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05A" w:rsidRDefault="00932F6F" w:rsidP="00627E10">
      <w:pPr>
        <w:spacing w:beforeLines="50" w:before="233" w:line="360" w:lineRule="exact"/>
        <w:ind w:firstLineChars="2000" w:firstLine="5039"/>
        <w:rPr>
          <w:rFonts w:ascii="HG創英角ﾎﾟｯﾌﾟ体" w:eastAsia="HG創英角ﾎﾟｯﾌﾟ体" w:hAnsi="HG創英角ﾎﾟｯﾌﾟ体"/>
          <w:b/>
          <w:sz w:val="48"/>
          <w:szCs w:val="48"/>
        </w:rPr>
      </w:pPr>
      <w:r>
        <w:rPr>
          <w:noProof/>
        </w:rPr>
        <w:pict>
          <v:shapetype id="_x0000_t202" coordsize="21600,21600" o:spt="202" path="m,l,21600r21600,l21600,xe">
            <v:stroke joinstyle="miter"/>
            <v:path gradientshapeok="t" o:connecttype="rect"/>
          </v:shapetype>
          <v:shape id="_x0000_s1045" type="#_x0000_t202" style="position:absolute;left:0;text-align:left;margin-left:627.95pt;margin-top:8.9pt;width:131.45pt;height:129.25pt;z-index:251668480" strokecolor="white [3212]">
            <v:textbox style="mso-next-textbox:#_x0000_s1045" inset="5.85pt,.7pt,5.85pt,.7pt">
              <w:txbxContent>
                <w:p w:rsidR="00397F8C" w:rsidRDefault="00397F8C">
                  <w:r>
                    <w:rPr>
                      <w:noProof/>
                    </w:rPr>
                    <w:drawing>
                      <wp:inline distT="0" distB="0" distL="0" distR="0">
                        <wp:extent cx="1286731" cy="141534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rumaisu_m.gif"/>
                                <pic:cNvPicPr/>
                              </pic:nvPicPr>
                              <pic:blipFill>
                                <a:blip r:embed="rId8">
                                  <a:extLst>
                                    <a:ext uri="{28A0092B-C50C-407E-A947-70E740481C1C}">
                                      <a14:useLocalDpi xmlns:a14="http://schemas.microsoft.com/office/drawing/2010/main" val="0"/>
                                    </a:ext>
                                  </a:extLst>
                                </a:blip>
                                <a:stretch>
                                  <a:fillRect/>
                                </a:stretch>
                              </pic:blipFill>
                              <pic:spPr>
                                <a:xfrm>
                                  <a:off x="0" y="0"/>
                                  <a:ext cx="1294252" cy="1423620"/>
                                </a:xfrm>
                                <a:prstGeom prst="rect">
                                  <a:avLst/>
                                </a:prstGeom>
                              </pic:spPr>
                            </pic:pic>
                          </a:graphicData>
                        </a:graphic>
                      </wp:inline>
                    </w:drawing>
                  </w:r>
                </w:p>
              </w:txbxContent>
            </v:textbox>
          </v:shape>
        </w:pict>
      </w:r>
      <w:r w:rsidR="00547E46">
        <w:rPr>
          <w:noProof/>
        </w:rPr>
        <w:drawing>
          <wp:anchor distT="0" distB="68818" distL="114300" distR="151883" simplePos="0" relativeHeight="251649024" behindDoc="0" locked="0" layoutInCell="1" allowOverlap="1" wp14:anchorId="77B337BF" wp14:editId="316E823D">
            <wp:simplePos x="0" y="0"/>
            <wp:positionH relativeFrom="column">
              <wp:posOffset>712632</wp:posOffset>
            </wp:positionH>
            <wp:positionV relativeFrom="paragraph">
              <wp:posOffset>285750</wp:posOffset>
            </wp:positionV>
            <wp:extent cx="1823398" cy="791697"/>
            <wp:effectExtent l="0" t="0" r="0" b="0"/>
            <wp:wrapNone/>
            <wp:docPr id="2" name="オブジェクト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02379" cy="1113064"/>
                      <a:chOff x="0" y="0"/>
                      <a:chExt cx="2702379" cy="1113064"/>
                    </a:xfrm>
                  </a:grpSpPr>
                  <a:sp>
                    <a:nvSpPr>
                      <a:cNvPr id="5" name="下カーブ リボン 4"/>
                      <a:cNvSpPr/>
                    </a:nvSpPr>
                    <a:spPr>
                      <a:xfrm>
                        <a:off x="0" y="0"/>
                        <a:ext cx="2702379" cy="1113064"/>
                      </a:xfrm>
                      <a:prstGeom prst="ellipseRibbon">
                        <a:avLst>
                          <a:gd name="adj1" fmla="val 25000"/>
                          <a:gd name="adj2" fmla="val 71222"/>
                          <a:gd name="adj3" fmla="val 12500"/>
                        </a:avLst>
                      </a:prstGeom>
                      <a:solidFill>
                        <a:srgbClr val="FFCCCC"/>
                      </a:solidFill>
                      <a:ln w="9525">
                        <a:solidFill>
                          <a:sysClr val="windowText" lastClr="000000"/>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ja-JP" altLang="en-US" sz="2800">
                              <a:solidFill>
                                <a:sysClr val="windowText" lastClr="000000"/>
                              </a:solidFill>
                              <a:latin typeface="ＭＳ ゴシック" pitchFamily="49" charset="-128"/>
                              <a:ea typeface="ＭＳ ゴシック" pitchFamily="49" charset="-128"/>
                            </a:rPr>
                            <a:t>知って帳</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Pr>
          <w:noProof/>
        </w:rPr>
        <w:pict>
          <v:rect id="_x0000_s1027" style="position:absolute;left:0;text-align:left;margin-left:42.65pt;margin-top:1.35pt;width:170.15pt;height:233.85pt;z-index:251655168;mso-position-horizontal-relative:text;mso-position-vertical-relative:text" filled="f" strokeweight="1.5pt">
            <v:textbox inset="5.85pt,.7pt,5.85pt,.7pt"/>
          </v:rect>
        </w:pict>
      </w:r>
      <w:r w:rsidR="00F0154A">
        <w:rPr>
          <w:rFonts w:ascii="HG創英角ﾎﾟｯﾌﾟ体" w:eastAsia="HG創英角ﾎﾟｯﾌﾟ体" w:hAnsi="HG創英角ﾎﾟｯﾌﾟ体" w:hint="eastAsia"/>
          <w:b/>
          <w:sz w:val="48"/>
          <w:szCs w:val="48"/>
        </w:rPr>
        <w:t>一人ひとり</w:t>
      </w:r>
      <w:r w:rsidR="00842C65" w:rsidRPr="00842C65">
        <w:rPr>
          <w:rFonts w:ascii="HG創英角ﾎﾟｯﾌﾟ体" w:eastAsia="HG創英角ﾎﾟｯﾌﾟ体" w:hAnsi="HG創英角ﾎﾟｯﾌﾟ体" w:hint="eastAsia"/>
          <w:b/>
          <w:sz w:val="48"/>
          <w:szCs w:val="48"/>
        </w:rPr>
        <w:t>の</w:t>
      </w:r>
      <w:r w:rsidR="00F0154A">
        <w:rPr>
          <w:rFonts w:ascii="HG創英角ﾎﾟｯﾌﾟ体" w:eastAsia="HG創英角ﾎﾟｯﾌﾟ体" w:hAnsi="HG創英角ﾎﾟｯﾌﾟ体" w:hint="eastAsia"/>
          <w:b/>
          <w:sz w:val="48"/>
          <w:szCs w:val="48"/>
        </w:rPr>
        <w:t>自分の説明書</w:t>
      </w:r>
    </w:p>
    <w:p w:rsidR="00781AF2" w:rsidRDefault="00932F6F" w:rsidP="00D6679A">
      <w:pPr>
        <w:ind w:firstLineChars="100" w:firstLine="252"/>
        <w:jc w:val="center"/>
        <w:rPr>
          <w:rFonts w:ascii="HG創英角ﾎﾟｯﾌﾟ体" w:eastAsia="HG創英角ﾎﾟｯﾌﾟ体" w:hAnsi="HG創英角ﾎﾟｯﾌﾟ体"/>
          <w:color w:val="000000" w:themeColor="text1"/>
          <w:sz w:val="48"/>
          <w:szCs w:val="48"/>
        </w:rPr>
      </w:pPr>
      <w:r>
        <w:rPr>
          <w:noProof/>
        </w:rPr>
        <w:pict>
          <v:roundrect id="_x0000_s1048" style="position:absolute;left:0;text-align:left;margin-left:320.65pt;margin-top:4.65pt;width:303.9pt;height:85.4pt;z-index:-251646976" arcsize="10923f" fillcolor="#ffd966 [1943]" strokecolor="#ffd966 [1943]" strokeweight="1pt">
            <v:fill color2="#fff2cc [663]" angle="-45" focus="-50%" type="gradient"/>
            <v:shadow on="t" type="perspective" color="#7f5f00 [1607]" opacity=".5" offset="1pt" offset2="-3pt"/>
            <v:textbox inset="5.85pt,.7pt,5.85pt,.7pt"/>
          </v:roundrect>
        </w:pict>
      </w:r>
      <w:r w:rsidR="00D6679A">
        <w:rPr>
          <w:noProof/>
        </w:rPr>
        <w:drawing>
          <wp:anchor distT="0" distB="0" distL="114300" distR="114300" simplePos="0" relativeHeight="251650048" behindDoc="0" locked="0" layoutInCell="1" allowOverlap="1" wp14:anchorId="1813210A" wp14:editId="30E73009">
            <wp:simplePos x="0" y="0"/>
            <wp:positionH relativeFrom="column">
              <wp:posOffset>1063020</wp:posOffset>
            </wp:positionH>
            <wp:positionV relativeFrom="paragraph">
              <wp:posOffset>924014</wp:posOffset>
            </wp:positionV>
            <wp:extent cx="1127125" cy="1064260"/>
            <wp:effectExtent l="19050" t="0" r="0" b="0"/>
            <wp:wrapNone/>
            <wp:docPr id="4" name="図 2" descr="はちかづ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はちかづき"/>
                    <pic:cNvPicPr>
                      <a:picLocks noChangeAspect="1" noChangeArrowheads="1"/>
                    </pic:cNvPicPr>
                  </pic:nvPicPr>
                  <pic:blipFill>
                    <a:blip r:embed="rId9"/>
                    <a:srcRect/>
                    <a:stretch>
                      <a:fillRect/>
                    </a:stretch>
                  </pic:blipFill>
                  <pic:spPr bwMode="auto">
                    <a:xfrm>
                      <a:off x="0" y="0"/>
                      <a:ext cx="1127125" cy="1064260"/>
                    </a:xfrm>
                    <a:prstGeom prst="rect">
                      <a:avLst/>
                    </a:prstGeom>
                    <a:noFill/>
                    <a:ln w="9525">
                      <a:noFill/>
                      <a:miter lim="800000"/>
                      <a:headEnd/>
                      <a:tailEnd/>
                    </a:ln>
                  </pic:spPr>
                </pic:pic>
              </a:graphicData>
            </a:graphic>
          </wp:anchor>
        </w:drawing>
      </w:r>
      <w:r w:rsidR="00D6679A">
        <w:rPr>
          <w:rFonts w:ascii="HG創英角ﾎﾟｯﾌﾟ体" w:eastAsia="HG創英角ﾎﾟｯﾌﾟ体" w:hAnsi="HG創英角ﾎﾟｯﾌﾟ体" w:hint="eastAsia"/>
          <w:color w:val="262626" w:themeColor="text1" w:themeTint="D9"/>
          <w:sz w:val="96"/>
          <w:szCs w:val="96"/>
        </w:rPr>
        <w:t xml:space="preserve">　　　　</w:t>
      </w:r>
      <w:r w:rsidR="00234897">
        <w:rPr>
          <w:rFonts w:ascii="HG創英角ﾎﾟｯﾌﾟ体" w:eastAsia="HG創英角ﾎﾟｯﾌﾟ体" w:hAnsi="HG創英角ﾎﾟｯﾌﾟ体"/>
          <w:color w:val="262626" w:themeColor="text1" w:themeTint="D9"/>
          <w:sz w:val="96"/>
          <w:szCs w:val="96"/>
        </w:rPr>
        <w:ruby>
          <w:rubyPr>
            <w:rubyAlign w:val="distributeSpace"/>
            <w:hps w:val="48"/>
            <w:hpsRaise w:val="94"/>
            <w:hpsBaseText w:val="96"/>
            <w:lid w:val="ja-JP"/>
          </w:rubyPr>
          <w:rt>
            <w:r w:rsidR="009F17E8" w:rsidRPr="009F17E8">
              <w:rPr>
                <w:rFonts w:ascii="HG創英角ﾎﾟｯﾌﾟ体" w:eastAsia="HG創英角ﾎﾟｯﾌﾟ体" w:hAnsi="HG創英角ﾎﾟｯﾌﾟ体" w:hint="eastAsia"/>
                <w:color w:val="262626" w:themeColor="text1" w:themeTint="D9"/>
                <w:sz w:val="48"/>
                <w:szCs w:val="96"/>
              </w:rPr>
              <w:t>し</w:t>
            </w:r>
          </w:rt>
          <w:rubyBase>
            <w:r w:rsidR="009F17E8">
              <w:rPr>
                <w:rFonts w:ascii="HG創英角ﾎﾟｯﾌﾟ体" w:eastAsia="HG創英角ﾎﾟｯﾌﾟ体" w:hAnsi="HG創英角ﾎﾟｯﾌﾟ体" w:hint="eastAsia"/>
                <w:color w:val="262626" w:themeColor="text1" w:themeTint="D9"/>
                <w:sz w:val="96"/>
                <w:szCs w:val="96"/>
              </w:rPr>
              <w:t>知</w:t>
            </w:r>
          </w:rubyBase>
        </w:ruby>
      </w:r>
      <w:r w:rsidR="009F17E8" w:rsidRPr="009F17E8">
        <w:rPr>
          <w:rFonts w:ascii="HG創英角ﾎﾟｯﾌﾟ体" w:eastAsia="HG創英角ﾎﾟｯﾌﾟ体" w:hAnsi="HG創英角ﾎﾟｯﾌﾟ体" w:hint="eastAsia"/>
          <w:color w:val="262626" w:themeColor="text1" w:themeTint="D9"/>
          <w:sz w:val="96"/>
          <w:szCs w:val="96"/>
        </w:rPr>
        <w:t>って</w:t>
      </w:r>
      <w:r w:rsidR="00234897">
        <w:rPr>
          <w:rFonts w:ascii="HG創英角ﾎﾟｯﾌﾟ体" w:eastAsia="HG創英角ﾎﾟｯﾌﾟ体" w:hAnsi="HG創英角ﾎﾟｯﾌﾟ体"/>
          <w:color w:val="262626" w:themeColor="text1" w:themeTint="D9"/>
          <w:sz w:val="96"/>
          <w:szCs w:val="96"/>
        </w:rPr>
        <w:ruby>
          <w:rubyPr>
            <w:rubyAlign w:val="distributeSpace"/>
            <w:hps w:val="48"/>
            <w:hpsRaise w:val="94"/>
            <w:hpsBaseText w:val="96"/>
            <w:lid w:val="ja-JP"/>
          </w:rubyPr>
          <w:rt>
            <w:r w:rsidR="009F17E8" w:rsidRPr="009F17E8">
              <w:rPr>
                <w:rFonts w:ascii="HG創英角ﾎﾟｯﾌﾟ体" w:eastAsia="HG創英角ﾎﾟｯﾌﾟ体" w:hAnsi="HG創英角ﾎﾟｯﾌﾟ体" w:hint="eastAsia"/>
                <w:color w:val="262626" w:themeColor="text1" w:themeTint="D9"/>
                <w:sz w:val="48"/>
                <w:szCs w:val="96"/>
              </w:rPr>
              <w:t>ちょう</w:t>
            </w:r>
          </w:rt>
          <w:rubyBase>
            <w:r w:rsidR="009F17E8">
              <w:rPr>
                <w:rFonts w:ascii="HG創英角ﾎﾟｯﾌﾟ体" w:eastAsia="HG創英角ﾎﾟｯﾌﾟ体" w:hAnsi="HG創英角ﾎﾟｯﾌﾟ体" w:hint="eastAsia"/>
                <w:color w:val="262626" w:themeColor="text1" w:themeTint="D9"/>
                <w:sz w:val="96"/>
                <w:szCs w:val="96"/>
              </w:rPr>
              <w:t>帳</w:t>
            </w:r>
          </w:rubyBase>
        </w:ruby>
      </w:r>
      <w:r w:rsidR="00D6679A">
        <w:rPr>
          <w:rFonts w:ascii="HG創英角ﾎﾟｯﾌﾟ体" w:eastAsia="HG創英角ﾎﾟｯﾌﾟ体" w:hAnsi="HG創英角ﾎﾟｯﾌﾟ体" w:hint="eastAsia"/>
          <w:color w:val="262626" w:themeColor="text1" w:themeTint="D9"/>
          <w:sz w:val="96"/>
          <w:szCs w:val="96"/>
        </w:rPr>
        <w:t xml:space="preserve">　</w:t>
      </w:r>
    </w:p>
    <w:p w:rsidR="00781AF2" w:rsidRDefault="00932F6F" w:rsidP="00781AF2">
      <w:pPr>
        <w:ind w:firstLineChars="100" w:firstLine="492"/>
        <w:jc w:val="center"/>
        <w:rPr>
          <w:rFonts w:ascii="HG創英角ﾎﾟｯﾌﾟ体" w:eastAsia="HG創英角ﾎﾟｯﾌﾟ体" w:hAnsi="HG創英角ﾎﾟｯﾌﾟ体"/>
          <w:color w:val="000000" w:themeColor="text1"/>
          <w:sz w:val="48"/>
          <w:szCs w:val="48"/>
        </w:rPr>
      </w:pPr>
      <w:r>
        <w:rPr>
          <w:rFonts w:ascii="HG創英角ﾎﾟｯﾌﾟ体" w:eastAsia="HG創英角ﾎﾟｯﾌﾟ体" w:hAnsi="HG創英角ﾎﾟｯﾌﾟ体"/>
          <w:noProof/>
          <w:color w:val="000000" w:themeColor="text1"/>
          <w:sz w:val="48"/>
          <w:szCs w:val="48"/>
        </w:rPr>
        <w:pict>
          <v:shape id="_x0000_s1041" type="#_x0000_t202" style="position:absolute;left:0;text-align:left;margin-left:233.55pt;margin-top:1.9pt;width:512.4pt;height:54.25pt;z-index:251665408" strokecolor="white [3212]">
            <v:textbox inset="5.85pt,.7pt,5.85pt,.7pt">
              <w:txbxContent>
                <w:p w:rsidR="00131628" w:rsidRDefault="00902043" w:rsidP="00131628">
                  <w:pPr>
                    <w:spacing w:line="500" w:lineRule="exact"/>
                    <w:ind w:firstLineChars="100" w:firstLine="372"/>
                    <w:rPr>
                      <w:rFonts w:ascii="HG創英角ﾎﾟｯﾌﾟ体" w:eastAsia="HG創英角ﾎﾟｯﾌﾟ体" w:hAnsi="HG創英角ﾎﾟｯﾌﾟ体"/>
                      <w:color w:val="000000" w:themeColor="text1"/>
                      <w:sz w:val="36"/>
                      <w:szCs w:val="36"/>
                    </w:rPr>
                  </w:pPr>
                  <w:r>
                    <w:rPr>
                      <w:rFonts w:ascii="HG創英角ﾎﾟｯﾌﾟ体" w:eastAsia="HG創英角ﾎﾟｯﾌﾟ体" w:hAnsi="HG創英角ﾎﾟｯﾌﾟ体" w:hint="eastAsia"/>
                      <w:color w:val="000000" w:themeColor="text1"/>
                      <w:sz w:val="36"/>
                      <w:szCs w:val="36"/>
                    </w:rPr>
                    <w:t>あなたのことを支援者に伝え、</w:t>
                  </w:r>
                </w:p>
                <w:p w:rsidR="00781AF2" w:rsidRPr="001A60AA" w:rsidRDefault="00131628" w:rsidP="007A3B26">
                  <w:pPr>
                    <w:spacing w:line="500" w:lineRule="exact"/>
                    <w:ind w:firstLineChars="600" w:firstLine="2232"/>
                    <w:rPr>
                      <w:rFonts w:ascii="HG創英角ﾎﾟｯﾌﾟ体" w:eastAsia="HG創英角ﾎﾟｯﾌﾟ体" w:hAnsi="HG創英角ﾎﾟｯﾌﾟ体"/>
                      <w:color w:val="000000" w:themeColor="text1"/>
                      <w:sz w:val="36"/>
                      <w:szCs w:val="36"/>
                    </w:rPr>
                  </w:pPr>
                  <w:r>
                    <w:rPr>
                      <w:rFonts w:ascii="HG創英角ﾎﾟｯﾌﾟ体" w:eastAsia="HG創英角ﾎﾟｯﾌﾟ体" w:hAnsi="HG創英角ﾎﾟｯﾌﾟ体" w:hint="eastAsia"/>
                      <w:color w:val="000000" w:themeColor="text1"/>
                      <w:sz w:val="36"/>
                      <w:szCs w:val="36"/>
                    </w:rPr>
                    <w:t>安心して支援が受けられるための</w:t>
                  </w:r>
                  <w:r w:rsidR="007A3B26">
                    <w:rPr>
                      <w:rFonts w:ascii="HG創英角ﾎﾟｯﾌﾟ体" w:eastAsia="HG創英角ﾎﾟｯﾌﾟ体" w:hAnsi="HG創英角ﾎﾟｯﾌﾟ体" w:hint="eastAsia"/>
                      <w:color w:val="000000" w:themeColor="text1"/>
                      <w:sz w:val="36"/>
                      <w:szCs w:val="36"/>
                    </w:rPr>
                    <w:t>手帳</w:t>
                  </w:r>
                  <w:r>
                    <w:rPr>
                      <w:rFonts w:ascii="HG創英角ﾎﾟｯﾌﾟ体" w:eastAsia="HG創英角ﾎﾟｯﾌﾟ体" w:hAnsi="HG創英角ﾎﾟｯﾌﾟ体" w:hint="eastAsia"/>
                      <w:color w:val="000000" w:themeColor="text1"/>
                      <w:sz w:val="36"/>
                      <w:szCs w:val="36"/>
                    </w:rPr>
                    <w:t>です</w:t>
                  </w:r>
                  <w:r w:rsidR="003E6F36">
                    <w:rPr>
                      <w:rFonts w:ascii="HG創英角ﾎﾟｯﾌﾟ体" w:eastAsia="HG創英角ﾎﾟｯﾌﾟ体" w:hAnsi="HG創英角ﾎﾟｯﾌﾟ体" w:hint="eastAsia"/>
                      <w:color w:val="000000" w:themeColor="text1"/>
                      <w:sz w:val="36"/>
                      <w:szCs w:val="36"/>
                    </w:rPr>
                    <w:t>！</w:t>
                  </w:r>
                </w:p>
              </w:txbxContent>
            </v:textbox>
          </v:shape>
        </w:pict>
      </w:r>
      <w:r w:rsidR="00781AF2">
        <w:rPr>
          <w:rFonts w:ascii="HG創英角ﾎﾟｯﾌﾟ体" w:eastAsia="HG創英角ﾎﾟｯﾌﾟ体" w:hAnsi="HG創英角ﾎﾟｯﾌﾟ体" w:hint="eastAsia"/>
          <w:color w:val="000000" w:themeColor="text1"/>
          <w:sz w:val="48"/>
          <w:szCs w:val="48"/>
        </w:rPr>
        <w:t xml:space="preserve">　　　　　　　　</w:t>
      </w:r>
    </w:p>
    <w:p w:rsidR="00842C65" w:rsidRPr="00D6679A" w:rsidRDefault="00932F6F" w:rsidP="00781AF2">
      <w:pPr>
        <w:ind w:firstLineChars="100" w:firstLine="292"/>
        <w:rPr>
          <w:rFonts w:ascii="HG創英角ﾎﾟｯﾌﾟ体" w:eastAsia="HG創英角ﾎﾟｯﾌﾟ体" w:hAnsi="HG創英角ﾎﾟｯﾌﾟ体"/>
          <w:color w:val="262626" w:themeColor="text1" w:themeTint="D9"/>
          <w:sz w:val="96"/>
          <w:szCs w:val="96"/>
        </w:rPr>
      </w:pPr>
      <w:r>
        <w:rPr>
          <w:rFonts w:ascii="HG丸ｺﾞｼｯｸM-PRO" w:eastAsia="HG丸ｺﾞｼｯｸM-PRO"/>
          <w:noProof/>
          <w:sz w:val="28"/>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2" type="#_x0000_t62" style="position:absolute;left:0;text-align:left;margin-left:331pt;margin-top:22.25pt;width:311.45pt;height:148.1pt;z-index:251666432" adj="20528,24670">
            <v:textbox inset="5.85pt,.7pt,5.85pt,.7pt">
              <w:txbxContent>
                <w:p w:rsidR="001A60AA" w:rsidRPr="003E6F36" w:rsidRDefault="003E6F36" w:rsidP="001A60A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C672EA">
                    <w:rPr>
                      <w:rFonts w:ascii="HG丸ｺﾞｼｯｸM-PRO" w:eastAsia="HG丸ｺﾞｼｯｸM-PRO" w:hAnsi="HG丸ｺﾞｼｯｸM-PRO" w:hint="eastAsia"/>
                      <w:sz w:val="28"/>
                      <w:szCs w:val="28"/>
                    </w:rPr>
                    <w:t>本人の</w:t>
                  </w:r>
                  <w:r w:rsidR="001A60AA" w:rsidRPr="003E6F36">
                    <w:rPr>
                      <w:rFonts w:ascii="HG丸ｺﾞｼｯｸM-PRO" w:eastAsia="HG丸ｺﾞｼｯｸM-PRO" w:hAnsi="HG丸ｺﾞｼｯｸM-PRO" w:hint="eastAsia"/>
                      <w:sz w:val="28"/>
                      <w:szCs w:val="28"/>
                    </w:rPr>
                    <w:t>コミュニケーションの取り方</w:t>
                  </w:r>
                </w:p>
                <w:p w:rsidR="001A60AA" w:rsidRPr="003E6F36" w:rsidRDefault="003E6F36" w:rsidP="001A60A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1A60AA" w:rsidRPr="003E6F36">
                    <w:rPr>
                      <w:rFonts w:ascii="HG丸ｺﾞｼｯｸM-PRO" w:eastAsia="HG丸ｺﾞｼｯｸM-PRO" w:hAnsi="HG丸ｺﾞｼｯｸM-PRO" w:hint="eastAsia"/>
                      <w:sz w:val="28"/>
                      <w:szCs w:val="28"/>
                    </w:rPr>
                    <w:t>医療情報（アレルギー、服薬の状況など）</w:t>
                  </w:r>
                </w:p>
                <w:p w:rsidR="001A60AA" w:rsidRPr="003E6F36" w:rsidRDefault="003E6F36" w:rsidP="001A60A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1A60AA" w:rsidRPr="003E6F36">
                    <w:rPr>
                      <w:rFonts w:ascii="HG丸ｺﾞｼｯｸM-PRO" w:eastAsia="HG丸ｺﾞｼｯｸM-PRO" w:hAnsi="HG丸ｺﾞｼｯｸM-PRO" w:hint="eastAsia"/>
                      <w:sz w:val="28"/>
                      <w:szCs w:val="28"/>
                    </w:rPr>
                    <w:t>介助方法や支援を受ける際の注意点</w:t>
                  </w:r>
                </w:p>
                <w:p w:rsidR="001A60AA" w:rsidRDefault="001A60AA" w:rsidP="001A60AA">
                  <w:pPr>
                    <w:rPr>
                      <w:rFonts w:ascii="HG丸ｺﾞｼｯｸM-PRO" w:eastAsia="HG丸ｺﾞｼｯｸM-PRO" w:hAnsi="HG丸ｺﾞｼｯｸM-PRO"/>
                      <w:sz w:val="28"/>
                      <w:szCs w:val="28"/>
                    </w:rPr>
                  </w:pPr>
                  <w:r w:rsidRPr="003E6F36">
                    <w:rPr>
                      <w:rFonts w:ascii="HG丸ｺﾞｼｯｸM-PRO" w:eastAsia="HG丸ｺﾞｼｯｸM-PRO" w:hAnsi="HG丸ｺﾞｼｯｸM-PRO" w:hint="eastAsia"/>
                      <w:sz w:val="28"/>
                      <w:szCs w:val="28"/>
                    </w:rPr>
                    <w:t>を記入します。</w:t>
                  </w:r>
                </w:p>
                <w:p w:rsidR="00C672EA" w:rsidRPr="003E6F36" w:rsidRDefault="00C672EA" w:rsidP="007A3B26">
                  <w:pPr>
                    <w:ind w:left="292" w:hangingChars="100" w:hanging="292"/>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・本人が分かりやすい写真やマークなどを入れることもできます</w:t>
                  </w:r>
                </w:p>
              </w:txbxContent>
            </v:textbox>
          </v:shape>
        </w:pict>
      </w:r>
      <w:r>
        <w:rPr>
          <w:noProof/>
        </w:rPr>
        <w:pict>
          <v:shape id="_x0000_s1030" type="#_x0000_t202" style="position:absolute;left:0;text-align:left;margin-left:83.35pt;margin-top:62.9pt;width:152.45pt;height:28.75pt;z-index:251662336;mso-width-relative:margin;mso-height-relative:margin" filled="f" stroked="f">
            <v:textbox style="mso-next-textbox:#_x0000_s1030">
              <w:txbxContent>
                <w:p w:rsidR="00C07717" w:rsidRPr="00B20593" w:rsidRDefault="00C07717" w:rsidP="00EB731E">
                  <w:pPr>
                    <w:rPr>
                      <w:rFonts w:ascii="HG丸ｺﾞｼｯｸM-PRO" w:eastAsia="HG丸ｺﾞｼｯｸM-PRO" w:hAnsiTheme="majorEastAsia"/>
                      <w:sz w:val="18"/>
                    </w:rPr>
                  </w:pPr>
                  <w:r w:rsidRPr="00B20593">
                    <w:rPr>
                      <w:rFonts w:ascii="HG丸ｺﾞｼｯｸM-PRO" w:eastAsia="HG丸ｺﾞｼｯｸM-PRO" w:hAnsiTheme="majorEastAsia" w:hint="eastAsia"/>
                      <w:sz w:val="18"/>
                    </w:rPr>
                    <w:t>（※</w:t>
                  </w:r>
                  <w:r>
                    <w:rPr>
                      <w:rFonts w:ascii="HG丸ｺﾞｼｯｸM-PRO" w:eastAsia="HG丸ｺﾞｼｯｸM-PRO" w:hAnsiTheme="majorEastAsia" w:hint="eastAsia"/>
                      <w:sz w:val="18"/>
                    </w:rPr>
                    <w:t>実物は</w:t>
                  </w:r>
                  <w:r w:rsidRPr="00B20593">
                    <w:rPr>
                      <w:rFonts w:ascii="HG丸ｺﾞｼｯｸM-PRO" w:eastAsia="HG丸ｺﾞｼｯｸM-PRO" w:hAnsiTheme="majorEastAsia" w:hint="eastAsia"/>
                      <w:sz w:val="18"/>
                    </w:rPr>
                    <w:t>ハガキサイズ</w:t>
                  </w:r>
                  <w:r>
                    <w:rPr>
                      <w:rFonts w:ascii="HG丸ｺﾞｼｯｸM-PRO" w:eastAsia="HG丸ｺﾞｼｯｸM-PRO" w:hAnsiTheme="majorEastAsia" w:hint="eastAsia"/>
                      <w:sz w:val="18"/>
                    </w:rPr>
                    <w:t>です</w:t>
                  </w:r>
                  <w:r w:rsidRPr="00B20593">
                    <w:rPr>
                      <w:rFonts w:ascii="HG丸ｺﾞｼｯｸM-PRO" w:eastAsia="HG丸ｺﾞｼｯｸM-PRO" w:hAnsiTheme="majorEastAsia" w:hint="eastAsia"/>
                      <w:sz w:val="18"/>
                    </w:rPr>
                    <w:t>）</w:t>
                  </w:r>
                </w:p>
              </w:txbxContent>
            </v:textbox>
          </v:shape>
        </w:pict>
      </w:r>
      <w:r>
        <w:rPr>
          <w:noProof/>
        </w:rPr>
        <w:pict>
          <v:shape id="_x0000_s1029" type="#_x0000_t202" style="position:absolute;left:0;text-align:left;margin-left:80.3pt;margin-top:19.15pt;width:94.5pt;height:37.3pt;z-index:251656192;mso-width-relative:margin;mso-height-relative:margin" stroked="f">
            <v:textbox style="mso-next-textbox:#_x0000_s1029">
              <w:txbxContent>
                <w:p w:rsidR="00C07717" w:rsidRPr="001B1BA1" w:rsidRDefault="00234897" w:rsidP="00254902">
                  <w:pPr>
                    <w:jc w:val="center"/>
                    <w:rPr>
                      <w:rFonts w:asciiTheme="majorEastAsia" w:eastAsiaTheme="majorEastAsia" w:hAnsiTheme="majorEastAsia"/>
                    </w:rPr>
                  </w:pPr>
                  <w:r>
                    <w:rPr>
                      <w:rFonts w:asciiTheme="majorEastAsia" w:eastAsiaTheme="majorEastAsia" w:hAnsiTheme="majorEastAsia"/>
                    </w:rPr>
                    <w:ruby>
                      <w:rubyPr>
                        <w:rubyAlign w:val="distributeSpace"/>
                        <w:hps w:val="12"/>
                        <w:hpsRaise w:val="22"/>
                        <w:hpsBaseText w:val="24"/>
                        <w:lid w:val="ja-JP"/>
                      </w:rubyPr>
                      <w:rt>
                        <w:r w:rsidR="00C07717" w:rsidRPr="001B1BA1">
                          <w:rPr>
                            <w:rFonts w:ascii="ＭＳ ゴシック" w:eastAsia="ＭＳ ゴシック" w:hAnsi="ＭＳ ゴシック" w:hint="eastAsia"/>
                            <w:sz w:val="12"/>
                          </w:rPr>
                          <w:t>ねやがわし</w:t>
                        </w:r>
                      </w:rt>
                      <w:rubyBase>
                        <w:r w:rsidR="00C07717">
                          <w:rPr>
                            <w:rFonts w:asciiTheme="majorEastAsia" w:eastAsiaTheme="majorEastAsia" w:hAnsiTheme="majorEastAsia" w:hint="eastAsia"/>
                          </w:rPr>
                          <w:t>寝屋川市</w:t>
                        </w:r>
                      </w:rubyBase>
                    </w:ruby>
                  </w:r>
                </w:p>
              </w:txbxContent>
            </v:textbox>
          </v:shape>
        </w:pict>
      </w:r>
      <w:r w:rsidR="009F17E8">
        <w:rPr>
          <w:rFonts w:ascii="HG創英角ﾎﾟｯﾌﾟ体" w:eastAsia="HG創英角ﾎﾟｯﾌﾟ体" w:hAnsi="HG創英角ﾎﾟｯﾌﾟ体" w:hint="eastAsia"/>
          <w:color w:val="000000" w:themeColor="text1"/>
          <w:sz w:val="48"/>
          <w:szCs w:val="48"/>
        </w:rPr>
        <w:t xml:space="preserve">　　　</w:t>
      </w:r>
    </w:p>
    <w:p w:rsidR="002425D4" w:rsidRPr="009F17E8" w:rsidRDefault="002425D4" w:rsidP="009F17E8">
      <w:pPr>
        <w:spacing w:line="240" w:lineRule="exact"/>
        <w:ind w:firstLineChars="1299" w:firstLine="5871"/>
        <w:jc w:val="right"/>
        <w:rPr>
          <w:rFonts w:ascii="HG創英角ﾎﾟｯﾌﾟ体" w:eastAsia="HG創英角ﾎﾟｯﾌﾟ体" w:hAnsi="HG創英角ﾎﾟｯﾌﾟ体"/>
          <w:color w:val="000000" w:themeColor="text1"/>
          <w:sz w:val="44"/>
          <w:szCs w:val="48"/>
        </w:rPr>
      </w:pPr>
    </w:p>
    <w:p w:rsidR="00BE5087" w:rsidRDefault="00932F6F" w:rsidP="001B1BA1">
      <w:pPr>
        <w:spacing w:line="400" w:lineRule="exact"/>
        <w:ind w:leftChars="1912" w:left="4817" w:rightChars="134" w:right="338" w:firstLineChars="97" w:firstLine="283"/>
        <w:rPr>
          <w:rFonts w:ascii="HG丸ｺﾞｼｯｸM-PRO" w:eastAsia="HG丸ｺﾞｼｯｸM-PRO"/>
          <w:sz w:val="28"/>
          <w:szCs w:val="24"/>
        </w:rPr>
      </w:pPr>
      <w:r>
        <w:rPr>
          <w:rFonts w:ascii="HG丸ｺﾞｼｯｸM-PRO" w:eastAsia="HG丸ｺﾞｼｯｸM-PRO"/>
          <w:noProof/>
          <w:sz w:val="28"/>
          <w:szCs w:val="24"/>
        </w:rPr>
        <w:pict>
          <v:shape id="_x0000_s1044" type="#_x0000_t202" style="position:absolute;left:0;text-align:left;margin-left:10.85pt;margin-top:17.35pt;width:314.75pt;height:175pt;z-index:251667456" strokecolor="white [3212]">
            <v:textbox inset="5.85pt,.7pt,5.85pt,.7pt">
              <w:txbxContent>
                <w:p w:rsidR="00924B41" w:rsidRPr="00924B41" w:rsidRDefault="00924B41" w:rsidP="00924B41">
                  <w:pPr>
                    <w:ind w:rightChars="190" w:right="479"/>
                    <w:rPr>
                      <w:rFonts w:ascii="HG丸ｺﾞｼｯｸM-PRO" w:eastAsia="HG丸ｺﾞｼｯｸM-PRO" w:hAnsi="HG創英角ﾎﾟｯﾌﾟ体"/>
                      <w:color w:val="000000" w:themeColor="text1"/>
                      <w:sz w:val="28"/>
                      <w:szCs w:val="28"/>
                    </w:rPr>
                  </w:pPr>
                  <w:r>
                    <w:rPr>
                      <w:rFonts w:ascii="HG丸ｺﾞｼｯｸM-PRO" w:eastAsia="HG丸ｺﾞｼｯｸM-PRO" w:hAnsi="HG創英角ﾎﾟｯﾌﾟ体" w:hint="eastAsia"/>
                      <w:color w:val="000000" w:themeColor="text1"/>
                      <w:sz w:val="28"/>
                      <w:szCs w:val="28"/>
                    </w:rPr>
                    <w:t>○</w:t>
                  </w:r>
                  <w:r w:rsidRPr="00924B41">
                    <w:rPr>
                      <w:rFonts w:ascii="HG丸ｺﾞｼｯｸM-PRO" w:eastAsia="HG丸ｺﾞｼｯｸM-PRO" w:hAnsi="HG創英角ﾎﾟｯﾌﾟ体" w:hint="eastAsia"/>
                      <w:color w:val="000000" w:themeColor="text1"/>
                      <w:sz w:val="28"/>
                      <w:szCs w:val="28"/>
                    </w:rPr>
                    <w:t>配布場所</w:t>
                  </w:r>
                  <w:r>
                    <w:rPr>
                      <w:rFonts w:ascii="HG丸ｺﾞｼｯｸM-PRO" w:eastAsia="HG丸ｺﾞｼｯｸM-PRO" w:hAnsi="HG創英角ﾎﾟｯﾌﾟ体" w:hint="eastAsia"/>
                      <w:color w:val="000000" w:themeColor="text1"/>
                      <w:sz w:val="28"/>
                      <w:szCs w:val="28"/>
                    </w:rPr>
                    <w:t>・お問い合わせ</w:t>
                  </w:r>
                </w:p>
                <w:p w:rsidR="007A3B26" w:rsidRDefault="00924B41" w:rsidP="007A3B26">
                  <w:pPr>
                    <w:spacing w:line="380" w:lineRule="exact"/>
                    <w:ind w:rightChars="190" w:right="479" w:firstLineChars="100" w:firstLine="252"/>
                    <w:rPr>
                      <w:rFonts w:ascii="HG丸ｺﾞｼｯｸM-PRO" w:eastAsia="HG丸ｺﾞｼｯｸM-PRO" w:hAnsi="HG丸ｺﾞｼｯｸM-PRO"/>
                      <w:color w:val="000000" w:themeColor="text1"/>
                      <w:szCs w:val="24"/>
                    </w:rPr>
                  </w:pPr>
                  <w:r w:rsidRPr="007A3B26">
                    <w:rPr>
                      <w:rFonts w:ascii="HG丸ｺﾞｼｯｸM-PRO" w:eastAsia="HG丸ｺﾞｼｯｸM-PRO" w:hAnsi="HG丸ｺﾞｼｯｸM-PRO" w:hint="eastAsia"/>
                      <w:color w:val="000000" w:themeColor="text1"/>
                      <w:szCs w:val="24"/>
                    </w:rPr>
                    <w:t>寝屋川市立総合センター　障害福祉</w:t>
                  </w:r>
                  <w:r w:rsidR="00932F6F">
                    <w:rPr>
                      <w:rFonts w:ascii="HG丸ｺﾞｼｯｸM-PRO" w:eastAsia="HG丸ｺﾞｼｯｸM-PRO" w:hAnsi="HG丸ｺﾞｼｯｸM-PRO" w:hint="eastAsia"/>
                      <w:color w:val="000000" w:themeColor="text1"/>
                      <w:szCs w:val="24"/>
                    </w:rPr>
                    <w:t>課</w:t>
                  </w:r>
                  <w:bookmarkStart w:id="0" w:name="_GoBack"/>
                  <w:bookmarkEnd w:id="0"/>
                </w:p>
                <w:p w:rsidR="007A3B26" w:rsidRDefault="007A3B26" w:rsidP="007A3B26">
                  <w:pPr>
                    <w:spacing w:line="380" w:lineRule="exact"/>
                    <w:ind w:rightChars="190" w:right="479" w:firstLineChars="200" w:firstLine="504"/>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（電話　０７２－８２４－１１８１</w:t>
                  </w:r>
                </w:p>
                <w:p w:rsidR="00924B41" w:rsidRPr="007A3B26" w:rsidRDefault="007A3B26" w:rsidP="007A3B26">
                  <w:pPr>
                    <w:spacing w:line="380" w:lineRule="exact"/>
                    <w:ind w:rightChars="190" w:right="479"/>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 xml:space="preserve">　　　　　　　　　　　　　内線６２３６５７）　　　　　　　　　　　　　　　　</w:t>
                  </w:r>
                  <w:r w:rsidR="00924B41" w:rsidRPr="007A3B26">
                    <w:rPr>
                      <w:rFonts w:ascii="HG丸ｺﾞｼｯｸM-PRO" w:eastAsia="HG丸ｺﾞｼｯｸM-PRO" w:hAnsi="HG丸ｺﾞｼｯｸM-PRO" w:hint="eastAsia"/>
                      <w:color w:val="000000" w:themeColor="text1"/>
                      <w:szCs w:val="24"/>
                    </w:rPr>
                    <w:t xml:space="preserve">　　　</w:t>
                  </w:r>
                </w:p>
                <w:p w:rsidR="00924B41" w:rsidRPr="007A3B26" w:rsidRDefault="00924B41" w:rsidP="007A3B26">
                  <w:pPr>
                    <w:spacing w:line="380" w:lineRule="exact"/>
                    <w:ind w:leftChars="100" w:left="252" w:rightChars="190" w:right="479"/>
                    <w:rPr>
                      <w:rFonts w:ascii="HG丸ｺﾞｼｯｸM-PRO" w:eastAsia="HG丸ｺﾞｼｯｸM-PRO" w:hAnsi="HG丸ｺﾞｼｯｸM-PRO"/>
                      <w:color w:val="000000" w:themeColor="text1"/>
                      <w:szCs w:val="24"/>
                    </w:rPr>
                  </w:pPr>
                  <w:r w:rsidRPr="007A3B26">
                    <w:rPr>
                      <w:rFonts w:ascii="HG丸ｺﾞｼｯｸM-PRO" w:eastAsia="HG丸ｺﾞｼｯｸM-PRO" w:hAnsi="HG丸ｺﾞｼｯｸM-PRO" w:hint="eastAsia"/>
                      <w:color w:val="000000" w:themeColor="text1"/>
                      <w:szCs w:val="24"/>
                    </w:rPr>
                    <w:t>寝屋川市ホームページよりダウンロードすることもできます。</w:t>
                  </w:r>
                </w:p>
                <w:p w:rsidR="00924B41" w:rsidRPr="007A3B26" w:rsidRDefault="00924B41" w:rsidP="007A3B26">
                  <w:pPr>
                    <w:spacing w:line="380" w:lineRule="exact"/>
                    <w:ind w:rightChars="190" w:right="479"/>
                    <w:rPr>
                      <w:rFonts w:ascii="HG丸ｺﾞｼｯｸM-PRO" w:eastAsia="HG丸ｺﾞｼｯｸM-PRO" w:hAnsi="HG丸ｺﾞｼｯｸM-PRO"/>
                      <w:color w:val="000000" w:themeColor="text1"/>
                      <w:sz w:val="21"/>
                      <w:szCs w:val="21"/>
                    </w:rPr>
                  </w:pPr>
                  <w:r w:rsidRPr="007A3B26">
                    <w:rPr>
                      <w:rFonts w:ascii="HG丸ｺﾞｼｯｸM-PRO" w:eastAsia="HG丸ｺﾞｼｯｸM-PRO" w:hAnsi="HG丸ｺﾞｼｯｸM-PRO" w:hint="eastAsia"/>
                      <w:color w:val="000000" w:themeColor="text1"/>
                      <w:sz w:val="21"/>
                      <w:szCs w:val="21"/>
                    </w:rPr>
                    <w:t>（</w:t>
                  </w:r>
                  <w:r w:rsidRPr="007A3B26">
                    <w:rPr>
                      <w:rFonts w:ascii="HG丸ｺﾞｼｯｸM-PRO" w:eastAsia="HG丸ｺﾞｼｯｸM-PRO" w:hAnsi="HG丸ｺﾞｼｯｸM-PRO"/>
                      <w:sz w:val="21"/>
                      <w:szCs w:val="21"/>
                    </w:rPr>
                    <w:t>http://www.city.neyagawa.osaka.jp</w:t>
                  </w:r>
                  <w:r w:rsidRPr="007A3B26">
                    <w:rPr>
                      <w:rFonts w:ascii="HG丸ｺﾞｼｯｸM-PRO" w:eastAsia="HG丸ｺﾞｼｯｸM-PRO"/>
                      <w:sz w:val="21"/>
                      <w:szCs w:val="21"/>
                    </w:rPr>
                    <w:t>/organization_list/hokenfukushi/shogaifukushi/other/suppot_book/A6_sapport_book.html</w:t>
                  </w:r>
                  <w:r w:rsidRPr="007A3B26">
                    <w:rPr>
                      <w:rFonts w:ascii="HG丸ｺﾞｼｯｸM-PRO" w:eastAsia="HG丸ｺﾞｼｯｸM-PRO" w:hAnsi="HG丸ｺﾞｼｯｸM-PRO" w:hint="eastAsia"/>
                      <w:color w:val="000000" w:themeColor="text1"/>
                      <w:sz w:val="21"/>
                      <w:szCs w:val="21"/>
                    </w:rPr>
                    <w:t>）</w:t>
                  </w:r>
                </w:p>
                <w:p w:rsidR="00924B41" w:rsidRPr="00924B41" w:rsidRDefault="00924B41"/>
              </w:txbxContent>
            </v:textbox>
          </v:shape>
        </w:pict>
      </w:r>
    </w:p>
    <w:p w:rsidR="00BE5087" w:rsidRDefault="001A60AA" w:rsidP="001B1BA1">
      <w:pPr>
        <w:spacing w:line="400" w:lineRule="exact"/>
        <w:ind w:leftChars="1912" w:left="4817" w:rightChars="134" w:right="338" w:firstLineChars="97" w:firstLine="283"/>
        <w:rPr>
          <w:rFonts w:ascii="HG丸ｺﾞｼｯｸM-PRO" w:eastAsia="HG丸ｺﾞｼｯｸM-PRO"/>
          <w:sz w:val="28"/>
          <w:szCs w:val="24"/>
        </w:rPr>
      </w:pPr>
      <w:r>
        <w:rPr>
          <w:rFonts w:ascii="HG丸ｺﾞｼｯｸM-PRO" w:eastAsia="HG丸ｺﾞｼｯｸM-PRO"/>
          <w:noProof/>
          <w:sz w:val="28"/>
          <w:szCs w:val="24"/>
        </w:rPr>
        <w:drawing>
          <wp:anchor distT="0" distB="0" distL="114300" distR="114300" simplePos="0" relativeHeight="251652096" behindDoc="0" locked="0" layoutInCell="1" allowOverlap="1" wp14:anchorId="3F920A14" wp14:editId="60997B7A">
            <wp:simplePos x="0" y="0"/>
            <wp:positionH relativeFrom="margin">
              <wp:posOffset>8143550</wp:posOffset>
            </wp:positionH>
            <wp:positionV relativeFrom="margin">
              <wp:posOffset>3455124</wp:posOffset>
            </wp:positionV>
            <wp:extent cx="1317920" cy="13179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女性.jpg"/>
                    <pic:cNvPicPr/>
                  </pic:nvPicPr>
                  <pic:blipFill>
                    <a:blip r:embed="rId10">
                      <a:extLst>
                        <a:ext uri="{28A0092B-C50C-407E-A947-70E740481C1C}">
                          <a14:useLocalDpi xmlns:a14="http://schemas.microsoft.com/office/drawing/2010/main" val="0"/>
                        </a:ext>
                      </a:extLst>
                    </a:blip>
                    <a:stretch>
                      <a:fillRect/>
                    </a:stretch>
                  </pic:blipFill>
                  <pic:spPr>
                    <a:xfrm>
                      <a:off x="0" y="0"/>
                      <a:ext cx="1317920" cy="1317920"/>
                    </a:xfrm>
                    <a:prstGeom prst="rect">
                      <a:avLst/>
                    </a:prstGeom>
                  </pic:spPr>
                </pic:pic>
              </a:graphicData>
            </a:graphic>
            <wp14:sizeRelH relativeFrom="margin">
              <wp14:pctWidth>0</wp14:pctWidth>
            </wp14:sizeRelH>
            <wp14:sizeRelV relativeFrom="margin">
              <wp14:pctHeight>0</wp14:pctHeight>
            </wp14:sizeRelV>
          </wp:anchor>
        </w:drawing>
      </w:r>
    </w:p>
    <w:p w:rsidR="00BE5087" w:rsidRDefault="00BE5087" w:rsidP="001B1BA1">
      <w:pPr>
        <w:spacing w:line="400" w:lineRule="exact"/>
        <w:ind w:leftChars="1912" w:left="4817" w:rightChars="134" w:right="338" w:firstLineChars="97" w:firstLine="283"/>
        <w:rPr>
          <w:rFonts w:ascii="HG丸ｺﾞｼｯｸM-PRO" w:eastAsia="HG丸ｺﾞｼｯｸM-PRO"/>
          <w:sz w:val="28"/>
          <w:szCs w:val="24"/>
        </w:rPr>
      </w:pPr>
    </w:p>
    <w:p w:rsidR="00BE5087" w:rsidRDefault="00BE5087" w:rsidP="001B1BA1">
      <w:pPr>
        <w:spacing w:line="400" w:lineRule="exact"/>
        <w:ind w:leftChars="1912" w:left="4817" w:rightChars="134" w:right="338" w:firstLineChars="97" w:firstLine="283"/>
        <w:rPr>
          <w:rFonts w:ascii="HG丸ｺﾞｼｯｸM-PRO" w:eastAsia="HG丸ｺﾞｼｯｸM-PRO"/>
          <w:sz w:val="28"/>
          <w:szCs w:val="24"/>
        </w:rPr>
      </w:pPr>
    </w:p>
    <w:p w:rsidR="00BE5087" w:rsidRDefault="00BE5087" w:rsidP="001B1BA1">
      <w:pPr>
        <w:spacing w:line="400" w:lineRule="exact"/>
        <w:ind w:leftChars="1912" w:left="4817" w:rightChars="134" w:right="338" w:firstLineChars="97" w:firstLine="283"/>
        <w:rPr>
          <w:rFonts w:ascii="HG丸ｺﾞｼｯｸM-PRO" w:eastAsia="HG丸ｺﾞｼｯｸM-PRO"/>
          <w:sz w:val="28"/>
          <w:szCs w:val="24"/>
        </w:rPr>
      </w:pPr>
    </w:p>
    <w:p w:rsidR="00BE5087" w:rsidRDefault="00932F6F" w:rsidP="001B1BA1">
      <w:pPr>
        <w:spacing w:line="400" w:lineRule="exact"/>
        <w:ind w:leftChars="1912" w:left="4817" w:rightChars="134" w:right="338" w:firstLineChars="97" w:firstLine="283"/>
        <w:rPr>
          <w:rFonts w:ascii="HG丸ｺﾞｼｯｸM-PRO" w:eastAsia="HG丸ｺﾞｼｯｸM-PRO"/>
          <w:sz w:val="28"/>
          <w:szCs w:val="24"/>
        </w:rPr>
      </w:pPr>
      <w:r>
        <w:rPr>
          <w:rFonts w:ascii="HG丸ｺﾞｼｯｸM-PRO" w:eastAsia="HG丸ｺﾞｼｯｸM-PRO"/>
          <w:noProof/>
          <w:sz w:val="28"/>
          <w:szCs w:val="24"/>
        </w:rPr>
        <w:pict>
          <v:shape id="_x0000_s1040" type="#_x0000_t62" style="position:absolute;left:0;text-align:left;margin-left:333.15pt;margin-top:10.45pt;width:311.8pt;height:126.3pt;z-index:251664384" adj="21285,25773">
            <v:textbox inset="5.85pt,.7pt,5.85pt,.7pt">
              <w:txbxContent>
                <w:p w:rsidR="00627E10" w:rsidRPr="003E6F36" w:rsidRDefault="00627E10">
                  <w:pPr>
                    <w:rPr>
                      <w:rFonts w:ascii="HG丸ｺﾞｼｯｸM-PRO" w:eastAsia="HG丸ｺﾞｼｯｸM-PRO" w:hAnsi="HG丸ｺﾞｼｯｸM-PRO"/>
                      <w:sz w:val="28"/>
                      <w:szCs w:val="28"/>
                    </w:rPr>
                  </w:pPr>
                  <w:r w:rsidRPr="003E6F36">
                    <w:rPr>
                      <w:rFonts w:ascii="HG丸ｺﾞｼｯｸM-PRO" w:eastAsia="HG丸ｺﾞｼｯｸM-PRO" w:hAnsi="HG丸ｺﾞｼｯｸM-PRO" w:hint="eastAsia"/>
                      <w:sz w:val="28"/>
                      <w:szCs w:val="28"/>
                    </w:rPr>
                    <w:t>園、学校、サービス事業所、ヘルパーなど支援を受ける際に持っていくことで</w:t>
                  </w:r>
                </w:p>
                <w:p w:rsidR="00627E10" w:rsidRPr="003E6F36" w:rsidRDefault="00131628">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必要な状況が的確に伝えられ、一人一人に応じた</w:t>
                  </w:r>
                  <w:r w:rsidR="003E6F36" w:rsidRPr="003E6F36">
                    <w:rPr>
                      <w:rFonts w:ascii="HG丸ｺﾞｼｯｸM-PRO" w:eastAsia="HG丸ｺﾞｼｯｸM-PRO" w:hAnsi="HG丸ｺﾞｼｯｸM-PRO" w:hint="eastAsia"/>
                      <w:sz w:val="28"/>
                      <w:szCs w:val="28"/>
                    </w:rPr>
                    <w:t>支援につながる</w:t>
                  </w:r>
                  <w:r w:rsidR="00627E10" w:rsidRPr="003E6F36">
                    <w:rPr>
                      <w:rFonts w:ascii="HG丸ｺﾞｼｯｸM-PRO" w:eastAsia="HG丸ｺﾞｼｯｸM-PRO" w:hAnsi="HG丸ｺﾞｼｯｸM-PRO" w:hint="eastAsia"/>
                      <w:sz w:val="28"/>
                      <w:szCs w:val="28"/>
                    </w:rPr>
                    <w:t>ことを目的としています。</w:t>
                  </w:r>
                </w:p>
              </w:txbxContent>
            </v:textbox>
          </v:shape>
        </w:pict>
      </w:r>
    </w:p>
    <w:p w:rsidR="00BE5087" w:rsidRDefault="00BE5087" w:rsidP="001B1BA1">
      <w:pPr>
        <w:spacing w:line="400" w:lineRule="exact"/>
        <w:ind w:leftChars="1912" w:left="4817" w:rightChars="134" w:right="338" w:firstLineChars="97" w:firstLine="283"/>
        <w:rPr>
          <w:rFonts w:ascii="HG丸ｺﾞｼｯｸM-PRO" w:eastAsia="HG丸ｺﾞｼｯｸM-PRO"/>
          <w:sz w:val="28"/>
          <w:szCs w:val="24"/>
        </w:rPr>
      </w:pPr>
    </w:p>
    <w:p w:rsidR="00BE5087" w:rsidRDefault="00BE5087" w:rsidP="001B1BA1">
      <w:pPr>
        <w:spacing w:line="400" w:lineRule="exact"/>
        <w:ind w:leftChars="1912" w:left="4817" w:rightChars="134" w:right="338" w:firstLineChars="97" w:firstLine="283"/>
        <w:rPr>
          <w:rFonts w:ascii="HG丸ｺﾞｼｯｸM-PRO" w:eastAsia="HG丸ｺﾞｼｯｸM-PRO"/>
          <w:sz w:val="28"/>
          <w:szCs w:val="24"/>
        </w:rPr>
      </w:pPr>
    </w:p>
    <w:p w:rsidR="00BE5087" w:rsidRDefault="001A60AA" w:rsidP="001B1BA1">
      <w:pPr>
        <w:spacing w:line="400" w:lineRule="exact"/>
        <w:ind w:leftChars="1912" w:left="4817" w:rightChars="134" w:right="338" w:firstLineChars="97" w:firstLine="283"/>
        <w:rPr>
          <w:rFonts w:ascii="HG丸ｺﾞｼｯｸM-PRO" w:eastAsia="HG丸ｺﾞｼｯｸM-PRO"/>
          <w:sz w:val="28"/>
          <w:szCs w:val="24"/>
        </w:rPr>
      </w:pPr>
      <w:r>
        <w:rPr>
          <w:rFonts w:ascii="HG丸ｺﾞｼｯｸM-PRO" w:eastAsia="HG丸ｺﾞｼｯｸM-PRO"/>
          <w:noProof/>
          <w:sz w:val="28"/>
          <w:szCs w:val="24"/>
        </w:rPr>
        <w:drawing>
          <wp:anchor distT="0" distB="0" distL="114300" distR="114300" simplePos="0" relativeHeight="251664896" behindDoc="0" locked="0" layoutInCell="1" allowOverlap="1" wp14:anchorId="42F6F393" wp14:editId="16EB2DB7">
            <wp:simplePos x="0" y="0"/>
            <wp:positionH relativeFrom="margin">
              <wp:posOffset>8196225</wp:posOffset>
            </wp:positionH>
            <wp:positionV relativeFrom="margin">
              <wp:posOffset>5368601</wp:posOffset>
            </wp:positionV>
            <wp:extent cx="1350084" cy="1350084"/>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男性.jpg"/>
                    <pic:cNvPicPr/>
                  </pic:nvPicPr>
                  <pic:blipFill>
                    <a:blip r:embed="rId11">
                      <a:extLst>
                        <a:ext uri="{28A0092B-C50C-407E-A947-70E740481C1C}">
                          <a14:useLocalDpi xmlns:a14="http://schemas.microsoft.com/office/drawing/2010/main" val="0"/>
                        </a:ext>
                      </a:extLst>
                    </a:blip>
                    <a:stretch>
                      <a:fillRect/>
                    </a:stretch>
                  </pic:blipFill>
                  <pic:spPr>
                    <a:xfrm>
                      <a:off x="0" y="0"/>
                      <a:ext cx="1350084" cy="1350084"/>
                    </a:xfrm>
                    <a:prstGeom prst="rect">
                      <a:avLst/>
                    </a:prstGeom>
                  </pic:spPr>
                </pic:pic>
              </a:graphicData>
            </a:graphic>
            <wp14:sizeRelH relativeFrom="margin">
              <wp14:pctWidth>0</wp14:pctWidth>
            </wp14:sizeRelH>
            <wp14:sizeRelV relativeFrom="margin">
              <wp14:pctHeight>0</wp14:pctHeight>
            </wp14:sizeRelV>
          </wp:anchor>
        </w:drawing>
      </w:r>
    </w:p>
    <w:p w:rsidR="00BE5087" w:rsidRDefault="00932F6F" w:rsidP="001B1BA1">
      <w:pPr>
        <w:spacing w:line="400" w:lineRule="exact"/>
        <w:ind w:leftChars="1912" w:left="4817" w:rightChars="134" w:right="338" w:firstLineChars="97" w:firstLine="244"/>
        <w:rPr>
          <w:rFonts w:ascii="HG丸ｺﾞｼｯｸM-PRO" w:eastAsia="HG丸ｺﾞｼｯｸM-PRO"/>
          <w:sz w:val="28"/>
          <w:szCs w:val="24"/>
        </w:rPr>
      </w:pPr>
      <w:r>
        <w:rPr>
          <w:noProof/>
        </w:rPr>
        <w:pict>
          <v:rect id="_x0000_s1032" style="position:absolute;left:0;text-align:left;margin-left:160pt;margin-top:18.55pt;width:147.25pt;height:69.85pt;z-index:-251662336" fillcolor="#ffc000" strokecolor="black [3213]">
            <v:textbox inset="5.85pt,.7pt,5.85pt,.7pt"/>
          </v:rect>
        </w:pict>
      </w:r>
    </w:p>
    <w:p w:rsidR="001A60AA" w:rsidRDefault="00924B41" w:rsidP="001B1BA1">
      <w:pPr>
        <w:spacing w:line="400" w:lineRule="exact"/>
        <w:ind w:leftChars="1912" w:left="4817" w:rightChars="134" w:right="338" w:firstLineChars="97" w:firstLine="244"/>
        <w:rPr>
          <w:rFonts w:ascii="HG丸ｺﾞｼｯｸM-PRO" w:eastAsia="HG丸ｺﾞｼｯｸM-PRO"/>
          <w:sz w:val="28"/>
          <w:szCs w:val="24"/>
        </w:rPr>
      </w:pPr>
      <w:r>
        <w:rPr>
          <w:noProof/>
        </w:rPr>
        <w:drawing>
          <wp:anchor distT="0" distB="0" distL="114300" distR="114300" simplePos="0" relativeHeight="251662848" behindDoc="0" locked="0" layoutInCell="1" allowOverlap="1" wp14:anchorId="742D2060" wp14:editId="024005A1">
            <wp:simplePos x="0" y="0"/>
            <wp:positionH relativeFrom="column">
              <wp:posOffset>3077845</wp:posOffset>
            </wp:positionH>
            <wp:positionV relativeFrom="paragraph">
              <wp:posOffset>37938</wp:posOffset>
            </wp:positionV>
            <wp:extent cx="744855" cy="743585"/>
            <wp:effectExtent l="0" t="0" r="0" b="0"/>
            <wp:wrapNone/>
            <wp:docPr id="9" name="図 4" descr="知って帳QRコード.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知って帳QRコード.gif"/>
                    <pic:cNvPicPr>
                      <a:picLocks noChangeAspect="1" noChangeArrowheads="1"/>
                    </pic:cNvPicPr>
                  </pic:nvPicPr>
                  <pic:blipFill>
                    <a:blip r:embed="rId12"/>
                    <a:srcRect/>
                    <a:stretch>
                      <a:fillRect/>
                    </a:stretch>
                  </pic:blipFill>
                  <pic:spPr bwMode="auto">
                    <a:xfrm>
                      <a:off x="0" y="0"/>
                      <a:ext cx="744855" cy="743585"/>
                    </a:xfrm>
                    <a:prstGeom prst="rect">
                      <a:avLst/>
                    </a:prstGeom>
                    <a:noFill/>
                    <a:ln w="9525">
                      <a:noFill/>
                      <a:miter lim="800000"/>
                      <a:headEnd/>
                      <a:tailEnd/>
                    </a:ln>
                  </pic:spPr>
                </pic:pic>
              </a:graphicData>
            </a:graphic>
          </wp:anchor>
        </w:drawing>
      </w:r>
      <w:r w:rsidR="00932F6F">
        <w:rPr>
          <w:noProof/>
        </w:rPr>
        <w:pict>
          <v:shape id="_x0000_s1031" type="#_x0000_t202" style="position:absolute;left:0;text-align:left;margin-left:170.9pt;margin-top:3.4pt;width:70.8pt;height:65pt;z-index:251663360;mso-position-horizontal-relative:text;mso-position-vertical-relative:text;mso-width-relative:margin;mso-height-relative:margin" filled="f" stroked="f">
            <v:textbox>
              <w:txbxContent>
                <w:p w:rsidR="00A46A5D" w:rsidRPr="00A46A5D" w:rsidRDefault="00A46A5D" w:rsidP="00F2664F">
                  <w:pPr>
                    <w:spacing w:line="0" w:lineRule="atLeast"/>
                    <w:rPr>
                      <w:rFonts w:ascii="HG丸ｺﾞｼｯｸM-PRO" w:eastAsia="HG丸ｺﾞｼｯｸM-PRO"/>
                      <w:b/>
                      <w:sz w:val="14"/>
                    </w:rPr>
                  </w:pPr>
                  <w:r w:rsidRPr="00A46A5D">
                    <w:rPr>
                      <w:rFonts w:ascii="HG丸ｺﾞｼｯｸM-PRO" w:eastAsia="HG丸ｺﾞｼｯｸM-PRO" w:hint="eastAsia"/>
                      <w:b/>
                      <w:sz w:val="14"/>
                    </w:rPr>
                    <w:t>こちらを携帯電話やスマートフォンで読み取るとダウンロードページを開くことができます。</w:t>
                  </w:r>
                </w:p>
                <w:p w:rsidR="00C07717" w:rsidRPr="00A46A5D" w:rsidRDefault="00C07717" w:rsidP="00F2664F">
                  <w:pPr>
                    <w:spacing w:line="0" w:lineRule="atLeast"/>
                    <w:rPr>
                      <w:sz w:val="21"/>
                    </w:rPr>
                  </w:pPr>
                </w:p>
              </w:txbxContent>
            </v:textbox>
          </v:shape>
        </w:pict>
      </w:r>
    </w:p>
    <w:p w:rsidR="001A60AA" w:rsidRDefault="001A60AA" w:rsidP="001B1BA1">
      <w:pPr>
        <w:spacing w:line="400" w:lineRule="exact"/>
        <w:ind w:leftChars="1912" w:left="4817" w:rightChars="134" w:right="338" w:firstLineChars="97" w:firstLine="283"/>
        <w:rPr>
          <w:rFonts w:ascii="HG丸ｺﾞｼｯｸM-PRO" w:eastAsia="HG丸ｺﾞｼｯｸM-PRO"/>
          <w:sz w:val="28"/>
          <w:szCs w:val="24"/>
        </w:rPr>
      </w:pPr>
    </w:p>
    <w:p w:rsidR="001A60AA" w:rsidRDefault="001A60AA" w:rsidP="001B1BA1">
      <w:pPr>
        <w:spacing w:line="400" w:lineRule="exact"/>
        <w:ind w:leftChars="1912" w:left="4817" w:rightChars="134" w:right="338" w:firstLineChars="97" w:firstLine="283"/>
        <w:rPr>
          <w:rFonts w:ascii="HG丸ｺﾞｼｯｸM-PRO" w:eastAsia="HG丸ｺﾞｼｯｸM-PRO"/>
          <w:sz w:val="28"/>
          <w:szCs w:val="24"/>
        </w:rPr>
      </w:pPr>
    </w:p>
    <w:p w:rsidR="001503CC" w:rsidRDefault="00932F6F">
      <w:pPr>
        <w:widowControl/>
        <w:jc w:val="left"/>
        <w:rPr>
          <w:rFonts w:ascii="HG丸ｺﾞｼｯｸM-PRO" w:eastAsia="HG丸ｺﾞｼｯｸM-PRO" w:hAnsi="HG丸ｺﾞｼｯｸM-PRO"/>
          <w:color w:val="000000" w:themeColor="text1"/>
          <w:szCs w:val="24"/>
        </w:rPr>
      </w:pPr>
      <w:r>
        <w:rPr>
          <w:noProof/>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4" type="#_x0000_t98" style="position:absolute;margin-left:315.5pt;margin-top:243.6pt;width:180.2pt;height:260.95pt;z-index:251660288" adj="1223">
            <v:textbox inset="5.85pt,.7pt,5.85pt,.7pt">
              <w:txbxContent>
                <w:p w:rsidR="00C07717" w:rsidRPr="00AD1546" w:rsidRDefault="00C07717" w:rsidP="00A90F45">
                  <w:pPr>
                    <w:spacing w:line="480" w:lineRule="exact"/>
                    <w:rPr>
                      <w:rFonts w:ascii="HG丸ｺﾞｼｯｸM-PRO" w:eastAsia="HG丸ｺﾞｼｯｸM-PRO"/>
                      <w:b/>
                      <w:sz w:val="32"/>
                      <w:shd w:val="pct15" w:color="auto" w:fill="FFFFFF"/>
                    </w:rPr>
                  </w:pPr>
                  <w:r w:rsidRPr="00AD1546">
                    <w:rPr>
                      <w:rFonts w:ascii="HG丸ｺﾞｼｯｸM-PRO" w:eastAsia="HG丸ｺﾞｼｯｸM-PRO" w:hint="eastAsia"/>
                      <w:b/>
                      <w:sz w:val="32"/>
                      <w:shd w:val="pct15" w:color="auto" w:fill="FFFFFF"/>
                    </w:rPr>
                    <w:t>「知って帳」を作成すると、どんなメリットがあるの？</w:t>
                  </w:r>
                </w:p>
                <w:p w:rsidR="00C07717" w:rsidRPr="00A90F45" w:rsidRDefault="00C07717" w:rsidP="00A90F45">
                  <w:pPr>
                    <w:spacing w:line="460" w:lineRule="exact"/>
                    <w:ind w:left="272" w:hangingChars="100" w:hanging="272"/>
                    <w:rPr>
                      <w:rFonts w:ascii="HG丸ｺﾞｼｯｸM-PRO" w:eastAsia="HG丸ｺﾞｼｯｸM-PRO"/>
                      <w:sz w:val="26"/>
                      <w:szCs w:val="26"/>
                    </w:rPr>
                  </w:pPr>
                  <w:r w:rsidRPr="00A90F45">
                    <w:rPr>
                      <w:rFonts w:ascii="HG丸ｺﾞｼｯｸM-PRO" w:eastAsia="HG丸ｺﾞｼｯｸM-PRO" w:hint="eastAsia"/>
                      <w:sz w:val="26"/>
                      <w:szCs w:val="26"/>
                    </w:rPr>
                    <w:t>・いろいろな機関に本人の発達について相談する際に、説明しやすい。</w:t>
                  </w:r>
                </w:p>
                <w:p w:rsidR="00C07717" w:rsidRPr="00A90F45" w:rsidRDefault="00C07717" w:rsidP="00A90F45">
                  <w:pPr>
                    <w:spacing w:line="460" w:lineRule="exact"/>
                    <w:ind w:left="272" w:hangingChars="100" w:hanging="272"/>
                    <w:rPr>
                      <w:rFonts w:ascii="HG丸ｺﾞｼｯｸM-PRO" w:eastAsia="HG丸ｺﾞｼｯｸM-PRO"/>
                      <w:sz w:val="26"/>
                      <w:szCs w:val="26"/>
                    </w:rPr>
                  </w:pPr>
                  <w:r w:rsidRPr="00A90F45">
                    <w:rPr>
                      <w:rFonts w:ascii="HG丸ｺﾞｼｯｸM-PRO" w:eastAsia="HG丸ｺﾞｼｯｸM-PRO" w:hint="eastAsia"/>
                      <w:sz w:val="26"/>
                      <w:szCs w:val="26"/>
                    </w:rPr>
                    <w:t>・お子さんの情報が、支援者に適確に伝わるので、より適切な支援につながりやすい。</w:t>
                  </w:r>
                </w:p>
              </w:txbxContent>
            </v:textbox>
          </v:shape>
        </w:pict>
      </w:r>
      <w:r>
        <w:rPr>
          <w:noProof/>
        </w:rPr>
        <w:pict>
          <v:shape id="_x0000_s1035" type="#_x0000_t98" style="position:absolute;margin-left:315.5pt;margin-top:-23.1pt;width:180.2pt;height:261.85pt;z-index:251661312" adj="1537">
            <v:textbox inset="5.85pt,.7pt,5.85pt,.7pt">
              <w:txbxContent>
                <w:p w:rsidR="00C07717" w:rsidRPr="00D1164A" w:rsidRDefault="00C07717" w:rsidP="00A90F45">
                  <w:pPr>
                    <w:spacing w:line="480" w:lineRule="exact"/>
                    <w:rPr>
                      <w:rFonts w:ascii="HG丸ｺﾞｼｯｸM-PRO" w:eastAsia="HG丸ｺﾞｼｯｸM-PRO" w:hAnsi="HG丸ｺﾞｼｯｸM-PRO"/>
                      <w:b/>
                      <w:color w:val="000000" w:themeColor="text1"/>
                      <w:sz w:val="28"/>
                      <w:szCs w:val="26"/>
                      <w:shd w:val="pct15" w:color="auto" w:fill="FFFFFF"/>
                    </w:rPr>
                  </w:pPr>
                  <w:r w:rsidRPr="00D1164A">
                    <w:rPr>
                      <w:rFonts w:ascii="HG丸ｺﾞｼｯｸM-PRO" w:eastAsia="HG丸ｺﾞｼｯｸM-PRO" w:hAnsi="HG丸ｺﾞｼｯｸM-PRO" w:hint="eastAsia"/>
                      <w:b/>
                      <w:color w:val="000000" w:themeColor="text1"/>
                      <w:sz w:val="32"/>
                      <w:szCs w:val="26"/>
                      <w:shd w:val="pct15" w:color="auto" w:fill="FFFFFF"/>
                    </w:rPr>
                    <w:t>「知って帳」はどう作るの？</w:t>
                  </w:r>
                </w:p>
                <w:p w:rsidR="00C07717" w:rsidRDefault="00C07717" w:rsidP="00A90F45">
                  <w:pPr>
                    <w:spacing w:line="460" w:lineRule="exact"/>
                    <w:ind w:firstLineChars="100" w:firstLine="272"/>
                    <w:rPr>
                      <w:rFonts w:ascii="HG丸ｺﾞｼｯｸM-PRO" w:eastAsia="HG丸ｺﾞｼｯｸM-PRO" w:hAnsi="HG丸ｺﾞｼｯｸM-PRO"/>
                      <w:color w:val="000000" w:themeColor="text1"/>
                      <w:sz w:val="26"/>
                      <w:szCs w:val="26"/>
                    </w:rPr>
                  </w:pPr>
                  <w:r w:rsidRPr="00AD1546">
                    <w:rPr>
                      <w:rFonts w:ascii="HG丸ｺﾞｼｯｸM-PRO" w:eastAsia="HG丸ｺﾞｼｯｸM-PRO" w:hAnsi="HG丸ｺﾞｼｯｸM-PRO" w:hint="eastAsia"/>
                      <w:color w:val="000000" w:themeColor="text1"/>
                      <w:sz w:val="26"/>
                      <w:szCs w:val="26"/>
                    </w:rPr>
                    <w:t>知って帳</w:t>
                  </w:r>
                  <w:r>
                    <w:rPr>
                      <w:rFonts w:ascii="HG丸ｺﾞｼｯｸM-PRO" w:eastAsia="HG丸ｺﾞｼｯｸM-PRO" w:hAnsi="HG丸ｺﾞｼｯｸM-PRO" w:hint="eastAsia"/>
                      <w:color w:val="000000" w:themeColor="text1"/>
                      <w:sz w:val="26"/>
                      <w:szCs w:val="26"/>
                    </w:rPr>
                    <w:t>は、本人・</w:t>
                  </w:r>
                  <w:r w:rsidRPr="00AD1546">
                    <w:rPr>
                      <w:rFonts w:ascii="HG丸ｺﾞｼｯｸM-PRO" w:eastAsia="HG丸ｺﾞｼｯｸM-PRO" w:hAnsi="HG丸ｺﾞｼｯｸM-PRO" w:hint="eastAsia"/>
                      <w:color w:val="000000" w:themeColor="text1"/>
                      <w:sz w:val="26"/>
                      <w:szCs w:val="26"/>
                    </w:rPr>
                    <w:t>保護者が記入し、</w:t>
                  </w:r>
                  <w:r w:rsidRPr="00AD1546">
                    <w:rPr>
                      <w:rFonts w:ascii="HG丸ｺﾞｼｯｸM-PRO" w:eastAsia="HG丸ｺﾞｼｯｸM-PRO" w:hAnsi="HG丸ｺﾞｼｯｸM-PRO"/>
                      <w:color w:val="000000" w:themeColor="text1"/>
                      <w:sz w:val="26"/>
                      <w:szCs w:val="26"/>
                    </w:rPr>
                    <w:t>A6</w:t>
                  </w:r>
                  <w:r w:rsidRPr="00AD1546">
                    <w:rPr>
                      <w:rFonts w:ascii="HG丸ｺﾞｼｯｸM-PRO" w:eastAsia="HG丸ｺﾞｼｯｸM-PRO" w:hAnsi="HG丸ｺﾞｼｯｸM-PRO" w:hint="eastAsia"/>
                      <w:color w:val="000000" w:themeColor="text1"/>
                      <w:sz w:val="26"/>
                      <w:szCs w:val="26"/>
                    </w:rPr>
                    <w:t>ファイルに綴じます。</w:t>
                  </w:r>
                </w:p>
                <w:p w:rsidR="00C07717" w:rsidRPr="00AD1546" w:rsidRDefault="00C07717" w:rsidP="00A90F45">
                  <w:pPr>
                    <w:spacing w:line="460" w:lineRule="exact"/>
                    <w:ind w:firstLineChars="100" w:firstLine="272"/>
                    <w:rPr>
                      <w:rFonts w:ascii="HG丸ｺﾞｼｯｸM-PRO" w:eastAsia="HG丸ｺﾞｼｯｸM-PRO" w:hAnsi="HG丸ｺﾞｼｯｸM-PRO"/>
                      <w:color w:val="000000" w:themeColor="text1"/>
                      <w:sz w:val="26"/>
                      <w:szCs w:val="26"/>
                    </w:rPr>
                  </w:pPr>
                  <w:r w:rsidRPr="00AD1546">
                    <w:rPr>
                      <w:rFonts w:ascii="HG丸ｺﾞｼｯｸM-PRO" w:eastAsia="HG丸ｺﾞｼｯｸM-PRO" w:hAnsi="HG丸ｺﾞｼｯｸM-PRO" w:hint="eastAsia"/>
                      <w:color w:val="000000" w:themeColor="text1"/>
                      <w:sz w:val="26"/>
                      <w:szCs w:val="26"/>
                    </w:rPr>
                    <w:t>わかりにくいところは学校、園、支援機関などの支援者に相談して記入してください。</w:t>
                  </w:r>
                </w:p>
              </w:txbxContent>
            </v:textbox>
          </v:shape>
        </w:pict>
      </w:r>
      <w:r>
        <w:rPr>
          <w:noProof/>
        </w:rPr>
        <w:pict>
          <v:shape id="_x0000_s1036" type="#_x0000_t98" style="position:absolute;margin-left:506.85pt;margin-top:-23.1pt;width:249.85pt;height:559.75pt;z-index:251659264" adj="977">
            <v:textbox inset="5.85pt,.7pt,5.85pt,.7pt">
              <w:txbxContent>
                <w:p w:rsidR="00C07717" w:rsidRPr="00AD1546" w:rsidRDefault="00C07717" w:rsidP="00C77C93">
                  <w:pPr>
                    <w:spacing w:line="520" w:lineRule="exact"/>
                    <w:rPr>
                      <w:rFonts w:ascii="HG丸ｺﾞｼｯｸM-PRO" w:eastAsia="HG丸ｺﾞｼｯｸM-PRO" w:hAnsi="HG丸ｺﾞｼｯｸM-PRO"/>
                      <w:b/>
                      <w:color w:val="000000" w:themeColor="text1"/>
                      <w:sz w:val="32"/>
                      <w:szCs w:val="26"/>
                      <w:shd w:val="pct15" w:color="auto" w:fill="FFFFFF"/>
                    </w:rPr>
                  </w:pPr>
                  <w:r w:rsidRPr="00AD1546">
                    <w:rPr>
                      <w:rFonts w:ascii="HG丸ｺﾞｼｯｸM-PRO" w:eastAsia="HG丸ｺﾞｼｯｸM-PRO" w:hAnsi="HG丸ｺﾞｼｯｸM-PRO" w:hint="eastAsia"/>
                      <w:b/>
                      <w:color w:val="000000" w:themeColor="text1"/>
                      <w:sz w:val="32"/>
                      <w:szCs w:val="26"/>
                      <w:shd w:val="pct15" w:color="auto" w:fill="FFFFFF"/>
                    </w:rPr>
                    <w:t>どのように活用するの？</w:t>
                  </w:r>
                </w:p>
                <w:p w:rsidR="00C07717" w:rsidRPr="00AD1546" w:rsidRDefault="00C07717" w:rsidP="00C77C93">
                  <w:pPr>
                    <w:spacing w:line="460" w:lineRule="exact"/>
                    <w:ind w:firstLineChars="100" w:firstLine="272"/>
                    <w:rPr>
                      <w:rFonts w:ascii="HG丸ｺﾞｼｯｸM-PRO" w:eastAsia="HG丸ｺﾞｼｯｸM-PRO" w:hAnsi="HG丸ｺﾞｼｯｸM-PRO"/>
                      <w:color w:val="000000" w:themeColor="text1"/>
                      <w:sz w:val="26"/>
                      <w:szCs w:val="26"/>
                    </w:rPr>
                  </w:pPr>
                  <w:r w:rsidRPr="00AD1546">
                    <w:rPr>
                      <w:rFonts w:ascii="HG丸ｺﾞｼｯｸM-PRO" w:eastAsia="HG丸ｺﾞｼｯｸM-PRO" w:hAnsi="HG丸ｺﾞｼｯｸM-PRO" w:hint="eastAsia"/>
                      <w:color w:val="000000" w:themeColor="text1"/>
                      <w:sz w:val="26"/>
                      <w:szCs w:val="26"/>
                    </w:rPr>
                    <w:t>学校、園、施設などで、先生や支援員をはじめ、本人に関わる人々が、本人を理解し適切な対応をするために「知って帳」を持ち歩きます。</w:t>
                  </w:r>
                  <w:r>
                    <w:rPr>
                      <w:rFonts w:ascii="HG丸ｺﾞｼｯｸM-PRO" w:eastAsia="HG丸ｺﾞｼｯｸM-PRO" w:hAnsi="HG丸ｺﾞｼｯｸM-PRO" w:hint="eastAsia"/>
                      <w:color w:val="000000" w:themeColor="text1"/>
                      <w:sz w:val="26"/>
                      <w:szCs w:val="26"/>
                    </w:rPr>
                    <w:t xml:space="preserve">　</w:t>
                  </w:r>
                  <w:r w:rsidRPr="00AD1546">
                    <w:rPr>
                      <w:rFonts w:ascii="HG丸ｺﾞｼｯｸM-PRO" w:eastAsia="HG丸ｺﾞｼｯｸM-PRO" w:hAnsi="HG丸ｺﾞｼｯｸM-PRO" w:hint="eastAsia"/>
                      <w:color w:val="000000" w:themeColor="text1"/>
                      <w:sz w:val="26"/>
                      <w:szCs w:val="26"/>
                    </w:rPr>
                    <w:t>家庭訪問や個人懇談会の時、あるいは進級時・進路選択時など、「知って帳」を見ながら支援者と話をすることができます。</w:t>
                  </w:r>
                </w:p>
                <w:p w:rsidR="00C07717" w:rsidRPr="00AD1546" w:rsidRDefault="00C07717" w:rsidP="00C77C93">
                  <w:pPr>
                    <w:spacing w:line="460" w:lineRule="exact"/>
                    <w:ind w:firstLineChars="100" w:firstLine="272"/>
                    <w:rPr>
                      <w:rFonts w:ascii="HG丸ｺﾞｼｯｸM-PRO" w:eastAsia="HG丸ｺﾞｼｯｸM-PRO" w:hAnsi="HG丸ｺﾞｼｯｸM-PRO"/>
                      <w:color w:val="000000" w:themeColor="text1"/>
                      <w:sz w:val="26"/>
                      <w:szCs w:val="26"/>
                    </w:rPr>
                  </w:pPr>
                  <w:r w:rsidRPr="00AD1546">
                    <w:rPr>
                      <w:rFonts w:ascii="HG丸ｺﾞｼｯｸM-PRO" w:eastAsia="HG丸ｺﾞｼｯｸM-PRO" w:hAnsi="HG丸ｺﾞｼｯｸM-PRO" w:hint="eastAsia"/>
                      <w:color w:val="000000" w:themeColor="text1"/>
                      <w:sz w:val="26"/>
                      <w:szCs w:val="26"/>
                    </w:rPr>
                    <w:t>保護者は、医療機関などを受診する時に、参考資料として持って行くこともできます。進級・進学時などは、それまでの成長や変化を記入したり、必要に応じて本人への支援方法の見直しを支援者と一緒にします。</w:t>
                  </w:r>
                </w:p>
                <w:p w:rsidR="00C07717" w:rsidRPr="00AD1546" w:rsidRDefault="00C07717" w:rsidP="00C77C93">
                  <w:pPr>
                    <w:spacing w:line="460" w:lineRule="exact"/>
                    <w:ind w:firstLineChars="100" w:firstLine="272"/>
                    <w:rPr>
                      <w:rFonts w:ascii="HG丸ｺﾞｼｯｸM-PRO" w:eastAsia="HG丸ｺﾞｼｯｸM-PRO" w:hAnsi="HG丸ｺﾞｼｯｸM-PRO"/>
                      <w:color w:val="000000" w:themeColor="text1"/>
                      <w:sz w:val="26"/>
                      <w:szCs w:val="26"/>
                    </w:rPr>
                  </w:pPr>
                  <w:r w:rsidRPr="00AD1546">
                    <w:rPr>
                      <w:rFonts w:ascii="HG丸ｺﾞｼｯｸM-PRO" w:eastAsia="HG丸ｺﾞｼｯｸM-PRO" w:hAnsi="HG丸ｺﾞｼｯｸM-PRO" w:hint="eastAsia"/>
                      <w:color w:val="000000" w:themeColor="text1"/>
                      <w:sz w:val="26"/>
                      <w:szCs w:val="26"/>
                    </w:rPr>
                    <w:t>個人情報が記載されているので、かばんなどに入れ、新しく利用する事業所や支援者に見てもらいます。</w:t>
                  </w:r>
                </w:p>
                <w:p w:rsidR="00C07717" w:rsidRPr="00AD1546" w:rsidRDefault="00C07717" w:rsidP="00C77C93">
                  <w:pPr>
                    <w:spacing w:line="460" w:lineRule="exact"/>
                    <w:ind w:firstLineChars="100" w:firstLine="272"/>
                    <w:rPr>
                      <w:rFonts w:ascii="HG丸ｺﾞｼｯｸM-PRO" w:eastAsia="HG丸ｺﾞｼｯｸM-PRO" w:hAnsi="HG丸ｺﾞｼｯｸM-PRO"/>
                      <w:color w:val="000000" w:themeColor="text1"/>
                      <w:sz w:val="26"/>
                      <w:szCs w:val="26"/>
                    </w:rPr>
                  </w:pPr>
                  <w:r w:rsidRPr="00AD1546">
                    <w:rPr>
                      <w:rFonts w:ascii="HG丸ｺﾞｼｯｸM-PRO" w:eastAsia="HG丸ｺﾞｼｯｸM-PRO" w:hAnsi="HG丸ｺﾞｼｯｸM-PRO" w:hint="eastAsia"/>
                      <w:color w:val="000000" w:themeColor="text1"/>
                      <w:sz w:val="26"/>
                      <w:szCs w:val="26"/>
                    </w:rPr>
                    <w:t>本人の状況が変わった時には必要なページを新しく作り直してください。</w:t>
                  </w:r>
                </w:p>
                <w:p w:rsidR="00C07717" w:rsidRPr="00C90F53" w:rsidRDefault="00C07717" w:rsidP="00C77C93">
                  <w:pPr>
                    <w:spacing w:line="240" w:lineRule="exact"/>
                  </w:pPr>
                </w:p>
              </w:txbxContent>
            </v:textbox>
          </v:shape>
        </w:pict>
      </w:r>
      <w:r>
        <w:rPr>
          <w:noProof/>
        </w:rPr>
        <w:pict>
          <v:shape id="_x0000_s1037" type="#_x0000_t98" style="position:absolute;margin-left:-3.1pt;margin-top:-23.1pt;width:305.9pt;height:559.75pt;z-index:251658240" adj="977">
            <v:textbox inset="5.85pt,.7pt,5.85pt,.7pt">
              <w:txbxContent>
                <w:p w:rsidR="00C07717" w:rsidRPr="00AD1546" w:rsidRDefault="00C07717" w:rsidP="001503CC">
                  <w:pPr>
                    <w:spacing w:line="500" w:lineRule="exact"/>
                    <w:rPr>
                      <w:rFonts w:ascii="HG丸ｺﾞｼｯｸM-PRO" w:eastAsia="HG丸ｺﾞｼｯｸM-PRO" w:hAnsi="HG丸ｺﾞｼｯｸM-PRO"/>
                      <w:b/>
                      <w:color w:val="000000" w:themeColor="text1"/>
                      <w:sz w:val="32"/>
                      <w:szCs w:val="26"/>
                      <w:shd w:val="pct15" w:color="auto" w:fill="FFFFFF"/>
                    </w:rPr>
                  </w:pPr>
                  <w:r w:rsidRPr="00AD1546">
                    <w:rPr>
                      <w:rFonts w:ascii="HG丸ｺﾞｼｯｸM-PRO" w:eastAsia="HG丸ｺﾞｼｯｸM-PRO" w:hAnsi="HG丸ｺﾞｼｯｸM-PRO" w:hint="eastAsia"/>
                      <w:b/>
                      <w:color w:val="000000" w:themeColor="text1"/>
                      <w:sz w:val="32"/>
                      <w:szCs w:val="26"/>
                      <w:shd w:val="pct15" w:color="auto" w:fill="FFFFFF"/>
                    </w:rPr>
                    <w:t>家庭と関係者の連携ファイル</w:t>
                  </w:r>
                  <w:r w:rsidRPr="00AD1546">
                    <w:rPr>
                      <w:rFonts w:ascii="HG丸ｺﾞｼｯｸM-PRO" w:eastAsia="HG丸ｺﾞｼｯｸM-PRO" w:hAnsi="HG丸ｺﾞｼｯｸM-PRO"/>
                      <w:b/>
                      <w:color w:val="000000" w:themeColor="text1"/>
                      <w:sz w:val="32"/>
                      <w:szCs w:val="26"/>
                      <w:shd w:val="pct15" w:color="auto" w:fill="FFFFFF"/>
                    </w:rPr>
                    <w:t xml:space="preserve"> </w:t>
                  </w:r>
                </w:p>
                <w:p w:rsidR="00C07717" w:rsidRPr="00AD1546" w:rsidRDefault="00C07717" w:rsidP="001503CC">
                  <w:pPr>
                    <w:spacing w:line="500" w:lineRule="exact"/>
                    <w:rPr>
                      <w:rFonts w:ascii="HG丸ｺﾞｼｯｸM-PRO" w:eastAsia="HG丸ｺﾞｼｯｸM-PRO" w:hAnsi="HG丸ｺﾞｼｯｸM-PRO"/>
                      <w:b/>
                      <w:color w:val="000000" w:themeColor="text1"/>
                      <w:sz w:val="32"/>
                      <w:szCs w:val="26"/>
                      <w:shd w:val="pct15" w:color="auto" w:fill="FFFFFF"/>
                    </w:rPr>
                  </w:pPr>
                  <w:r w:rsidRPr="00AD1546">
                    <w:rPr>
                      <w:rFonts w:ascii="HG丸ｺﾞｼｯｸM-PRO" w:eastAsia="HG丸ｺﾞｼｯｸM-PRO" w:hAnsi="HG丸ｺﾞｼｯｸM-PRO" w:hint="eastAsia"/>
                      <w:b/>
                      <w:color w:val="000000" w:themeColor="text1"/>
                      <w:sz w:val="32"/>
                      <w:szCs w:val="26"/>
                      <w:shd w:val="pct15" w:color="auto" w:fill="FFFFFF"/>
                    </w:rPr>
                    <w:t>「</w:t>
                  </w:r>
                  <w:r w:rsidRPr="00AD1546">
                    <w:rPr>
                      <w:rFonts w:ascii="HG丸ｺﾞｼｯｸM-PRO" w:eastAsia="HG丸ｺﾞｼｯｸM-PRO" w:hAnsi="HG丸ｺﾞｼｯｸM-PRO"/>
                      <w:b/>
                      <w:color w:val="000000" w:themeColor="text1"/>
                      <w:sz w:val="32"/>
                      <w:szCs w:val="26"/>
                      <w:shd w:val="pct15" w:color="auto" w:fill="FFFFFF"/>
                    </w:rPr>
                    <w:t xml:space="preserve"> </w:t>
                  </w:r>
                  <w:r w:rsidRPr="00AD1546">
                    <w:rPr>
                      <w:rFonts w:ascii="HG丸ｺﾞｼｯｸM-PRO" w:eastAsia="HG丸ｺﾞｼｯｸM-PRO" w:hAnsi="HG丸ｺﾞｼｯｸM-PRO" w:hint="eastAsia"/>
                      <w:b/>
                      <w:color w:val="000000" w:themeColor="text1"/>
                      <w:sz w:val="32"/>
                      <w:szCs w:val="26"/>
                      <w:shd w:val="pct15" w:color="auto" w:fill="FFFFFF"/>
                    </w:rPr>
                    <w:t>知って帳</w:t>
                  </w:r>
                  <w:r w:rsidRPr="00AD1546">
                    <w:rPr>
                      <w:rFonts w:ascii="HG丸ｺﾞｼｯｸM-PRO" w:eastAsia="HG丸ｺﾞｼｯｸM-PRO" w:hAnsi="HG丸ｺﾞｼｯｸM-PRO"/>
                      <w:b/>
                      <w:color w:val="000000" w:themeColor="text1"/>
                      <w:sz w:val="32"/>
                      <w:szCs w:val="26"/>
                      <w:shd w:val="pct15" w:color="auto" w:fill="FFFFFF"/>
                    </w:rPr>
                    <w:t xml:space="preserve"> </w:t>
                  </w:r>
                  <w:r w:rsidRPr="00AD1546">
                    <w:rPr>
                      <w:rFonts w:ascii="HG丸ｺﾞｼｯｸM-PRO" w:eastAsia="HG丸ｺﾞｼｯｸM-PRO" w:hAnsi="HG丸ｺﾞｼｯｸM-PRO" w:hint="eastAsia"/>
                      <w:b/>
                      <w:color w:val="000000" w:themeColor="text1"/>
                      <w:sz w:val="32"/>
                      <w:szCs w:val="26"/>
                      <w:shd w:val="pct15" w:color="auto" w:fill="FFFFFF"/>
                    </w:rPr>
                    <w:t>」</w:t>
                  </w:r>
                  <w:r w:rsidRPr="00AD1546">
                    <w:rPr>
                      <w:rFonts w:ascii="HG丸ｺﾞｼｯｸM-PRO" w:eastAsia="HG丸ｺﾞｼｯｸM-PRO" w:hAnsi="HG丸ｺﾞｼｯｸM-PRO"/>
                      <w:b/>
                      <w:color w:val="000000" w:themeColor="text1"/>
                      <w:sz w:val="32"/>
                      <w:szCs w:val="26"/>
                      <w:shd w:val="pct15" w:color="auto" w:fill="FFFFFF"/>
                    </w:rPr>
                    <w:t xml:space="preserve"> </w:t>
                  </w:r>
                  <w:r w:rsidRPr="00AD1546">
                    <w:rPr>
                      <w:rFonts w:ascii="HG丸ｺﾞｼｯｸM-PRO" w:eastAsia="HG丸ｺﾞｼｯｸM-PRO" w:hAnsi="HG丸ｺﾞｼｯｸM-PRO" w:hint="eastAsia"/>
                      <w:b/>
                      <w:color w:val="000000" w:themeColor="text1"/>
                      <w:sz w:val="32"/>
                      <w:szCs w:val="26"/>
                      <w:shd w:val="pct15" w:color="auto" w:fill="FFFFFF"/>
                    </w:rPr>
                    <w:t>とは？</w:t>
                  </w:r>
                </w:p>
                <w:p w:rsidR="00C07717" w:rsidRPr="00AD1546" w:rsidRDefault="00C07717" w:rsidP="001503CC">
                  <w:pPr>
                    <w:spacing w:line="420" w:lineRule="exact"/>
                    <w:ind w:firstLineChars="100" w:firstLine="272"/>
                    <w:rPr>
                      <w:rFonts w:ascii="HG丸ｺﾞｼｯｸM-PRO" w:eastAsia="HG丸ｺﾞｼｯｸM-PRO" w:hAnsi="HG丸ｺﾞｼｯｸM-PRO"/>
                      <w:color w:val="000000" w:themeColor="text1"/>
                      <w:sz w:val="26"/>
                      <w:szCs w:val="26"/>
                    </w:rPr>
                  </w:pPr>
                  <w:r w:rsidRPr="00AD1546">
                    <w:rPr>
                      <w:rFonts w:ascii="HG丸ｺﾞｼｯｸM-PRO" w:eastAsia="HG丸ｺﾞｼｯｸM-PRO" w:hAnsi="HG丸ｺﾞｼｯｸM-PRO" w:hint="eastAsia"/>
                      <w:color w:val="000000" w:themeColor="text1"/>
                      <w:sz w:val="26"/>
                      <w:szCs w:val="26"/>
                    </w:rPr>
                    <w:t>こんなことはありませんか？</w:t>
                  </w:r>
                </w:p>
                <w:p w:rsidR="00C07717" w:rsidRPr="00AD1546" w:rsidRDefault="00C07717" w:rsidP="001503CC">
                  <w:pPr>
                    <w:spacing w:line="480" w:lineRule="exact"/>
                    <w:ind w:left="272" w:hangingChars="100" w:hanging="272"/>
                    <w:rPr>
                      <w:rFonts w:ascii="HG丸ｺﾞｼｯｸM-PRO" w:eastAsia="HG丸ｺﾞｼｯｸM-PRO" w:hAnsi="HG丸ｺﾞｼｯｸM-PRO"/>
                      <w:i/>
                      <w:color w:val="000000" w:themeColor="text1"/>
                      <w:sz w:val="26"/>
                      <w:szCs w:val="26"/>
                    </w:rPr>
                  </w:pPr>
                  <w:r w:rsidRPr="00AD1546">
                    <w:rPr>
                      <w:rFonts w:ascii="HG丸ｺﾞｼｯｸM-PRO" w:eastAsia="HG丸ｺﾞｼｯｸM-PRO" w:hAnsi="HG丸ｺﾞｼｯｸM-PRO" w:hint="eastAsia"/>
                      <w:i/>
                      <w:color w:val="000000" w:themeColor="text1"/>
                      <w:sz w:val="26"/>
                      <w:szCs w:val="26"/>
                    </w:rPr>
                    <w:t>・先生が変わったり、進級したりするたびに本人の特性を何度も説明しなければならない</w:t>
                  </w:r>
                </w:p>
                <w:p w:rsidR="00C07717" w:rsidRPr="00AD1546" w:rsidRDefault="00C07717" w:rsidP="001503CC">
                  <w:pPr>
                    <w:spacing w:line="480" w:lineRule="exact"/>
                    <w:ind w:left="272" w:hangingChars="100" w:hanging="272"/>
                    <w:rPr>
                      <w:rFonts w:ascii="HG丸ｺﾞｼｯｸM-PRO" w:eastAsia="HG丸ｺﾞｼｯｸM-PRO" w:hAnsi="HG丸ｺﾞｼｯｸM-PRO"/>
                      <w:i/>
                      <w:color w:val="000000" w:themeColor="text1"/>
                      <w:sz w:val="26"/>
                      <w:szCs w:val="26"/>
                    </w:rPr>
                  </w:pPr>
                  <w:r w:rsidRPr="00AD1546">
                    <w:rPr>
                      <w:rFonts w:ascii="HG丸ｺﾞｼｯｸM-PRO" w:eastAsia="HG丸ｺﾞｼｯｸM-PRO" w:hAnsi="HG丸ｺﾞｼｯｸM-PRO" w:hint="eastAsia"/>
                      <w:i/>
                      <w:color w:val="000000" w:themeColor="text1"/>
                      <w:sz w:val="26"/>
                      <w:szCs w:val="26"/>
                    </w:rPr>
                    <w:t>・先生が変わっても、同じ対応をしてほしい</w:t>
                  </w:r>
                </w:p>
                <w:p w:rsidR="00C07717" w:rsidRPr="00AD1546" w:rsidRDefault="00C07717" w:rsidP="001503CC">
                  <w:pPr>
                    <w:spacing w:line="480" w:lineRule="exact"/>
                    <w:ind w:left="272" w:hangingChars="100" w:hanging="272"/>
                    <w:rPr>
                      <w:rFonts w:ascii="HG丸ｺﾞｼｯｸM-PRO" w:eastAsia="HG丸ｺﾞｼｯｸM-PRO" w:hAnsi="HG丸ｺﾞｼｯｸM-PRO"/>
                      <w:i/>
                      <w:color w:val="000000" w:themeColor="text1"/>
                      <w:sz w:val="26"/>
                      <w:szCs w:val="26"/>
                    </w:rPr>
                  </w:pPr>
                  <w:r w:rsidRPr="00AD1546">
                    <w:rPr>
                      <w:rFonts w:ascii="HG丸ｺﾞｼｯｸM-PRO" w:eastAsia="HG丸ｺﾞｼｯｸM-PRO" w:hAnsi="HG丸ｺﾞｼｯｸM-PRO" w:hint="eastAsia"/>
                      <w:i/>
                      <w:color w:val="000000" w:themeColor="text1"/>
                      <w:sz w:val="26"/>
                      <w:szCs w:val="26"/>
                    </w:rPr>
                    <w:t>・本人のことを初めて支援してもらう方にうまく伝えられるか心配・・・。</w:t>
                  </w:r>
                </w:p>
                <w:p w:rsidR="00C07717" w:rsidRPr="00AD1546" w:rsidRDefault="00C07717" w:rsidP="001503CC">
                  <w:pPr>
                    <w:spacing w:line="480" w:lineRule="exact"/>
                    <w:ind w:left="272" w:hangingChars="100" w:hanging="272"/>
                    <w:rPr>
                      <w:rFonts w:ascii="HG丸ｺﾞｼｯｸM-PRO" w:eastAsia="HG丸ｺﾞｼｯｸM-PRO" w:hAnsi="HG丸ｺﾞｼｯｸM-PRO"/>
                      <w:i/>
                      <w:color w:val="000000" w:themeColor="text1"/>
                      <w:sz w:val="26"/>
                      <w:szCs w:val="26"/>
                    </w:rPr>
                  </w:pPr>
                  <w:r w:rsidRPr="00AD1546">
                    <w:rPr>
                      <w:rFonts w:ascii="HG丸ｺﾞｼｯｸM-PRO" w:eastAsia="HG丸ｺﾞｼｯｸM-PRO" w:hAnsi="HG丸ｺﾞｼｯｸM-PRO" w:hint="eastAsia"/>
                      <w:i/>
                      <w:color w:val="000000" w:themeColor="text1"/>
                      <w:sz w:val="26"/>
                      <w:szCs w:val="26"/>
                    </w:rPr>
                    <w:t>・パニックになってしまったらどうしよう。</w:t>
                  </w:r>
                </w:p>
                <w:p w:rsidR="00C07717" w:rsidRPr="00AD1546" w:rsidRDefault="00C07717" w:rsidP="001503CC">
                  <w:pPr>
                    <w:spacing w:line="460" w:lineRule="exact"/>
                    <w:ind w:firstLineChars="100" w:firstLine="272"/>
                    <w:rPr>
                      <w:rFonts w:ascii="HG丸ｺﾞｼｯｸM-PRO" w:eastAsia="HG丸ｺﾞｼｯｸM-PRO" w:hAnsi="HG丸ｺﾞｼｯｸM-PRO"/>
                      <w:color w:val="000000" w:themeColor="text1"/>
                      <w:sz w:val="26"/>
                      <w:szCs w:val="26"/>
                    </w:rPr>
                  </w:pPr>
                  <w:r w:rsidRPr="00AD1546">
                    <w:rPr>
                      <w:rFonts w:ascii="HG丸ｺﾞｼｯｸM-PRO" w:eastAsia="HG丸ｺﾞｼｯｸM-PRO" w:hAnsi="HG丸ｺﾞｼｯｸM-PRO" w:hint="eastAsia"/>
                      <w:color w:val="000000" w:themeColor="text1"/>
                      <w:sz w:val="26"/>
                      <w:szCs w:val="26"/>
                    </w:rPr>
                    <w:t>発達支援を必要とする方のすこやかな成長をめざして、医療・保健・福祉・教育・就労などの子育て支援の関係機関が、とぎれない関わりをすることが大切です。</w:t>
                  </w:r>
                </w:p>
                <w:p w:rsidR="00C07717" w:rsidRDefault="00C07717" w:rsidP="001503CC">
                  <w:pPr>
                    <w:spacing w:line="460" w:lineRule="exact"/>
                    <w:ind w:firstLineChars="100" w:firstLine="272"/>
                    <w:rPr>
                      <w:rFonts w:ascii="HG丸ｺﾞｼｯｸM-PRO" w:eastAsia="HG丸ｺﾞｼｯｸM-PRO" w:hAnsi="HG丸ｺﾞｼｯｸM-PRO"/>
                      <w:color w:val="000000" w:themeColor="text1"/>
                      <w:sz w:val="26"/>
                      <w:szCs w:val="26"/>
                    </w:rPr>
                  </w:pPr>
                  <w:r w:rsidRPr="00AD1546">
                    <w:rPr>
                      <w:rFonts w:ascii="HG丸ｺﾞｼｯｸM-PRO" w:eastAsia="HG丸ｺﾞｼｯｸM-PRO" w:hAnsi="HG丸ｺﾞｼｯｸM-PRO" w:hint="eastAsia"/>
                      <w:color w:val="000000" w:themeColor="text1"/>
                      <w:sz w:val="26"/>
                      <w:szCs w:val="26"/>
                    </w:rPr>
                    <w:t>このファイルを作成し、利用することで、支援を必要とする方の情報が、必要な関係機関に適確に伝達され、適切な支援につながることをねらいとしています。本人・保護者が支援者と協力して書き込み、伝達していくことで、それぞれの方のための</w:t>
                  </w:r>
                  <w:r w:rsidRPr="00AD1546">
                    <w:rPr>
                      <w:rFonts w:ascii="HG丸ｺﾞｼｯｸM-PRO" w:eastAsia="HG丸ｺﾞｼｯｸM-PRO" w:hAnsi="HG丸ｺﾞｼｯｸM-PRO"/>
                      <w:color w:val="000000" w:themeColor="text1"/>
                      <w:sz w:val="26"/>
                      <w:szCs w:val="26"/>
                    </w:rPr>
                    <w:t xml:space="preserve"> </w:t>
                  </w:r>
                  <w:r w:rsidRPr="00AD1546">
                    <w:rPr>
                      <w:rFonts w:ascii="HG丸ｺﾞｼｯｸM-PRO" w:eastAsia="HG丸ｺﾞｼｯｸM-PRO" w:hAnsi="HG丸ｺﾞｼｯｸM-PRO" w:hint="eastAsia"/>
                      <w:color w:val="000000" w:themeColor="text1"/>
                      <w:sz w:val="26"/>
                      <w:szCs w:val="26"/>
                    </w:rPr>
                    <w:t>「知って帳」</w:t>
                  </w:r>
                  <w:r w:rsidRPr="00AD1546">
                    <w:rPr>
                      <w:rFonts w:ascii="HG丸ｺﾞｼｯｸM-PRO" w:eastAsia="HG丸ｺﾞｼｯｸM-PRO" w:hAnsi="HG丸ｺﾞｼｯｸM-PRO"/>
                      <w:color w:val="000000" w:themeColor="text1"/>
                      <w:sz w:val="26"/>
                      <w:szCs w:val="26"/>
                    </w:rPr>
                    <w:t xml:space="preserve"> </w:t>
                  </w:r>
                  <w:r w:rsidRPr="00AD1546">
                    <w:rPr>
                      <w:rFonts w:ascii="HG丸ｺﾞｼｯｸM-PRO" w:eastAsia="HG丸ｺﾞｼｯｸM-PRO" w:hAnsi="HG丸ｺﾞｼｯｸM-PRO" w:hint="eastAsia"/>
                      <w:color w:val="000000" w:themeColor="text1"/>
                      <w:sz w:val="26"/>
                      <w:szCs w:val="26"/>
                    </w:rPr>
                    <w:t>がうまれます。</w:t>
                  </w:r>
                </w:p>
                <w:p w:rsidR="00C07717" w:rsidRPr="00AD1546" w:rsidRDefault="00C07717" w:rsidP="001503CC">
                  <w:pPr>
                    <w:spacing w:line="460" w:lineRule="exact"/>
                    <w:ind w:firstLineChars="100" w:firstLine="272"/>
                    <w:rPr>
                      <w:rFonts w:ascii="HG丸ｺﾞｼｯｸM-PRO" w:eastAsia="HG丸ｺﾞｼｯｸM-PRO" w:hAnsi="HG丸ｺﾞｼｯｸM-PRO"/>
                      <w:color w:val="000000" w:themeColor="text1"/>
                      <w:sz w:val="26"/>
                      <w:szCs w:val="26"/>
                    </w:rPr>
                  </w:pPr>
                  <w:r w:rsidRPr="00AD1546">
                    <w:rPr>
                      <w:rFonts w:ascii="HG丸ｺﾞｼｯｸM-PRO" w:eastAsia="HG丸ｺﾞｼｯｸM-PRO" w:hAnsi="HG丸ｺﾞｼｯｸM-PRO" w:hint="eastAsia"/>
                      <w:color w:val="000000" w:themeColor="text1"/>
                      <w:sz w:val="26"/>
                      <w:szCs w:val="26"/>
                    </w:rPr>
                    <w:t>ぜひ、ご活用ください。</w:t>
                  </w:r>
                </w:p>
                <w:p w:rsidR="00C07717" w:rsidRPr="00E95FE8" w:rsidRDefault="00C07717" w:rsidP="001503CC">
                  <w:pPr>
                    <w:spacing w:line="400" w:lineRule="exact"/>
                    <w:rPr>
                      <w:sz w:val="8"/>
                    </w:rPr>
                  </w:pPr>
                </w:p>
              </w:txbxContent>
            </v:textbox>
          </v:shape>
        </w:pict>
      </w:r>
    </w:p>
    <w:p w:rsidR="00E95FE8" w:rsidRDefault="00932F6F">
      <w:pPr>
        <w:widowControl/>
        <w:jc w:val="left"/>
        <w:rPr>
          <w:rFonts w:ascii="HG丸ｺﾞｼｯｸM-PRO" w:eastAsia="HG丸ｺﾞｼｯｸM-PRO" w:hAnsi="HG丸ｺﾞｼｯｸM-PRO"/>
          <w:color w:val="000000" w:themeColor="text1"/>
          <w:szCs w:val="24"/>
        </w:rPr>
      </w:pPr>
      <w:r>
        <w:rPr>
          <w:noProof/>
        </w:rPr>
        <w:pict>
          <v:shape id="_x0000_s1038" type="#_x0000_t98" style="position:absolute;margin-left:-15.1pt;margin-top:625pt;width:252pt;height:134.6pt;z-index:251657216" adj="1537">
            <v:textbox style="mso-next-textbox:#_x0000_s1038" inset="5.85pt,.7pt,5.85pt,.7pt">
              <w:txbxContent>
                <w:p w:rsidR="00C07717" w:rsidRPr="00D1164A" w:rsidRDefault="00C07717" w:rsidP="00AD1546">
                  <w:pPr>
                    <w:spacing w:line="480" w:lineRule="exact"/>
                    <w:rPr>
                      <w:rFonts w:ascii="HG丸ｺﾞｼｯｸM-PRO" w:eastAsia="HG丸ｺﾞｼｯｸM-PRO" w:hAnsi="HG丸ｺﾞｼｯｸM-PRO"/>
                      <w:b/>
                      <w:color w:val="000000" w:themeColor="text1"/>
                      <w:sz w:val="28"/>
                      <w:szCs w:val="26"/>
                      <w:shd w:val="pct15" w:color="auto" w:fill="FFFFFF"/>
                    </w:rPr>
                  </w:pPr>
                  <w:r w:rsidRPr="00D1164A">
                    <w:rPr>
                      <w:rFonts w:ascii="HG丸ｺﾞｼｯｸM-PRO" w:eastAsia="HG丸ｺﾞｼｯｸM-PRO" w:hAnsi="HG丸ｺﾞｼｯｸM-PRO" w:hint="eastAsia"/>
                      <w:b/>
                      <w:color w:val="000000" w:themeColor="text1"/>
                      <w:sz w:val="32"/>
                      <w:szCs w:val="26"/>
                      <w:shd w:val="pct15" w:color="auto" w:fill="FFFFFF"/>
                    </w:rPr>
                    <w:t>「知って帳」はどう作るの？</w:t>
                  </w:r>
                </w:p>
                <w:p w:rsidR="00C07717" w:rsidRDefault="00C07717" w:rsidP="00901A72">
                  <w:pPr>
                    <w:spacing w:line="340" w:lineRule="exact"/>
                    <w:ind w:firstLineChars="100" w:firstLine="272"/>
                    <w:rPr>
                      <w:rFonts w:ascii="HG丸ｺﾞｼｯｸM-PRO" w:eastAsia="HG丸ｺﾞｼｯｸM-PRO" w:hAnsi="HG丸ｺﾞｼｯｸM-PRO"/>
                      <w:color w:val="000000" w:themeColor="text1"/>
                      <w:sz w:val="26"/>
                      <w:szCs w:val="26"/>
                    </w:rPr>
                  </w:pPr>
                  <w:r w:rsidRPr="00AD1546">
                    <w:rPr>
                      <w:rFonts w:ascii="HG丸ｺﾞｼｯｸM-PRO" w:eastAsia="HG丸ｺﾞｼｯｸM-PRO" w:hAnsi="HG丸ｺﾞｼｯｸM-PRO" w:hint="eastAsia"/>
                      <w:color w:val="000000" w:themeColor="text1"/>
                      <w:sz w:val="26"/>
                      <w:szCs w:val="26"/>
                    </w:rPr>
                    <w:t>知って帳</w:t>
                  </w:r>
                  <w:r>
                    <w:rPr>
                      <w:rFonts w:ascii="HG丸ｺﾞｼｯｸM-PRO" w:eastAsia="HG丸ｺﾞｼｯｸM-PRO" w:hAnsi="HG丸ｺﾞｼｯｸM-PRO" w:hint="eastAsia"/>
                      <w:color w:val="000000" w:themeColor="text1"/>
                      <w:sz w:val="26"/>
                      <w:szCs w:val="26"/>
                    </w:rPr>
                    <w:t>は、本人・</w:t>
                  </w:r>
                  <w:r w:rsidRPr="00AD1546">
                    <w:rPr>
                      <w:rFonts w:ascii="HG丸ｺﾞｼｯｸM-PRO" w:eastAsia="HG丸ｺﾞｼｯｸM-PRO" w:hAnsi="HG丸ｺﾞｼｯｸM-PRO" w:hint="eastAsia"/>
                      <w:color w:val="000000" w:themeColor="text1"/>
                      <w:sz w:val="26"/>
                      <w:szCs w:val="26"/>
                    </w:rPr>
                    <w:t>保護者が記入し、</w:t>
                  </w:r>
                  <w:r w:rsidRPr="00AD1546">
                    <w:rPr>
                      <w:rFonts w:ascii="HG丸ｺﾞｼｯｸM-PRO" w:eastAsia="HG丸ｺﾞｼｯｸM-PRO" w:hAnsi="HG丸ｺﾞｼｯｸM-PRO"/>
                      <w:color w:val="000000" w:themeColor="text1"/>
                      <w:sz w:val="26"/>
                      <w:szCs w:val="26"/>
                    </w:rPr>
                    <w:t>A6</w:t>
                  </w:r>
                  <w:r w:rsidRPr="00AD1546">
                    <w:rPr>
                      <w:rFonts w:ascii="HG丸ｺﾞｼｯｸM-PRO" w:eastAsia="HG丸ｺﾞｼｯｸM-PRO" w:hAnsi="HG丸ｺﾞｼｯｸM-PRO" w:hint="eastAsia"/>
                      <w:color w:val="000000" w:themeColor="text1"/>
                      <w:sz w:val="26"/>
                      <w:szCs w:val="26"/>
                    </w:rPr>
                    <w:t>ファイルに綴じます。</w:t>
                  </w:r>
                </w:p>
                <w:p w:rsidR="00C07717" w:rsidRPr="00AD1546" w:rsidRDefault="00C07717" w:rsidP="00901A72">
                  <w:pPr>
                    <w:spacing w:line="340" w:lineRule="exact"/>
                    <w:ind w:firstLineChars="100" w:firstLine="272"/>
                    <w:rPr>
                      <w:rFonts w:ascii="HG丸ｺﾞｼｯｸM-PRO" w:eastAsia="HG丸ｺﾞｼｯｸM-PRO" w:hAnsi="HG丸ｺﾞｼｯｸM-PRO"/>
                      <w:color w:val="000000" w:themeColor="text1"/>
                      <w:sz w:val="26"/>
                      <w:szCs w:val="26"/>
                    </w:rPr>
                  </w:pPr>
                  <w:r w:rsidRPr="00AD1546">
                    <w:rPr>
                      <w:rFonts w:ascii="HG丸ｺﾞｼｯｸM-PRO" w:eastAsia="HG丸ｺﾞｼｯｸM-PRO" w:hAnsi="HG丸ｺﾞｼｯｸM-PRO" w:hint="eastAsia"/>
                      <w:color w:val="000000" w:themeColor="text1"/>
                      <w:sz w:val="26"/>
                      <w:szCs w:val="26"/>
                    </w:rPr>
                    <w:t>わかりにくいところは学校、園、支援機関などの支援者に相談して記入してください。</w:t>
                  </w:r>
                </w:p>
              </w:txbxContent>
            </v:textbox>
          </v:shape>
        </w:pict>
      </w:r>
    </w:p>
    <w:sectPr w:rsidR="00E95FE8" w:rsidSect="001503CC">
      <w:pgSz w:w="16838" w:h="11906" w:orient="landscape" w:code="9"/>
      <w:pgMar w:top="737" w:right="737" w:bottom="737" w:left="737"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602" w:rsidRDefault="00945602" w:rsidP="00B44B9C">
      <w:r>
        <w:separator/>
      </w:r>
    </w:p>
  </w:endnote>
  <w:endnote w:type="continuationSeparator" w:id="0">
    <w:p w:rsidR="00945602" w:rsidRDefault="00945602" w:rsidP="00B4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602" w:rsidRDefault="00945602" w:rsidP="00B44B9C">
      <w:r>
        <w:separator/>
      </w:r>
    </w:p>
  </w:footnote>
  <w:footnote w:type="continuationSeparator" w:id="0">
    <w:p w:rsidR="00945602" w:rsidRDefault="00945602" w:rsidP="00B44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D34FC"/>
    <w:multiLevelType w:val="hybridMultilevel"/>
    <w:tmpl w:val="C8C85474"/>
    <w:lvl w:ilvl="0" w:tplc="04090001">
      <w:start w:val="1"/>
      <w:numFmt w:val="bullet"/>
      <w:lvlText w:val=""/>
      <w:lvlJc w:val="left"/>
      <w:pPr>
        <w:ind w:left="420" w:hanging="420"/>
      </w:pPr>
      <w:rPr>
        <w:rFonts w:ascii="Wingdings" w:hAnsi="Wingdings" w:hint="default"/>
      </w:rPr>
    </w:lvl>
    <w:lvl w:ilvl="1" w:tplc="79A0797E">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CC6845"/>
    <w:multiLevelType w:val="hybridMultilevel"/>
    <w:tmpl w:val="2BCED516"/>
    <w:lvl w:ilvl="0" w:tplc="DD72048E">
      <w:numFmt w:val="bullet"/>
      <w:lvlText w:val="○"/>
      <w:lvlJc w:val="left"/>
      <w:pPr>
        <w:ind w:left="92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26"/>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2C65"/>
    <w:rsid w:val="00002FFD"/>
    <w:rsid w:val="000111A2"/>
    <w:rsid w:val="00011F33"/>
    <w:rsid w:val="00045B96"/>
    <w:rsid w:val="00076AE3"/>
    <w:rsid w:val="0012447D"/>
    <w:rsid w:val="00131628"/>
    <w:rsid w:val="001503CC"/>
    <w:rsid w:val="00157501"/>
    <w:rsid w:val="00194C1C"/>
    <w:rsid w:val="00195542"/>
    <w:rsid w:val="001A60AA"/>
    <w:rsid w:val="001B1BA1"/>
    <w:rsid w:val="001F77F6"/>
    <w:rsid w:val="00234897"/>
    <w:rsid w:val="002425D4"/>
    <w:rsid w:val="00254902"/>
    <w:rsid w:val="002902CB"/>
    <w:rsid w:val="00333BA0"/>
    <w:rsid w:val="00360353"/>
    <w:rsid w:val="00387526"/>
    <w:rsid w:val="00397F8C"/>
    <w:rsid w:val="003C2406"/>
    <w:rsid w:val="003E6F36"/>
    <w:rsid w:val="003F1932"/>
    <w:rsid w:val="003F2DA1"/>
    <w:rsid w:val="004A33BA"/>
    <w:rsid w:val="004D5F4A"/>
    <w:rsid w:val="005359B0"/>
    <w:rsid w:val="00542C64"/>
    <w:rsid w:val="00547E46"/>
    <w:rsid w:val="00570015"/>
    <w:rsid w:val="00585354"/>
    <w:rsid w:val="0059202D"/>
    <w:rsid w:val="005E4A7B"/>
    <w:rsid w:val="0060715B"/>
    <w:rsid w:val="00627E10"/>
    <w:rsid w:val="0064114F"/>
    <w:rsid w:val="00657495"/>
    <w:rsid w:val="006601FF"/>
    <w:rsid w:val="00665DD5"/>
    <w:rsid w:val="006A2FD6"/>
    <w:rsid w:val="00713706"/>
    <w:rsid w:val="00714D40"/>
    <w:rsid w:val="00740AE5"/>
    <w:rsid w:val="0075108F"/>
    <w:rsid w:val="00781AF2"/>
    <w:rsid w:val="00792218"/>
    <w:rsid w:val="007A3B26"/>
    <w:rsid w:val="00803F28"/>
    <w:rsid w:val="00842C65"/>
    <w:rsid w:val="00900FB7"/>
    <w:rsid w:val="00901A72"/>
    <w:rsid w:val="00902043"/>
    <w:rsid w:val="009070B9"/>
    <w:rsid w:val="00924B41"/>
    <w:rsid w:val="00932F6F"/>
    <w:rsid w:val="00945602"/>
    <w:rsid w:val="00960735"/>
    <w:rsid w:val="00977757"/>
    <w:rsid w:val="009A2ED6"/>
    <w:rsid w:val="009F17E8"/>
    <w:rsid w:val="00A14B06"/>
    <w:rsid w:val="00A16E5D"/>
    <w:rsid w:val="00A208F5"/>
    <w:rsid w:val="00A23AF9"/>
    <w:rsid w:val="00A46A5D"/>
    <w:rsid w:val="00A50A94"/>
    <w:rsid w:val="00A64F46"/>
    <w:rsid w:val="00A67137"/>
    <w:rsid w:val="00A90F45"/>
    <w:rsid w:val="00AA3198"/>
    <w:rsid w:val="00AB7427"/>
    <w:rsid w:val="00AC6030"/>
    <w:rsid w:val="00AD1546"/>
    <w:rsid w:val="00B02CE1"/>
    <w:rsid w:val="00B20593"/>
    <w:rsid w:val="00B30112"/>
    <w:rsid w:val="00B44B9C"/>
    <w:rsid w:val="00BE5087"/>
    <w:rsid w:val="00C07717"/>
    <w:rsid w:val="00C122BD"/>
    <w:rsid w:val="00C512BC"/>
    <w:rsid w:val="00C52E76"/>
    <w:rsid w:val="00C672EA"/>
    <w:rsid w:val="00C71671"/>
    <w:rsid w:val="00C77C93"/>
    <w:rsid w:val="00C90F53"/>
    <w:rsid w:val="00CF58DE"/>
    <w:rsid w:val="00D1164A"/>
    <w:rsid w:val="00D36172"/>
    <w:rsid w:val="00D57600"/>
    <w:rsid w:val="00D62BB5"/>
    <w:rsid w:val="00D6679A"/>
    <w:rsid w:val="00D711FF"/>
    <w:rsid w:val="00D72F22"/>
    <w:rsid w:val="00D82218"/>
    <w:rsid w:val="00DA386F"/>
    <w:rsid w:val="00DA5B7F"/>
    <w:rsid w:val="00DA68EF"/>
    <w:rsid w:val="00DA6A89"/>
    <w:rsid w:val="00E531F5"/>
    <w:rsid w:val="00E95FE8"/>
    <w:rsid w:val="00E972B7"/>
    <w:rsid w:val="00EA3A8E"/>
    <w:rsid w:val="00EB305A"/>
    <w:rsid w:val="00EB731E"/>
    <w:rsid w:val="00F0154A"/>
    <w:rsid w:val="00F2664F"/>
    <w:rsid w:val="00F273FA"/>
    <w:rsid w:val="00F55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rules v:ext="edit">
        <o:r id="V:Rule1" type="callout" idref="#_x0000_s1042"/>
        <o:r id="V:Rule2" type="callout" idref="#_x0000_s1040"/>
      </o:rules>
    </o:shapelayout>
  </w:shapeDefaults>
  <w:decimalSymbol w:val="."/>
  <w:listSeparator w:val=","/>
  <w15:docId w15:val="{DE2B22D7-EA2B-43D1-9FC7-CC95615C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D40"/>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2F22"/>
    <w:rPr>
      <w:rFonts w:cs="Times New Roman"/>
      <w:color w:val="0563C1" w:themeColor="hyperlink"/>
      <w:u w:val="single"/>
    </w:rPr>
  </w:style>
  <w:style w:type="paragraph" w:styleId="a4">
    <w:name w:val="Balloon Text"/>
    <w:basedOn w:val="a"/>
    <w:link w:val="a5"/>
    <w:uiPriority w:val="99"/>
    <w:semiHidden/>
    <w:unhideWhenUsed/>
    <w:rsid w:val="009A2E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locked/>
    <w:rsid w:val="009A2ED6"/>
    <w:rPr>
      <w:rFonts w:asciiTheme="majorHAnsi" w:eastAsiaTheme="majorEastAsia" w:hAnsiTheme="majorHAnsi" w:cstheme="majorBidi"/>
      <w:sz w:val="18"/>
      <w:szCs w:val="18"/>
    </w:rPr>
  </w:style>
  <w:style w:type="paragraph" w:styleId="a6">
    <w:name w:val="header"/>
    <w:basedOn w:val="a"/>
    <w:link w:val="a7"/>
    <w:uiPriority w:val="99"/>
    <w:unhideWhenUsed/>
    <w:rsid w:val="00B44B9C"/>
    <w:pPr>
      <w:tabs>
        <w:tab w:val="center" w:pos="4252"/>
        <w:tab w:val="right" w:pos="8504"/>
      </w:tabs>
      <w:snapToGrid w:val="0"/>
    </w:pPr>
  </w:style>
  <w:style w:type="character" w:customStyle="1" w:styleId="a7">
    <w:name w:val="ヘッダー (文字)"/>
    <w:basedOn w:val="a0"/>
    <w:link w:val="a6"/>
    <w:uiPriority w:val="99"/>
    <w:locked/>
    <w:rsid w:val="00B44B9C"/>
    <w:rPr>
      <w:rFonts w:cs="Times New Roman"/>
    </w:rPr>
  </w:style>
  <w:style w:type="paragraph" w:styleId="a8">
    <w:name w:val="footer"/>
    <w:basedOn w:val="a"/>
    <w:link w:val="a9"/>
    <w:uiPriority w:val="99"/>
    <w:unhideWhenUsed/>
    <w:rsid w:val="00B44B9C"/>
    <w:pPr>
      <w:tabs>
        <w:tab w:val="center" w:pos="4252"/>
        <w:tab w:val="right" w:pos="8504"/>
      </w:tabs>
      <w:snapToGrid w:val="0"/>
    </w:pPr>
  </w:style>
  <w:style w:type="character" w:customStyle="1" w:styleId="a9">
    <w:name w:val="フッター (文字)"/>
    <w:basedOn w:val="a0"/>
    <w:link w:val="a8"/>
    <w:uiPriority w:val="99"/>
    <w:locked/>
    <w:rsid w:val="00B44B9C"/>
    <w:rPr>
      <w:rFonts w:cs="Times New Roman"/>
    </w:rPr>
  </w:style>
  <w:style w:type="paragraph" w:styleId="aa">
    <w:name w:val="List Paragraph"/>
    <w:basedOn w:val="a"/>
    <w:uiPriority w:val="34"/>
    <w:qFormat/>
    <w:rsid w:val="00924B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970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FF159-918B-4C96-91E4-D5C66975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正垣　啓い子</dc:creator>
  <cp:lastModifiedBy>寝屋川市</cp:lastModifiedBy>
  <cp:revision>10</cp:revision>
  <cp:lastPrinted>2015-08-21T07:47:00Z</cp:lastPrinted>
  <dcterms:created xsi:type="dcterms:W3CDTF">2015-08-14T07:18:00Z</dcterms:created>
  <dcterms:modified xsi:type="dcterms:W3CDTF">2017-05-23T02:57:00Z</dcterms:modified>
</cp:coreProperties>
</file>