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73" w:rsidRDefault="001D0673" w:rsidP="001D0673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（虐待防止に関する事項）</w:t>
      </w:r>
    </w:p>
    <w:p w:rsidR="001D0673" w:rsidRPr="001D0673" w:rsidRDefault="001D0673" w:rsidP="001D0673">
      <w:pPr>
        <w:ind w:left="210" w:hangingChars="100" w:hanging="210"/>
        <w:rPr>
          <w:rFonts w:ascii="ＭＳ ゴシック" w:eastAsia="ＭＳ ゴシック" w:hAnsi="ＭＳ ゴシック" w:hint="eastAsia"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条　事業者は、利用者等の人権の擁護・虐待の防止等のため、</w:t>
      </w:r>
      <w:r w:rsidRPr="00976999">
        <w:rPr>
          <w:rFonts w:ascii="ＭＳ ゴシック" w:eastAsia="ＭＳ ゴシック" w:hAnsi="ＭＳ ゴシック" w:hint="eastAsia"/>
          <w:color w:val="000000"/>
        </w:rPr>
        <w:t>次の措置を</w:t>
      </w:r>
      <w:r w:rsidRPr="001D0673">
        <w:rPr>
          <w:rFonts w:ascii="ＭＳ ゴシック" w:eastAsia="ＭＳ ゴシック" w:hAnsi="ＭＳ ゴシック" w:hint="eastAsia"/>
          <w:color w:val="FF0000"/>
          <w:u w:val="single"/>
        </w:rPr>
        <w:t>講ずるものとする。</w:t>
      </w:r>
    </w:p>
    <w:p w:rsidR="001D0673" w:rsidRPr="00976999" w:rsidRDefault="001D0673" w:rsidP="001D0673">
      <w:pPr>
        <w:rPr>
          <w:rFonts w:ascii="ＭＳ ゴシック" w:eastAsia="ＭＳ ゴシック" w:hAnsi="ＭＳ ゴシック" w:hint="eastAsia"/>
          <w:color w:val="000000"/>
        </w:rPr>
      </w:pPr>
      <w:r w:rsidRPr="00976999">
        <w:rPr>
          <w:rFonts w:ascii="ＭＳ ゴシック" w:eastAsia="ＭＳ ゴシック" w:hAnsi="ＭＳ ゴシック" w:hint="eastAsia"/>
          <w:color w:val="000000"/>
        </w:rPr>
        <w:t>（１）虐待防止に関する責任者の選定及び設置</w:t>
      </w:r>
    </w:p>
    <w:p w:rsidR="001D0673" w:rsidRPr="00976999" w:rsidRDefault="001D0673" w:rsidP="001D0673">
      <w:pPr>
        <w:rPr>
          <w:rFonts w:ascii="ＭＳ ゴシック" w:eastAsia="ＭＳ ゴシック" w:hAnsi="ＭＳ ゴシック" w:hint="eastAsia"/>
          <w:color w:val="000000"/>
        </w:rPr>
      </w:pPr>
      <w:r w:rsidRPr="00976999">
        <w:rPr>
          <w:rFonts w:ascii="ＭＳ ゴシック" w:eastAsia="ＭＳ ゴシック" w:hAnsi="ＭＳ ゴシック" w:hint="eastAsia"/>
          <w:color w:val="000000"/>
        </w:rPr>
        <w:t>（２）成年後見制度の利用支援</w:t>
      </w:r>
    </w:p>
    <w:p w:rsidR="001D0673" w:rsidRPr="00976999" w:rsidRDefault="001D0673" w:rsidP="001D0673">
      <w:pPr>
        <w:rPr>
          <w:rFonts w:ascii="ＭＳ ゴシック" w:eastAsia="ＭＳ ゴシック" w:hAnsi="ＭＳ ゴシック" w:hint="eastAsia"/>
          <w:color w:val="000000"/>
        </w:rPr>
      </w:pPr>
      <w:r w:rsidRPr="00976999">
        <w:rPr>
          <w:rFonts w:ascii="ＭＳ ゴシック" w:eastAsia="ＭＳ ゴシック" w:hAnsi="ＭＳ ゴシック" w:hint="eastAsia"/>
          <w:color w:val="000000"/>
        </w:rPr>
        <w:t>（３）苦情解決体制の整備</w:t>
      </w:r>
    </w:p>
    <w:p w:rsidR="001D0673" w:rsidRPr="00976999" w:rsidRDefault="001D0673" w:rsidP="001D0673">
      <w:pPr>
        <w:rPr>
          <w:rFonts w:ascii="ＭＳ ゴシック" w:eastAsia="ＭＳ ゴシック" w:hAnsi="ＭＳ ゴシック" w:hint="eastAsia"/>
          <w:color w:val="000000"/>
        </w:rPr>
      </w:pPr>
      <w:r w:rsidRPr="00976999">
        <w:rPr>
          <w:rFonts w:ascii="ＭＳ ゴシック" w:eastAsia="ＭＳ ゴシック" w:hAnsi="ＭＳ ゴシック" w:hint="eastAsia"/>
          <w:color w:val="000000"/>
        </w:rPr>
        <w:t>（４）従業者に対する虐待の防止を啓発・普及するための研修の実施</w:t>
      </w:r>
    </w:p>
    <w:p w:rsidR="001D0673" w:rsidRPr="001D0673" w:rsidRDefault="001D0673" w:rsidP="001D0673">
      <w:pPr>
        <w:ind w:left="420" w:hangingChars="200" w:hanging="420"/>
        <w:rPr>
          <w:rFonts w:ascii="ＭＳ ゴシック" w:eastAsia="ＭＳ ゴシック" w:hAnsi="ＭＳ ゴシック"/>
          <w:color w:val="FF0000"/>
          <w:u w:val="single"/>
        </w:rPr>
      </w:pPr>
      <w:r w:rsidRPr="001D0673">
        <w:rPr>
          <w:rFonts w:ascii="ＭＳ ゴシック" w:eastAsia="ＭＳ ゴシック" w:hAnsi="ＭＳ ゴシック" w:hint="eastAsia"/>
          <w:color w:val="FF0000"/>
          <w:u w:val="single"/>
        </w:rPr>
        <w:t>（５）虐待の防止のための対策を検討する委員会（虐待防止委員会）の設置等</w:t>
      </w:r>
    </w:p>
    <w:p w:rsidR="0062582B" w:rsidRPr="001D0673" w:rsidRDefault="0062582B">
      <w:bookmarkStart w:id="0" w:name="_GoBack"/>
      <w:bookmarkEnd w:id="0"/>
    </w:p>
    <w:sectPr w:rsidR="0062582B" w:rsidRPr="001D0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73"/>
    <w:rsid w:val="001D0673"/>
    <w:rsid w:val="006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F61FF-7656-46E7-96DF-9E23F964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真理子</dc:creator>
  <cp:keywords/>
  <dc:description/>
  <cp:lastModifiedBy>宮崎　真理子</cp:lastModifiedBy>
  <cp:revision>1</cp:revision>
  <dcterms:created xsi:type="dcterms:W3CDTF">2021-05-27T00:18:00Z</dcterms:created>
  <dcterms:modified xsi:type="dcterms:W3CDTF">2021-05-27T00:21:00Z</dcterms:modified>
</cp:coreProperties>
</file>