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F545D" w14:textId="77777777" w:rsidR="00726D17" w:rsidRPr="001E0E5B" w:rsidRDefault="00726D17" w:rsidP="00726D17">
      <w:pPr>
        <w:rPr>
          <w:rFonts w:eastAsia="ＤＦ特太ゴシック体" w:hAnsi="ＭＳ ゴシック"/>
          <w:b/>
          <w:sz w:val="24"/>
          <w:szCs w:val="18"/>
        </w:rPr>
      </w:pPr>
      <w:r w:rsidRPr="00102D40">
        <w:rPr>
          <w:rFonts w:eastAsia="ＤＦ特太ゴシック体" w:hAnsi="ＭＳ ゴシック" w:hint="eastAsia"/>
          <w:b/>
          <w:sz w:val="24"/>
          <w:szCs w:val="18"/>
        </w:rPr>
        <w:t>通所介護</w:t>
      </w:r>
      <w:r w:rsidRPr="001E0E5B">
        <w:rPr>
          <w:rFonts w:eastAsia="ＤＦ特太ゴシック体" w:hAnsi="ＭＳ ゴシック" w:hint="eastAsia"/>
          <w:b/>
          <w:sz w:val="24"/>
          <w:szCs w:val="18"/>
        </w:rPr>
        <w:t>事業者自主点検表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39"/>
        <w:gridCol w:w="1260"/>
        <w:gridCol w:w="447"/>
        <w:gridCol w:w="408"/>
        <w:gridCol w:w="358"/>
        <w:gridCol w:w="359"/>
        <w:gridCol w:w="359"/>
        <w:gridCol w:w="359"/>
        <w:gridCol w:w="359"/>
        <w:gridCol w:w="359"/>
        <w:gridCol w:w="31"/>
        <w:gridCol w:w="328"/>
        <w:gridCol w:w="373"/>
        <w:gridCol w:w="40"/>
        <w:gridCol w:w="1470"/>
        <w:gridCol w:w="2940"/>
      </w:tblGrid>
      <w:tr w:rsidR="00726D17" w:rsidRPr="001E0E5B" w14:paraId="67381244" w14:textId="77777777" w:rsidTr="00AE2137">
        <w:trPr>
          <w:cantSplit/>
          <w:trHeight w:val="360"/>
        </w:trPr>
        <w:tc>
          <w:tcPr>
            <w:tcW w:w="2199" w:type="dxa"/>
            <w:gridSpan w:val="2"/>
            <w:tcBorders>
              <w:top w:val="single" w:sz="12" w:space="0" w:color="auto"/>
              <w:left w:val="single" w:sz="12" w:space="0" w:color="auto"/>
              <w:bottom w:val="single" w:sz="4" w:space="0" w:color="auto"/>
              <w:right w:val="single" w:sz="4" w:space="0" w:color="auto"/>
            </w:tcBorders>
            <w:vAlign w:val="center"/>
          </w:tcPr>
          <w:p w14:paraId="21143101" w14:textId="77777777" w:rsidR="00726D17" w:rsidRPr="001E0E5B" w:rsidRDefault="00726D17" w:rsidP="00AE2137">
            <w:pPr>
              <w:spacing w:line="240" w:lineRule="exact"/>
              <w:jc w:val="center"/>
              <w:rPr>
                <w:rFonts w:hAnsi="ＭＳ ゴシック"/>
                <w:szCs w:val="21"/>
              </w:rPr>
            </w:pPr>
            <w:r w:rsidRPr="001E0E5B">
              <w:rPr>
                <w:rFonts w:hAnsi="ＭＳ ゴシック" w:hint="eastAsia"/>
                <w:szCs w:val="21"/>
              </w:rPr>
              <w:t>年月日</w:t>
            </w:r>
          </w:p>
        </w:tc>
        <w:tc>
          <w:tcPr>
            <w:tcW w:w="3039" w:type="dxa"/>
            <w:gridSpan w:val="9"/>
            <w:tcBorders>
              <w:top w:val="single" w:sz="12" w:space="0" w:color="auto"/>
              <w:left w:val="single" w:sz="4" w:space="0" w:color="auto"/>
              <w:bottom w:val="single" w:sz="4" w:space="0" w:color="auto"/>
              <w:right w:val="single" w:sz="12" w:space="0" w:color="auto"/>
            </w:tcBorders>
            <w:vAlign w:val="center"/>
          </w:tcPr>
          <w:p w14:paraId="1EA8B634" w14:textId="77777777" w:rsidR="00726D17" w:rsidRPr="001E0E5B" w:rsidRDefault="00251A76" w:rsidP="00AE2137">
            <w:pPr>
              <w:spacing w:line="240" w:lineRule="exact"/>
              <w:jc w:val="center"/>
              <w:rPr>
                <w:rFonts w:hAnsi="ＭＳ ゴシック"/>
                <w:szCs w:val="21"/>
              </w:rPr>
            </w:pPr>
            <w:r>
              <w:rPr>
                <w:rFonts w:hAnsi="ＭＳ ゴシック" w:hint="eastAsia"/>
                <w:szCs w:val="21"/>
              </w:rPr>
              <w:t>令和</w:t>
            </w:r>
            <w:r w:rsidR="00726D17" w:rsidRPr="001E0E5B">
              <w:rPr>
                <w:rFonts w:hAnsi="ＭＳ ゴシック" w:hint="eastAsia"/>
                <w:szCs w:val="21"/>
              </w:rPr>
              <w:t xml:space="preserve">　　年　　月　　日</w:t>
            </w:r>
          </w:p>
        </w:tc>
        <w:tc>
          <w:tcPr>
            <w:tcW w:w="5151" w:type="dxa"/>
            <w:gridSpan w:val="5"/>
            <w:tcBorders>
              <w:top w:val="nil"/>
              <w:left w:val="single" w:sz="12" w:space="0" w:color="auto"/>
              <w:bottom w:val="single" w:sz="12" w:space="0" w:color="auto"/>
              <w:right w:val="nil"/>
            </w:tcBorders>
          </w:tcPr>
          <w:p w14:paraId="49629D44" w14:textId="77777777" w:rsidR="00726D17" w:rsidRPr="001E0E5B" w:rsidRDefault="00726D17" w:rsidP="00AE2137">
            <w:pPr>
              <w:spacing w:line="240" w:lineRule="exact"/>
              <w:rPr>
                <w:rFonts w:hAnsi="ＭＳ ゴシック"/>
                <w:szCs w:val="21"/>
              </w:rPr>
            </w:pPr>
          </w:p>
        </w:tc>
      </w:tr>
      <w:tr w:rsidR="00726D17" w:rsidRPr="001E0E5B" w14:paraId="1109E1DF"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6D21AF5D" w14:textId="77777777" w:rsidR="00726D17" w:rsidRPr="001E0E5B" w:rsidRDefault="00726D17" w:rsidP="00AE2137">
            <w:pPr>
              <w:spacing w:line="240" w:lineRule="exact"/>
              <w:jc w:val="center"/>
              <w:rPr>
                <w:rFonts w:hAnsi="ＭＳ ゴシック"/>
                <w:szCs w:val="21"/>
              </w:rPr>
            </w:pPr>
            <w:r w:rsidRPr="001E0E5B">
              <w:rPr>
                <w:rFonts w:hAnsi="ＭＳ ゴシック" w:hint="eastAsia"/>
                <w:szCs w:val="21"/>
              </w:rPr>
              <w:t>法　人　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0517BDF" w14:textId="77777777" w:rsidR="00726D17" w:rsidRPr="001E0E5B" w:rsidRDefault="00726D17" w:rsidP="00AE2137">
            <w:pPr>
              <w:spacing w:line="240" w:lineRule="exact"/>
              <w:rPr>
                <w:rFonts w:hAnsi="ＭＳ ゴシック"/>
                <w:szCs w:val="21"/>
              </w:rPr>
            </w:pPr>
          </w:p>
        </w:tc>
      </w:tr>
      <w:tr w:rsidR="00726D17" w:rsidRPr="001E0E5B" w14:paraId="0F041E33"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432AE2E8" w14:textId="77777777" w:rsidR="00726D17" w:rsidRPr="001E0E5B" w:rsidRDefault="00726D17" w:rsidP="00AE2137">
            <w:pPr>
              <w:spacing w:line="240" w:lineRule="exact"/>
              <w:jc w:val="center"/>
              <w:rPr>
                <w:rFonts w:hAnsi="ＭＳ ゴシック"/>
                <w:szCs w:val="21"/>
              </w:rPr>
            </w:pPr>
            <w:r w:rsidRPr="001E0E5B">
              <w:rPr>
                <w:rFonts w:hAnsi="ＭＳ ゴシック" w:hint="eastAsia"/>
                <w:szCs w:val="21"/>
              </w:rPr>
              <w:t>代表者（理事長）名</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5F4FAF47" w14:textId="77777777" w:rsidR="00726D17" w:rsidRPr="001E0E5B" w:rsidRDefault="00726D17" w:rsidP="00AE2137">
            <w:pPr>
              <w:spacing w:line="240" w:lineRule="exact"/>
              <w:rPr>
                <w:rFonts w:hAnsi="ＭＳ ゴシック"/>
                <w:szCs w:val="21"/>
              </w:rPr>
            </w:pPr>
          </w:p>
        </w:tc>
      </w:tr>
      <w:tr w:rsidR="00726D17" w:rsidRPr="00102D40" w14:paraId="1A428C06" w14:textId="77777777" w:rsidTr="00AE2137">
        <w:trPr>
          <w:cantSplit/>
          <w:trHeight w:val="360"/>
        </w:trPr>
        <w:tc>
          <w:tcPr>
            <w:tcW w:w="2199" w:type="dxa"/>
            <w:gridSpan w:val="2"/>
            <w:tcBorders>
              <w:top w:val="single" w:sz="4" w:space="0" w:color="auto"/>
              <w:left w:val="single" w:sz="12" w:space="0" w:color="auto"/>
              <w:bottom w:val="single" w:sz="4" w:space="0" w:color="auto"/>
              <w:right w:val="single" w:sz="4" w:space="0" w:color="auto"/>
            </w:tcBorders>
            <w:vAlign w:val="center"/>
          </w:tcPr>
          <w:p w14:paraId="2C07311E" w14:textId="77777777" w:rsidR="00726D17" w:rsidRPr="001E0E5B" w:rsidRDefault="00726D17" w:rsidP="00AE2137">
            <w:pPr>
              <w:spacing w:line="240" w:lineRule="exact"/>
              <w:jc w:val="center"/>
              <w:rPr>
                <w:rFonts w:hAnsi="ＭＳ ゴシック"/>
                <w:szCs w:val="21"/>
              </w:rPr>
            </w:pPr>
            <w:r w:rsidRPr="001E0E5B">
              <w:rPr>
                <w:rFonts w:hAnsi="ＭＳ ゴシック" w:hint="eastAsia"/>
                <w:szCs w:val="21"/>
              </w:rPr>
              <w:t>介護保険事業所番号</w:t>
            </w:r>
          </w:p>
        </w:tc>
        <w:tc>
          <w:tcPr>
            <w:tcW w:w="447" w:type="dxa"/>
            <w:tcBorders>
              <w:top w:val="single" w:sz="4" w:space="0" w:color="auto"/>
              <w:left w:val="single" w:sz="4" w:space="0" w:color="auto"/>
              <w:bottom w:val="single" w:sz="4" w:space="0" w:color="auto"/>
              <w:right w:val="single" w:sz="4" w:space="0" w:color="auto"/>
            </w:tcBorders>
            <w:vAlign w:val="center"/>
          </w:tcPr>
          <w:p w14:paraId="2AF41448" w14:textId="77777777" w:rsidR="00726D17" w:rsidRPr="001E0E5B" w:rsidRDefault="00726D17" w:rsidP="00AE2137">
            <w:pPr>
              <w:spacing w:line="240" w:lineRule="exact"/>
              <w:rPr>
                <w:rFonts w:hAnsi="ＭＳ ゴシック"/>
                <w:szCs w:val="21"/>
              </w:rPr>
            </w:pPr>
            <w:r w:rsidRPr="001E0E5B">
              <w:rPr>
                <w:rFonts w:hAnsi="ＭＳ ゴシック" w:hint="eastAsia"/>
                <w:szCs w:val="21"/>
              </w:rPr>
              <w:t>２</w:t>
            </w:r>
          </w:p>
        </w:tc>
        <w:tc>
          <w:tcPr>
            <w:tcW w:w="408" w:type="dxa"/>
            <w:tcBorders>
              <w:top w:val="single" w:sz="4" w:space="0" w:color="auto"/>
              <w:left w:val="single" w:sz="4" w:space="0" w:color="auto"/>
              <w:bottom w:val="single" w:sz="4" w:space="0" w:color="auto"/>
              <w:right w:val="single" w:sz="4" w:space="0" w:color="auto"/>
            </w:tcBorders>
            <w:vAlign w:val="center"/>
          </w:tcPr>
          <w:p w14:paraId="70BAD376" w14:textId="77777777" w:rsidR="00726D17" w:rsidRPr="001E0E5B" w:rsidRDefault="00726D17" w:rsidP="00AE2137">
            <w:pPr>
              <w:spacing w:line="240" w:lineRule="exact"/>
              <w:rPr>
                <w:rFonts w:hAnsi="ＭＳ ゴシック"/>
                <w:szCs w:val="21"/>
              </w:rPr>
            </w:pPr>
            <w:r w:rsidRPr="001E0E5B">
              <w:rPr>
                <w:rFonts w:hAnsi="ＭＳ ゴシック" w:hint="eastAsia"/>
                <w:szCs w:val="21"/>
              </w:rPr>
              <w:t>７</w:t>
            </w:r>
          </w:p>
        </w:tc>
        <w:tc>
          <w:tcPr>
            <w:tcW w:w="358" w:type="dxa"/>
            <w:tcBorders>
              <w:top w:val="single" w:sz="4" w:space="0" w:color="auto"/>
              <w:left w:val="single" w:sz="4" w:space="0" w:color="auto"/>
              <w:bottom w:val="single" w:sz="4" w:space="0" w:color="auto"/>
              <w:right w:val="single" w:sz="4" w:space="0" w:color="auto"/>
            </w:tcBorders>
            <w:vAlign w:val="center"/>
          </w:tcPr>
          <w:p w14:paraId="4A4F56BE" w14:textId="77777777"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0BFA10C" w14:textId="77777777"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32922406" w14:textId="77777777"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2B7CCBC7" w14:textId="77777777"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6DA263B6" w14:textId="77777777" w:rsidR="00726D17" w:rsidRPr="001E0E5B" w:rsidRDefault="00726D17" w:rsidP="00AE2137">
            <w:pPr>
              <w:spacing w:line="240" w:lineRule="exact"/>
              <w:rPr>
                <w:rFonts w:hAnsi="ＭＳ ゴシック"/>
                <w:szCs w:val="21"/>
              </w:rPr>
            </w:pPr>
          </w:p>
        </w:tc>
        <w:tc>
          <w:tcPr>
            <w:tcW w:w="359" w:type="dxa"/>
            <w:tcBorders>
              <w:top w:val="single" w:sz="4" w:space="0" w:color="auto"/>
              <w:left w:val="single" w:sz="4" w:space="0" w:color="auto"/>
              <w:bottom w:val="single" w:sz="4" w:space="0" w:color="auto"/>
              <w:right w:val="single" w:sz="4" w:space="0" w:color="auto"/>
            </w:tcBorders>
            <w:vAlign w:val="center"/>
          </w:tcPr>
          <w:p w14:paraId="09D835D5" w14:textId="77777777" w:rsidR="00726D17" w:rsidRPr="001E0E5B" w:rsidRDefault="00726D17" w:rsidP="00AE2137">
            <w:pPr>
              <w:spacing w:line="240" w:lineRule="exact"/>
              <w:rPr>
                <w:rFonts w:hAnsi="ＭＳ ゴシック"/>
                <w:szCs w:val="21"/>
              </w:rPr>
            </w:pPr>
          </w:p>
        </w:tc>
        <w:tc>
          <w:tcPr>
            <w:tcW w:w="359" w:type="dxa"/>
            <w:gridSpan w:val="2"/>
            <w:tcBorders>
              <w:top w:val="single" w:sz="4" w:space="0" w:color="auto"/>
              <w:left w:val="single" w:sz="4" w:space="0" w:color="auto"/>
              <w:bottom w:val="single" w:sz="4" w:space="0" w:color="auto"/>
              <w:right w:val="single" w:sz="4" w:space="0" w:color="auto"/>
            </w:tcBorders>
            <w:vAlign w:val="center"/>
          </w:tcPr>
          <w:p w14:paraId="4695D178" w14:textId="77777777" w:rsidR="00726D17" w:rsidRPr="001E0E5B" w:rsidRDefault="00726D17" w:rsidP="00AE2137">
            <w:pPr>
              <w:spacing w:line="240" w:lineRule="exact"/>
              <w:rPr>
                <w:rFonts w:hAnsi="ＭＳ ゴシック"/>
                <w:szCs w:val="21"/>
              </w:rPr>
            </w:pPr>
          </w:p>
        </w:tc>
        <w:tc>
          <w:tcPr>
            <w:tcW w:w="373" w:type="dxa"/>
            <w:tcBorders>
              <w:top w:val="single" w:sz="4" w:space="0" w:color="auto"/>
              <w:left w:val="single" w:sz="4" w:space="0" w:color="auto"/>
              <w:bottom w:val="single" w:sz="4" w:space="0" w:color="auto"/>
              <w:right w:val="single" w:sz="4" w:space="0" w:color="auto"/>
            </w:tcBorders>
            <w:vAlign w:val="center"/>
          </w:tcPr>
          <w:p w14:paraId="7C91BF0F" w14:textId="77777777" w:rsidR="00726D17" w:rsidRPr="001E0E5B" w:rsidRDefault="00726D17" w:rsidP="00AE2137">
            <w:pPr>
              <w:spacing w:line="240" w:lineRule="exact"/>
              <w:rPr>
                <w:rFonts w:hAnsi="ＭＳ ゴシック"/>
                <w:szCs w:val="21"/>
              </w:rPr>
            </w:pPr>
          </w:p>
        </w:tc>
        <w:tc>
          <w:tcPr>
            <w:tcW w:w="4450" w:type="dxa"/>
            <w:gridSpan w:val="3"/>
            <w:tcBorders>
              <w:top w:val="single" w:sz="4" w:space="0" w:color="auto"/>
              <w:left w:val="single" w:sz="4" w:space="0" w:color="auto"/>
              <w:bottom w:val="single" w:sz="4" w:space="0" w:color="auto"/>
              <w:right w:val="single" w:sz="12" w:space="0" w:color="auto"/>
            </w:tcBorders>
            <w:shd w:val="clear" w:color="auto" w:fill="C0C0C0"/>
            <w:vAlign w:val="center"/>
          </w:tcPr>
          <w:p w14:paraId="7E5B93D0" w14:textId="77777777" w:rsidR="00726D17" w:rsidRPr="00102D40" w:rsidRDefault="00056084" w:rsidP="007F4A33">
            <w:pPr>
              <w:spacing w:line="240" w:lineRule="exact"/>
              <w:rPr>
                <w:rFonts w:hAnsi="ＭＳ ゴシック"/>
                <w:szCs w:val="21"/>
              </w:rPr>
            </w:pPr>
            <w:r w:rsidRPr="001E0E5B">
              <w:rPr>
                <w:rFonts w:hAnsi="ＭＳ ゴシック" w:hint="eastAsia"/>
                <w:szCs w:val="21"/>
              </w:rPr>
              <w:t>通所介護</w:t>
            </w:r>
          </w:p>
        </w:tc>
      </w:tr>
      <w:tr w:rsidR="00726D17" w:rsidRPr="00102D40" w14:paraId="22FB95B5" w14:textId="77777777" w:rsidTr="00AE2137">
        <w:trPr>
          <w:cantSplit/>
          <w:trHeight w:val="360"/>
        </w:trPr>
        <w:tc>
          <w:tcPr>
            <w:tcW w:w="939" w:type="dxa"/>
            <w:vMerge w:val="restart"/>
            <w:tcBorders>
              <w:top w:val="single" w:sz="4" w:space="0" w:color="auto"/>
              <w:left w:val="single" w:sz="12" w:space="0" w:color="auto"/>
              <w:bottom w:val="single" w:sz="4" w:space="0" w:color="auto"/>
              <w:right w:val="single" w:sz="4" w:space="0" w:color="auto"/>
            </w:tcBorders>
            <w:vAlign w:val="center"/>
          </w:tcPr>
          <w:p w14:paraId="06028698" w14:textId="77777777" w:rsidR="00726D17" w:rsidRPr="00102D40" w:rsidRDefault="00726D17" w:rsidP="00AE2137">
            <w:pPr>
              <w:spacing w:line="240" w:lineRule="exact"/>
              <w:jc w:val="center"/>
              <w:rPr>
                <w:rFonts w:hAnsi="ＭＳ ゴシック"/>
                <w:szCs w:val="21"/>
              </w:rPr>
            </w:pPr>
            <w:r w:rsidRPr="00102D40">
              <w:rPr>
                <w:rFonts w:hAnsi="ＭＳ ゴシック" w:hint="eastAsia"/>
                <w:szCs w:val="21"/>
              </w:rPr>
              <w:t>事業所</w:t>
            </w:r>
          </w:p>
        </w:tc>
        <w:tc>
          <w:tcPr>
            <w:tcW w:w="1260" w:type="dxa"/>
            <w:tcBorders>
              <w:top w:val="single" w:sz="4" w:space="0" w:color="auto"/>
              <w:left w:val="single" w:sz="4" w:space="0" w:color="auto"/>
              <w:bottom w:val="single" w:sz="4" w:space="0" w:color="auto"/>
              <w:right w:val="single" w:sz="4" w:space="0" w:color="auto"/>
            </w:tcBorders>
            <w:vAlign w:val="center"/>
          </w:tcPr>
          <w:p w14:paraId="29F2227A" w14:textId="77777777" w:rsidR="00726D17" w:rsidRPr="00102D40" w:rsidRDefault="00726D17" w:rsidP="00AE2137">
            <w:pPr>
              <w:spacing w:line="240" w:lineRule="exact"/>
              <w:jc w:val="center"/>
              <w:rPr>
                <w:rFonts w:hAnsi="ＭＳ ゴシック"/>
                <w:szCs w:val="21"/>
              </w:rPr>
            </w:pPr>
            <w:r w:rsidRPr="00102D40">
              <w:rPr>
                <w:rFonts w:hAnsi="ＭＳ ゴシック" w:hint="eastAsia"/>
                <w:szCs w:val="21"/>
              </w:rPr>
              <w:t>名称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49217112" w14:textId="77777777" w:rsidR="00726D17" w:rsidRPr="00102D40" w:rsidRDefault="00726D17" w:rsidP="00AE2137">
            <w:pPr>
              <w:spacing w:line="240" w:lineRule="exact"/>
              <w:rPr>
                <w:rFonts w:hAnsi="ＭＳ ゴシック"/>
                <w:szCs w:val="21"/>
              </w:rPr>
            </w:pPr>
          </w:p>
        </w:tc>
      </w:tr>
      <w:tr w:rsidR="00726D17" w:rsidRPr="00102D40" w14:paraId="1A4954D0" w14:textId="77777777" w:rsidTr="00AE2137">
        <w:trPr>
          <w:cantSplit/>
          <w:trHeight w:val="360"/>
        </w:trPr>
        <w:tc>
          <w:tcPr>
            <w:tcW w:w="939" w:type="dxa"/>
            <w:vMerge/>
            <w:tcBorders>
              <w:top w:val="single" w:sz="4" w:space="0" w:color="auto"/>
              <w:left w:val="single" w:sz="12" w:space="0" w:color="auto"/>
              <w:bottom w:val="single" w:sz="4" w:space="0" w:color="auto"/>
              <w:right w:val="single" w:sz="4" w:space="0" w:color="auto"/>
            </w:tcBorders>
            <w:vAlign w:val="center"/>
          </w:tcPr>
          <w:p w14:paraId="28AB1640" w14:textId="77777777" w:rsidR="00726D17" w:rsidRPr="00102D40" w:rsidRDefault="00726D17" w:rsidP="00AE2137">
            <w:pPr>
              <w:widowControl/>
              <w:jc w:val="left"/>
              <w:rPr>
                <w:rFonts w:hAnsi="ＭＳ ゴシック"/>
                <w:szCs w:val="21"/>
              </w:rPr>
            </w:pPr>
          </w:p>
        </w:tc>
        <w:tc>
          <w:tcPr>
            <w:tcW w:w="1260" w:type="dxa"/>
            <w:tcBorders>
              <w:top w:val="single" w:sz="4" w:space="0" w:color="auto"/>
              <w:left w:val="single" w:sz="4" w:space="0" w:color="auto"/>
              <w:bottom w:val="single" w:sz="4" w:space="0" w:color="auto"/>
              <w:right w:val="single" w:sz="4" w:space="0" w:color="auto"/>
            </w:tcBorders>
            <w:vAlign w:val="center"/>
          </w:tcPr>
          <w:p w14:paraId="46815264" w14:textId="77777777" w:rsidR="00726D17" w:rsidRPr="00102D40" w:rsidRDefault="00726D17" w:rsidP="00AE2137">
            <w:pPr>
              <w:spacing w:line="240" w:lineRule="exact"/>
              <w:jc w:val="center"/>
              <w:rPr>
                <w:rFonts w:hAnsi="ＭＳ ゴシック"/>
                <w:szCs w:val="21"/>
              </w:rPr>
            </w:pPr>
            <w:r w:rsidRPr="00102D40">
              <w:rPr>
                <w:rFonts w:hAnsi="ＭＳ ゴシック" w:hint="eastAsia"/>
                <w:szCs w:val="21"/>
              </w:rPr>
              <w:t>所在地</w:t>
            </w:r>
          </w:p>
        </w:tc>
        <w:tc>
          <w:tcPr>
            <w:tcW w:w="8190" w:type="dxa"/>
            <w:gridSpan w:val="14"/>
            <w:tcBorders>
              <w:top w:val="single" w:sz="4" w:space="0" w:color="auto"/>
              <w:left w:val="single" w:sz="4" w:space="0" w:color="auto"/>
              <w:bottom w:val="single" w:sz="4" w:space="0" w:color="auto"/>
              <w:right w:val="single" w:sz="12" w:space="0" w:color="auto"/>
            </w:tcBorders>
            <w:vAlign w:val="center"/>
          </w:tcPr>
          <w:p w14:paraId="6A42A88F" w14:textId="77777777" w:rsidR="00726D17" w:rsidRPr="00102D40" w:rsidRDefault="00726D17" w:rsidP="00AE2137">
            <w:pPr>
              <w:spacing w:line="240" w:lineRule="exact"/>
              <w:rPr>
                <w:rFonts w:hAnsi="ＭＳ ゴシック"/>
                <w:szCs w:val="21"/>
              </w:rPr>
            </w:pPr>
          </w:p>
        </w:tc>
      </w:tr>
      <w:tr w:rsidR="00726D17" w:rsidRPr="00102D40" w14:paraId="01E58D9E" w14:textId="77777777" w:rsidTr="00AE2137">
        <w:trPr>
          <w:cantSplit/>
          <w:trHeight w:val="360"/>
        </w:trPr>
        <w:tc>
          <w:tcPr>
            <w:tcW w:w="2199" w:type="dxa"/>
            <w:gridSpan w:val="2"/>
            <w:tcBorders>
              <w:top w:val="single" w:sz="4" w:space="0" w:color="auto"/>
              <w:left w:val="single" w:sz="12" w:space="0" w:color="auto"/>
              <w:bottom w:val="single" w:sz="12" w:space="0" w:color="auto"/>
              <w:right w:val="single" w:sz="4" w:space="0" w:color="auto"/>
            </w:tcBorders>
            <w:vAlign w:val="center"/>
          </w:tcPr>
          <w:p w14:paraId="0A476165" w14:textId="77777777" w:rsidR="00726D17" w:rsidRPr="00102D40" w:rsidRDefault="00726D17" w:rsidP="00AE2137">
            <w:pPr>
              <w:spacing w:line="240" w:lineRule="exact"/>
              <w:jc w:val="center"/>
              <w:rPr>
                <w:rFonts w:hAnsi="ＭＳ ゴシック"/>
                <w:szCs w:val="21"/>
              </w:rPr>
            </w:pPr>
            <w:r w:rsidRPr="00102D40">
              <w:rPr>
                <w:rFonts w:hAnsi="ＭＳ ゴシック" w:hint="eastAsia"/>
                <w:szCs w:val="21"/>
              </w:rPr>
              <w:t>記入担当者職・氏名</w:t>
            </w:r>
          </w:p>
        </w:tc>
        <w:tc>
          <w:tcPr>
            <w:tcW w:w="3780" w:type="dxa"/>
            <w:gridSpan w:val="12"/>
            <w:tcBorders>
              <w:top w:val="single" w:sz="4" w:space="0" w:color="auto"/>
              <w:left w:val="single" w:sz="4" w:space="0" w:color="auto"/>
              <w:bottom w:val="single" w:sz="12" w:space="0" w:color="auto"/>
              <w:right w:val="single" w:sz="4" w:space="0" w:color="auto"/>
            </w:tcBorders>
            <w:vAlign w:val="center"/>
          </w:tcPr>
          <w:p w14:paraId="6F700B26" w14:textId="77777777" w:rsidR="00726D17" w:rsidRPr="00102D40" w:rsidRDefault="00726D17" w:rsidP="00AE2137">
            <w:pPr>
              <w:spacing w:line="240" w:lineRule="exact"/>
              <w:rPr>
                <w:rFonts w:hAnsi="ＭＳ ゴシック"/>
                <w:szCs w:val="21"/>
              </w:rPr>
            </w:pPr>
            <w:r w:rsidRPr="00102D40">
              <w:rPr>
                <w:rFonts w:hAnsi="ＭＳ ゴシック" w:hint="eastAsia"/>
                <w:szCs w:val="21"/>
              </w:rPr>
              <w:t>（職）　　　　（氏名）</w:t>
            </w:r>
          </w:p>
        </w:tc>
        <w:tc>
          <w:tcPr>
            <w:tcW w:w="1470" w:type="dxa"/>
            <w:tcBorders>
              <w:top w:val="single" w:sz="4" w:space="0" w:color="auto"/>
              <w:left w:val="single" w:sz="4" w:space="0" w:color="auto"/>
              <w:bottom w:val="single" w:sz="12" w:space="0" w:color="auto"/>
              <w:right w:val="single" w:sz="4" w:space="0" w:color="auto"/>
            </w:tcBorders>
            <w:vAlign w:val="center"/>
          </w:tcPr>
          <w:p w14:paraId="38689822" w14:textId="77777777" w:rsidR="00726D17" w:rsidRPr="0090709B" w:rsidRDefault="00726D17" w:rsidP="00C97491">
            <w:pPr>
              <w:spacing w:line="240" w:lineRule="exact"/>
              <w:jc w:val="center"/>
              <w:rPr>
                <w:rFonts w:hAnsi="ＭＳ ゴシック"/>
                <w:sz w:val="16"/>
                <w:szCs w:val="16"/>
              </w:rPr>
            </w:pPr>
            <w:r w:rsidRPr="0090709B">
              <w:rPr>
                <w:rFonts w:hAnsi="ＭＳ ゴシック" w:hint="eastAsia"/>
                <w:sz w:val="16"/>
                <w:szCs w:val="16"/>
              </w:rPr>
              <w:t>連絡先電話</w:t>
            </w:r>
            <w:r w:rsidR="00C97491" w:rsidRPr="0090709B">
              <w:rPr>
                <w:rFonts w:hAnsi="ＭＳ ゴシック" w:hint="eastAsia"/>
                <w:sz w:val="16"/>
                <w:szCs w:val="16"/>
              </w:rPr>
              <w:t>番</w:t>
            </w:r>
            <w:r w:rsidRPr="0090709B">
              <w:rPr>
                <w:rFonts w:hAnsi="ＭＳ ゴシック" w:hint="eastAsia"/>
                <w:sz w:val="16"/>
                <w:szCs w:val="16"/>
              </w:rPr>
              <w:t>号</w:t>
            </w:r>
          </w:p>
        </w:tc>
        <w:tc>
          <w:tcPr>
            <w:tcW w:w="2940" w:type="dxa"/>
            <w:tcBorders>
              <w:top w:val="single" w:sz="4" w:space="0" w:color="auto"/>
              <w:left w:val="single" w:sz="4" w:space="0" w:color="auto"/>
              <w:bottom w:val="single" w:sz="12" w:space="0" w:color="auto"/>
              <w:right w:val="single" w:sz="12" w:space="0" w:color="auto"/>
            </w:tcBorders>
            <w:vAlign w:val="center"/>
          </w:tcPr>
          <w:p w14:paraId="1FA11669" w14:textId="77777777" w:rsidR="00726D17" w:rsidRPr="00102D40" w:rsidRDefault="00726D17" w:rsidP="00AE2137">
            <w:pPr>
              <w:spacing w:line="240" w:lineRule="exact"/>
              <w:ind w:firstLineChars="400" w:firstLine="840"/>
              <w:rPr>
                <w:rFonts w:hAnsi="ＭＳ ゴシック"/>
                <w:szCs w:val="21"/>
              </w:rPr>
            </w:pPr>
            <w:r w:rsidRPr="00102D40">
              <w:rPr>
                <w:rFonts w:hAnsi="ＭＳ ゴシック" w:hint="eastAsia"/>
                <w:szCs w:val="21"/>
              </w:rPr>
              <w:t>－　　　　－</w:t>
            </w:r>
          </w:p>
        </w:tc>
      </w:tr>
    </w:tbl>
    <w:p w14:paraId="5E76A736" w14:textId="77777777" w:rsidR="00726D17" w:rsidRPr="00102D40" w:rsidRDefault="00726D17" w:rsidP="00726D17">
      <w:pPr>
        <w:spacing w:line="240" w:lineRule="exact"/>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　自主点検表記載にあたっての留意事項</w:t>
      </w:r>
    </w:p>
    <w:p w14:paraId="08F9A108" w14:textId="77777777" w:rsidR="00726D17" w:rsidRPr="00102D40" w:rsidRDefault="00726D17" w:rsidP="00726D17">
      <w:pPr>
        <w:spacing w:line="240" w:lineRule="exact"/>
        <w:ind w:left="999" w:hanging="600"/>
        <w:rPr>
          <w:rFonts w:hAnsi="ＭＳ ゴシック"/>
          <w:color w:val="000000"/>
          <w:sz w:val="20"/>
        </w:rPr>
      </w:pPr>
      <w:r w:rsidRPr="00102D40">
        <w:rPr>
          <w:rFonts w:ascii="ＭＳ Ｐゴシック" w:eastAsia="ＭＳ Ｐゴシック" w:hAnsi="ＭＳ Ｐゴシック" w:hint="eastAsia"/>
          <w:sz w:val="20"/>
        </w:rPr>
        <w:t xml:space="preserve">⑴　</w:t>
      </w:r>
      <w:r w:rsidRPr="00102D40">
        <w:rPr>
          <w:rFonts w:hAnsi="ＭＳ ゴシック" w:hint="eastAsia"/>
          <w:sz w:val="20"/>
        </w:rPr>
        <w:t>チェック項目の内容を満たしているものについては「適」、そうでないものは「不適」に、</w:t>
      </w:r>
      <w:r w:rsidRPr="00102D40">
        <w:rPr>
          <w:rFonts w:hAnsi="ＭＳ ゴシック" w:hint="eastAsia"/>
          <w:color w:val="000000"/>
          <w:sz w:val="20"/>
        </w:rPr>
        <w:t>該当しない内容</w:t>
      </w:r>
    </w:p>
    <w:p w14:paraId="6BA3754A" w14:textId="77777777" w:rsidR="00726D17" w:rsidRPr="00102D40" w:rsidRDefault="00726D17" w:rsidP="00726D17">
      <w:pPr>
        <w:spacing w:line="240" w:lineRule="exact"/>
        <w:ind w:leftChars="100" w:left="210" w:firstLineChars="200" w:firstLine="400"/>
        <w:rPr>
          <w:rFonts w:hAnsi="ＭＳ ゴシック"/>
          <w:color w:val="000000"/>
          <w:sz w:val="20"/>
        </w:rPr>
      </w:pPr>
      <w:r w:rsidRPr="00102D40">
        <w:rPr>
          <w:rFonts w:hAnsi="ＭＳ ゴシック" w:hint="eastAsia"/>
          <w:color w:val="000000"/>
          <w:sz w:val="20"/>
        </w:rPr>
        <w:t>については、「該当なし」にチェックをしてください。</w:t>
      </w:r>
    </w:p>
    <w:p w14:paraId="78D7795D" w14:textId="77777777" w:rsidR="00726D17" w:rsidRPr="00102D40" w:rsidRDefault="00726D17" w:rsidP="00726D17">
      <w:pPr>
        <w:spacing w:line="240" w:lineRule="exact"/>
        <w:rPr>
          <w:rFonts w:hAnsi="ＭＳ ゴシック"/>
          <w:sz w:val="20"/>
        </w:rPr>
      </w:pPr>
      <w:r w:rsidRPr="00102D40">
        <w:rPr>
          <w:rFonts w:hAnsi="ＭＳ ゴシック" w:hint="eastAsia"/>
          <w:sz w:val="20"/>
        </w:rPr>
        <w:t xml:space="preserve">　　</w:t>
      </w:r>
      <w:r w:rsidRPr="00102D40">
        <w:rPr>
          <w:rFonts w:ascii="ＭＳ Ｐゴシック" w:eastAsia="ＭＳ Ｐゴシック" w:hAnsi="ＭＳ Ｐゴシック" w:hint="eastAsia"/>
          <w:sz w:val="20"/>
        </w:rPr>
        <w:t xml:space="preserve">⑵　</w:t>
      </w:r>
      <w:r w:rsidRPr="00102D40">
        <w:rPr>
          <w:rFonts w:hAnsi="ＭＳ ゴシック" w:hint="eastAsia"/>
          <w:sz w:val="20"/>
        </w:rPr>
        <w:t>その他については、具体的に記載してください。</w:t>
      </w:r>
    </w:p>
    <w:p w14:paraId="7D57CAC2" w14:textId="77777777" w:rsidR="00F724E0" w:rsidRPr="00102D40" w:rsidRDefault="00F724E0" w:rsidP="0065364A">
      <w:pPr>
        <w:spacing w:line="240" w:lineRule="exact"/>
        <w:rPr>
          <w:rFonts w:ascii="ＤＦ特太ゴシック体" w:eastAsia="ＤＦ特太ゴシック体" w:hAnsi="ＭＳ ゴシック"/>
        </w:rPr>
      </w:pPr>
    </w:p>
    <w:p w14:paraId="2C0A7CEC" w14:textId="77777777"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t>Ⅰ（基本方針）</w:t>
      </w:r>
    </w:p>
    <w:tbl>
      <w:tblPr>
        <w:tblW w:w="1087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09"/>
        <w:gridCol w:w="6153"/>
        <w:gridCol w:w="420"/>
        <w:gridCol w:w="420"/>
        <w:gridCol w:w="420"/>
        <w:gridCol w:w="1050"/>
      </w:tblGrid>
      <w:tr w:rsidR="00AE2137" w:rsidRPr="00102D40" w14:paraId="24EACFA8" w14:textId="77777777" w:rsidTr="00170D77">
        <w:trPr>
          <w:trHeight w:val="840"/>
        </w:trPr>
        <w:tc>
          <w:tcPr>
            <w:tcW w:w="2409"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29673ABC"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53"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7844FF55" w14:textId="77777777"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A045332"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62F86D9E"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6F923909"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57A30B06"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E8782E" w:rsidRPr="00102D40" w14:paraId="5E71B5F7" w14:textId="77777777" w:rsidTr="00E8782E">
        <w:trPr>
          <w:trHeight w:val="1014"/>
        </w:trPr>
        <w:tc>
          <w:tcPr>
            <w:tcW w:w="2409" w:type="dxa"/>
            <w:tcBorders>
              <w:top w:val="single" w:sz="12" w:space="0" w:color="auto"/>
            </w:tcBorders>
          </w:tcPr>
          <w:p w14:paraId="5F2D17C7" w14:textId="77777777" w:rsidR="00E8782E" w:rsidRPr="00102D40" w:rsidRDefault="00E8782E" w:rsidP="00AE2137">
            <w:pPr>
              <w:rPr>
                <w:rFonts w:hAnsi="ＭＳ ゴシック"/>
                <w:sz w:val="18"/>
                <w:szCs w:val="18"/>
              </w:rPr>
            </w:pPr>
            <w:r w:rsidRPr="00102D40">
              <w:rPr>
                <w:rFonts w:hAnsi="ＭＳ ゴシック" w:hint="eastAsia"/>
                <w:sz w:val="18"/>
                <w:szCs w:val="18"/>
              </w:rPr>
              <w:t>１　基本方針</w:t>
            </w:r>
          </w:p>
        </w:tc>
        <w:tc>
          <w:tcPr>
            <w:tcW w:w="6153" w:type="dxa"/>
            <w:tcBorders>
              <w:top w:val="single" w:sz="12" w:space="0" w:color="auto"/>
              <w:bottom w:val="single" w:sz="4" w:space="0" w:color="auto"/>
            </w:tcBorders>
          </w:tcPr>
          <w:p w14:paraId="5FF60C86" w14:textId="77777777" w:rsidR="00E8782E" w:rsidRPr="0098645B" w:rsidRDefault="00E8782E" w:rsidP="007F4A33">
            <w:pPr>
              <w:spacing w:line="200" w:lineRule="exact"/>
              <w:rPr>
                <w:rFonts w:hAnsi="ＭＳ ゴシック"/>
                <w:spacing w:val="-2"/>
                <w:sz w:val="18"/>
                <w:szCs w:val="18"/>
              </w:rPr>
            </w:pPr>
            <w:r w:rsidRPr="0098645B">
              <w:rPr>
                <w:rFonts w:hAnsi="ＭＳ ゴシック" w:hint="eastAsia"/>
                <w:spacing w:val="-2"/>
                <w:sz w:val="18"/>
                <w:szCs w:val="18"/>
              </w:rPr>
              <w:t>利用者が要介護状態となった場合においても、その利用者が可能な限りその居宅において、その有する能力に応じ自立した日常生活を営むことができるよう、生活機能の維持又は向上を目指し、必要な日常生活上の世話及び機能訓練を行うことにより、利用者の社会的孤立感の解消及び心身の機能の維持並びに利用者の家族の身体的及び精神的負担の軽減を図っているか。</w:t>
            </w:r>
          </w:p>
        </w:tc>
        <w:tc>
          <w:tcPr>
            <w:tcW w:w="420" w:type="dxa"/>
            <w:tcBorders>
              <w:top w:val="single" w:sz="12" w:space="0" w:color="auto"/>
              <w:bottom w:val="single" w:sz="4" w:space="0" w:color="auto"/>
            </w:tcBorders>
            <w:vAlign w:val="center"/>
          </w:tcPr>
          <w:p w14:paraId="7D4B6BB5" w14:textId="77777777"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420" w:type="dxa"/>
            <w:tcBorders>
              <w:top w:val="single" w:sz="12" w:space="0" w:color="auto"/>
              <w:bottom w:val="single" w:sz="4" w:space="0" w:color="auto"/>
            </w:tcBorders>
            <w:vAlign w:val="center"/>
          </w:tcPr>
          <w:p w14:paraId="517008B2" w14:textId="77777777"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420" w:type="dxa"/>
            <w:tcBorders>
              <w:top w:val="single" w:sz="12" w:space="0" w:color="auto"/>
              <w:bottom w:val="single" w:sz="4" w:space="0" w:color="auto"/>
            </w:tcBorders>
            <w:tcMar>
              <w:top w:w="57" w:type="dxa"/>
              <w:left w:w="57" w:type="dxa"/>
              <w:bottom w:w="57" w:type="dxa"/>
              <w:right w:w="57" w:type="dxa"/>
            </w:tcMar>
            <w:vAlign w:val="center"/>
          </w:tcPr>
          <w:p w14:paraId="520A7DF0" w14:textId="77777777" w:rsidR="00E8782E" w:rsidRPr="001E0E5B" w:rsidRDefault="00E8782E" w:rsidP="00AE2137">
            <w:pPr>
              <w:jc w:val="center"/>
              <w:rPr>
                <w:rFonts w:hAnsi="ＭＳ ゴシック"/>
                <w:sz w:val="24"/>
                <w:szCs w:val="24"/>
              </w:rPr>
            </w:pPr>
            <w:r w:rsidRPr="001E0E5B">
              <w:rPr>
                <w:rFonts w:hAnsi="ＭＳ ゴシック" w:hint="eastAsia"/>
                <w:sz w:val="24"/>
                <w:szCs w:val="24"/>
              </w:rPr>
              <w:t>□</w:t>
            </w:r>
          </w:p>
        </w:tc>
        <w:tc>
          <w:tcPr>
            <w:tcW w:w="1050" w:type="dxa"/>
            <w:tcBorders>
              <w:top w:val="single" w:sz="12" w:space="0" w:color="auto"/>
              <w:bottom w:val="single" w:sz="4" w:space="0" w:color="auto"/>
            </w:tcBorders>
            <w:tcMar>
              <w:top w:w="57" w:type="dxa"/>
              <w:left w:w="57" w:type="dxa"/>
              <w:bottom w:w="57" w:type="dxa"/>
              <w:right w:w="57" w:type="dxa"/>
            </w:tcMar>
          </w:tcPr>
          <w:p w14:paraId="778E41E4" w14:textId="77777777" w:rsidR="00E8782E" w:rsidRPr="00DE611F" w:rsidRDefault="00E8782E" w:rsidP="00DE611F">
            <w:pPr>
              <w:ind w:leftChars="2" w:left="4" w:rightChars="-7" w:right="-15"/>
              <w:jc w:val="left"/>
              <w:rPr>
                <w:rFonts w:hAnsi="ＭＳ ゴシック"/>
                <w:sz w:val="18"/>
                <w:szCs w:val="18"/>
              </w:rPr>
            </w:pPr>
            <w:r w:rsidRPr="00DE611F">
              <w:rPr>
                <w:rFonts w:hAnsi="ＭＳ ゴシック" w:hint="eastAsia"/>
                <w:sz w:val="18"/>
                <w:szCs w:val="18"/>
              </w:rPr>
              <w:t>基準</w:t>
            </w:r>
            <w:r w:rsidRPr="00DE611F">
              <w:rPr>
                <w:rFonts w:hAnsi="ＭＳ ゴシック"/>
                <w:sz w:val="18"/>
                <w:szCs w:val="18"/>
              </w:rPr>
              <w:t>92</w:t>
            </w:r>
          </w:p>
          <w:p w14:paraId="2782C2A3" w14:textId="77777777" w:rsidR="00E8782E" w:rsidRPr="00DE611F" w:rsidRDefault="00E8782E" w:rsidP="00DE611F">
            <w:pPr>
              <w:spacing w:line="200" w:lineRule="atLeast"/>
              <w:ind w:rightChars="-16" w:right="-34"/>
              <w:jc w:val="left"/>
              <w:rPr>
                <w:rFonts w:hAnsi="ＭＳ ゴシック"/>
                <w:strike/>
                <w:sz w:val="18"/>
                <w:szCs w:val="18"/>
              </w:rPr>
            </w:pPr>
            <w:r w:rsidRPr="00DE611F">
              <w:rPr>
                <w:rFonts w:hAnsi="ＭＳ ゴシック" w:hint="eastAsia"/>
                <w:spacing w:val="-12"/>
                <w:sz w:val="18"/>
                <w:szCs w:val="18"/>
              </w:rPr>
              <w:t>市基準4</w:t>
            </w:r>
          </w:p>
        </w:tc>
      </w:tr>
    </w:tbl>
    <w:p w14:paraId="4B5E9AE6" w14:textId="77777777" w:rsidR="00CC6D2A" w:rsidRPr="00102D40" w:rsidRDefault="00CC6D2A" w:rsidP="005B7B74">
      <w:pPr>
        <w:rPr>
          <w:rFonts w:ascii="ＤＦ特太ゴシック体" w:eastAsia="ＤＦ特太ゴシック体" w:hAnsi="ＭＳ ゴシック"/>
        </w:rPr>
      </w:pPr>
    </w:p>
    <w:p w14:paraId="07693F0D" w14:textId="77777777" w:rsidR="00092E85" w:rsidRDefault="00092E85">
      <w:pPr>
        <w:widowControl/>
        <w:jc w:val="left"/>
        <w:rPr>
          <w:rFonts w:ascii="ＤＦ特太ゴシック体" w:eastAsia="ＤＦ特太ゴシック体" w:hAnsi="ＭＳ ゴシック"/>
          <w:sz w:val="20"/>
        </w:rPr>
      </w:pPr>
      <w:r>
        <w:rPr>
          <w:rFonts w:ascii="ＤＦ特太ゴシック体" w:eastAsia="ＤＦ特太ゴシック体" w:hAnsi="ＭＳ ゴシック"/>
          <w:sz w:val="20"/>
        </w:rPr>
        <w:br w:type="page"/>
      </w:r>
    </w:p>
    <w:p w14:paraId="6BA492DD" w14:textId="77777777" w:rsidR="005B7B74" w:rsidRPr="00102D40" w:rsidRDefault="005B7B74" w:rsidP="005B7B74">
      <w:pPr>
        <w:rPr>
          <w:rFonts w:ascii="ＤＦ特太ゴシック体" w:eastAsia="ＤＦ特太ゴシック体" w:hAnsi="ＭＳ ゴシック"/>
          <w:sz w:val="20"/>
        </w:rPr>
      </w:pPr>
      <w:r w:rsidRPr="00102D40">
        <w:rPr>
          <w:rFonts w:ascii="ＤＦ特太ゴシック体" w:eastAsia="ＤＦ特太ゴシック体" w:hAnsi="ＭＳ ゴシック" w:hint="eastAsia"/>
          <w:sz w:val="20"/>
        </w:rPr>
        <w:lastRenderedPageBreak/>
        <w:t>Ⅱ（人員に関する基準）</w:t>
      </w:r>
    </w:p>
    <w:tbl>
      <w:tblPr>
        <w:tblW w:w="10872"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14:paraId="5492A892" w14:textId="77777777" w:rsidTr="001E0E5B">
        <w:trPr>
          <w:tblHeader/>
        </w:trPr>
        <w:tc>
          <w:tcPr>
            <w:tcW w:w="2415"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3A30A85"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40D748E3" w14:textId="77777777"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1E140BA0"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14:paraId="020EC6D4"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left w:val="single" w:sz="6" w:space="0" w:color="auto"/>
              <w:bottom w:val="single" w:sz="12" w:space="0" w:color="auto"/>
              <w:right w:val="single" w:sz="6" w:space="0" w:color="auto"/>
            </w:tcBorders>
            <w:shd w:val="clear" w:color="auto" w:fill="E0E0E0"/>
            <w:vAlign w:val="center"/>
          </w:tcPr>
          <w:p w14:paraId="0BEE745B"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6"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55F28985" w14:textId="77777777" w:rsidR="00AE2137" w:rsidRPr="00102D40" w:rsidRDefault="00AE2137" w:rsidP="000F3E10">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06437A" w:rsidRPr="00102D40" w14:paraId="214BAA72" w14:textId="77777777" w:rsidTr="00E90FC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03"/>
        </w:trPr>
        <w:tc>
          <w:tcPr>
            <w:tcW w:w="2415" w:type="dxa"/>
            <w:tcBorders>
              <w:top w:val="single" w:sz="12" w:space="0" w:color="auto"/>
              <w:left w:val="single" w:sz="4" w:space="0" w:color="auto"/>
              <w:right w:val="single" w:sz="4" w:space="0" w:color="auto"/>
            </w:tcBorders>
            <w:shd w:val="clear" w:color="auto" w:fill="auto"/>
          </w:tcPr>
          <w:p w14:paraId="1959BDDC" w14:textId="77777777"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xml:space="preserve">１　</w:t>
            </w:r>
            <w:r>
              <w:rPr>
                <w:rFonts w:hAnsi="ＭＳ ゴシック" w:hint="eastAsia"/>
                <w:sz w:val="18"/>
                <w:szCs w:val="18"/>
              </w:rPr>
              <w:t>従業者の員数</w:t>
            </w:r>
          </w:p>
          <w:p w14:paraId="22D56C14" w14:textId="77777777" w:rsidR="0006437A" w:rsidRPr="00102D40" w:rsidRDefault="0006437A" w:rsidP="00AE2137">
            <w:pPr>
              <w:spacing w:line="200" w:lineRule="atLeast"/>
              <w:rPr>
                <w:rFonts w:hAnsi="ＭＳ ゴシック"/>
                <w:sz w:val="18"/>
                <w:szCs w:val="18"/>
              </w:rPr>
            </w:pPr>
          </w:p>
          <w:p w14:paraId="709FF5DB" w14:textId="77777777" w:rsidR="0006437A" w:rsidRPr="00102D40" w:rsidRDefault="0006437A" w:rsidP="00AE2137">
            <w:pPr>
              <w:spacing w:line="200" w:lineRule="atLeast"/>
              <w:ind w:left="180" w:hangingChars="100" w:hanging="180"/>
              <w:rPr>
                <w:rFonts w:hAnsi="ＭＳ ゴシック"/>
                <w:sz w:val="18"/>
                <w:szCs w:val="18"/>
              </w:rPr>
            </w:pPr>
            <w:r w:rsidRPr="00102D40">
              <w:rPr>
                <w:rFonts w:hAnsi="ＭＳ ゴシック" w:hint="eastAsia"/>
                <w:sz w:val="18"/>
                <w:szCs w:val="18"/>
              </w:rPr>
              <w:t>・　利用定員、サービス提供時間、従業者人数を記載。</w:t>
            </w:r>
          </w:p>
          <w:p w14:paraId="43A7D469" w14:textId="77777777"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単位ごとに記載</w:t>
            </w:r>
          </w:p>
          <w:p w14:paraId="188C91BF" w14:textId="77777777" w:rsidR="0006437A" w:rsidRPr="00102D40" w:rsidRDefault="0006437A" w:rsidP="00AE2137">
            <w:pPr>
              <w:spacing w:line="200" w:lineRule="atLeast"/>
              <w:rPr>
                <w:rFonts w:hAnsi="ＭＳ ゴシック"/>
                <w:sz w:val="18"/>
                <w:szCs w:val="18"/>
              </w:rPr>
            </w:pPr>
          </w:p>
          <w:p w14:paraId="63BFF871" w14:textId="77777777" w:rsidR="0006437A" w:rsidRPr="00102D40" w:rsidRDefault="0006437A" w:rsidP="00AE2137">
            <w:pPr>
              <w:spacing w:line="200" w:lineRule="atLeast"/>
              <w:rPr>
                <w:rFonts w:hAnsi="ＭＳ ゴシック"/>
                <w:sz w:val="18"/>
                <w:szCs w:val="18"/>
              </w:rPr>
            </w:pPr>
          </w:p>
          <w:p w14:paraId="56AAFFC2" w14:textId="77777777" w:rsidR="0006437A" w:rsidRPr="00102D40" w:rsidRDefault="0006437A" w:rsidP="00AE2137">
            <w:pPr>
              <w:spacing w:line="200" w:lineRule="atLeast"/>
              <w:rPr>
                <w:rFonts w:hAnsi="ＭＳ ゴシック"/>
                <w:sz w:val="18"/>
                <w:szCs w:val="18"/>
              </w:rPr>
            </w:pPr>
          </w:p>
          <w:p w14:paraId="7922A737" w14:textId="77777777" w:rsidR="0006437A" w:rsidRPr="00102D40" w:rsidRDefault="0006437A" w:rsidP="00AE2137">
            <w:pPr>
              <w:spacing w:line="200" w:lineRule="atLeast"/>
              <w:rPr>
                <w:rFonts w:hAnsi="ＭＳ ゴシック"/>
                <w:sz w:val="18"/>
                <w:szCs w:val="18"/>
              </w:rPr>
            </w:pPr>
          </w:p>
          <w:p w14:paraId="4175DED8" w14:textId="77777777" w:rsidR="0006437A" w:rsidRPr="00102D40" w:rsidRDefault="0006437A" w:rsidP="00AE2137">
            <w:pPr>
              <w:spacing w:line="200" w:lineRule="atLeast"/>
              <w:rPr>
                <w:rFonts w:hAnsi="ＭＳ ゴシック"/>
                <w:sz w:val="18"/>
                <w:szCs w:val="18"/>
              </w:rPr>
            </w:pPr>
          </w:p>
          <w:p w14:paraId="61F2D3AB" w14:textId="77777777" w:rsidR="0006437A" w:rsidRPr="00102D40" w:rsidRDefault="0006437A" w:rsidP="00AE2137">
            <w:pPr>
              <w:spacing w:line="200" w:lineRule="atLeast"/>
              <w:rPr>
                <w:rFonts w:hAnsi="ＭＳ ゴシック"/>
                <w:sz w:val="18"/>
                <w:szCs w:val="18"/>
              </w:rPr>
            </w:pPr>
          </w:p>
          <w:p w14:paraId="3BAF20BC" w14:textId="77777777" w:rsidR="0006437A" w:rsidRPr="00102D40" w:rsidRDefault="0006437A" w:rsidP="00AE2137">
            <w:pPr>
              <w:spacing w:line="200" w:lineRule="atLeast"/>
              <w:rPr>
                <w:rFonts w:hAnsi="ＭＳ ゴシック"/>
                <w:sz w:val="18"/>
                <w:szCs w:val="18"/>
              </w:rPr>
            </w:pPr>
          </w:p>
          <w:p w14:paraId="4887AF6D" w14:textId="77777777" w:rsidR="0006437A" w:rsidRPr="00102D40" w:rsidRDefault="0006437A" w:rsidP="00AE2137">
            <w:pPr>
              <w:spacing w:line="200" w:lineRule="atLeast"/>
              <w:rPr>
                <w:rFonts w:hAnsi="ＭＳ ゴシック"/>
                <w:sz w:val="18"/>
                <w:szCs w:val="18"/>
              </w:rPr>
            </w:pPr>
          </w:p>
          <w:p w14:paraId="1861CE5A" w14:textId="77777777" w:rsidR="0006437A" w:rsidRPr="00102D40" w:rsidRDefault="0006437A" w:rsidP="00AE2137">
            <w:pPr>
              <w:spacing w:line="200" w:lineRule="atLeast"/>
              <w:rPr>
                <w:rFonts w:hAnsi="ＭＳ ゴシック"/>
                <w:sz w:val="18"/>
                <w:szCs w:val="18"/>
              </w:rPr>
            </w:pPr>
          </w:p>
          <w:p w14:paraId="7B361FCB" w14:textId="77777777" w:rsidR="0006437A" w:rsidRPr="00102D40" w:rsidRDefault="0006437A" w:rsidP="00AE2137">
            <w:pPr>
              <w:spacing w:line="200" w:lineRule="atLeast"/>
              <w:rPr>
                <w:rFonts w:hAnsi="ＭＳ ゴシック"/>
                <w:sz w:val="18"/>
                <w:szCs w:val="18"/>
              </w:rPr>
            </w:pPr>
          </w:p>
          <w:p w14:paraId="666EAB6D" w14:textId="77777777" w:rsidR="0006437A" w:rsidRPr="00102D40" w:rsidRDefault="0006437A" w:rsidP="00AE2137">
            <w:pPr>
              <w:spacing w:line="200" w:lineRule="atLeast"/>
              <w:rPr>
                <w:rFonts w:hAnsi="ＭＳ ゴシック"/>
                <w:sz w:val="18"/>
                <w:szCs w:val="18"/>
              </w:rPr>
            </w:pPr>
          </w:p>
          <w:p w14:paraId="3EB35807" w14:textId="77777777" w:rsidR="0006437A" w:rsidRPr="00102D40" w:rsidRDefault="0006437A" w:rsidP="00AE2137">
            <w:pPr>
              <w:spacing w:line="200" w:lineRule="atLeast"/>
              <w:rPr>
                <w:rFonts w:hAnsi="ＭＳ ゴシック"/>
                <w:sz w:val="18"/>
                <w:szCs w:val="18"/>
              </w:rPr>
            </w:pPr>
          </w:p>
          <w:p w14:paraId="0144DFCF" w14:textId="77777777" w:rsidR="0006437A" w:rsidRPr="00102D40" w:rsidRDefault="0006437A" w:rsidP="00AE2137">
            <w:pPr>
              <w:spacing w:line="200" w:lineRule="atLeast"/>
              <w:rPr>
                <w:rFonts w:hAnsi="ＭＳ ゴシック"/>
                <w:sz w:val="18"/>
                <w:szCs w:val="18"/>
              </w:rPr>
            </w:pPr>
          </w:p>
          <w:p w14:paraId="4A4AC4D1" w14:textId="77777777" w:rsidR="0006437A" w:rsidRPr="00102D40" w:rsidRDefault="0006437A" w:rsidP="00AE2137">
            <w:pPr>
              <w:spacing w:line="200" w:lineRule="atLeast"/>
              <w:rPr>
                <w:rFonts w:hAnsi="ＭＳ ゴシック"/>
                <w:sz w:val="18"/>
                <w:szCs w:val="18"/>
              </w:rPr>
            </w:pPr>
          </w:p>
          <w:p w14:paraId="316D5DBE" w14:textId="77777777" w:rsidR="0006437A" w:rsidRPr="00102D40" w:rsidRDefault="0006437A" w:rsidP="00AE2137">
            <w:pPr>
              <w:spacing w:line="200" w:lineRule="atLeast"/>
              <w:rPr>
                <w:rFonts w:hAnsi="ＭＳ ゴシック"/>
                <w:sz w:val="18"/>
                <w:szCs w:val="18"/>
              </w:rPr>
            </w:pPr>
          </w:p>
          <w:p w14:paraId="4BB222D5" w14:textId="77777777" w:rsidR="0006437A" w:rsidRPr="00102D40" w:rsidRDefault="0006437A" w:rsidP="00AE2137">
            <w:pPr>
              <w:spacing w:line="200" w:lineRule="atLeast"/>
              <w:rPr>
                <w:rFonts w:hAnsi="ＭＳ ゴシック"/>
                <w:sz w:val="18"/>
                <w:szCs w:val="18"/>
              </w:rPr>
            </w:pPr>
          </w:p>
          <w:p w14:paraId="0BEF12EF" w14:textId="77777777" w:rsidR="0006437A" w:rsidRPr="00102D40" w:rsidRDefault="0006437A" w:rsidP="00AE2137">
            <w:pPr>
              <w:spacing w:line="200" w:lineRule="atLeast"/>
              <w:rPr>
                <w:rFonts w:hAnsi="ＭＳ ゴシック"/>
                <w:sz w:val="18"/>
                <w:szCs w:val="18"/>
              </w:rPr>
            </w:pPr>
          </w:p>
          <w:p w14:paraId="6DB60E39" w14:textId="77777777" w:rsidR="0006437A" w:rsidRPr="00102D40" w:rsidRDefault="0006437A" w:rsidP="00AE2137">
            <w:pPr>
              <w:spacing w:line="200" w:lineRule="atLeast"/>
              <w:rPr>
                <w:rFonts w:hAnsi="ＭＳ ゴシック"/>
                <w:sz w:val="18"/>
                <w:szCs w:val="18"/>
              </w:rPr>
            </w:pPr>
          </w:p>
        </w:tc>
        <w:tc>
          <w:tcPr>
            <w:tcW w:w="6147" w:type="dxa"/>
            <w:tcBorders>
              <w:top w:val="single" w:sz="12" w:space="0" w:color="auto"/>
              <w:left w:val="single" w:sz="4" w:space="0" w:color="auto"/>
              <w:bottom w:val="single" w:sz="4" w:space="0" w:color="auto"/>
              <w:right w:val="single" w:sz="4" w:space="0" w:color="auto"/>
            </w:tcBorders>
            <w:shd w:val="clear" w:color="auto" w:fill="auto"/>
          </w:tcPr>
          <w:p w14:paraId="7C4C91C5" w14:textId="77777777"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単位ごとに必要な人員が配置されているか。</w:t>
            </w:r>
          </w:p>
          <w:p w14:paraId="20813684" w14:textId="77777777" w:rsidR="0006437A" w:rsidRPr="00102D40" w:rsidRDefault="0006437A" w:rsidP="00AE2137">
            <w:pPr>
              <w:spacing w:line="100" w:lineRule="atLeast"/>
              <w:rPr>
                <w:rFonts w:hAnsi="ＭＳ ゴシック"/>
                <w:sz w:val="18"/>
                <w:szCs w:val="18"/>
              </w:rPr>
            </w:pPr>
          </w:p>
          <w:p w14:paraId="18153ADA" w14:textId="77777777" w:rsidR="0006437A" w:rsidRPr="004773F6" w:rsidRDefault="0006437A" w:rsidP="00AE2137">
            <w:pPr>
              <w:spacing w:line="200" w:lineRule="atLeast"/>
              <w:rPr>
                <w:rFonts w:hAnsi="ＭＳ ゴシック"/>
                <w:sz w:val="18"/>
                <w:szCs w:val="18"/>
              </w:rPr>
            </w:pPr>
            <w:r w:rsidRPr="004773F6">
              <w:rPr>
                <w:rFonts w:hAnsi="ＭＳ ゴシック" w:hint="eastAsia"/>
                <w:sz w:val="18"/>
                <w:szCs w:val="18"/>
              </w:rPr>
              <w:t>①通所介護の単位（単位ごとの利用定員、直近の契約者数）</w:t>
            </w:r>
          </w:p>
          <w:tbl>
            <w:tblPr>
              <w:tblW w:w="596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73"/>
              <w:gridCol w:w="1866"/>
              <w:gridCol w:w="3025"/>
            </w:tblGrid>
            <w:tr w:rsidR="0006437A" w:rsidRPr="004773F6" w14:paraId="2B159043" w14:textId="77777777" w:rsidTr="005F39EC">
              <w:trPr>
                <w:cantSplit/>
                <w:trHeight w:val="1197"/>
              </w:trPr>
              <w:tc>
                <w:tcPr>
                  <w:tcW w:w="1073" w:type="dxa"/>
                  <w:vAlign w:val="center"/>
                </w:tcPr>
                <w:p w14:paraId="017F68F5" w14:textId="77777777" w:rsidR="0006437A" w:rsidRPr="004773F6" w:rsidRDefault="0006437A" w:rsidP="00AE2137">
                  <w:pPr>
                    <w:spacing w:line="200" w:lineRule="atLeast"/>
                    <w:rPr>
                      <w:rFonts w:hAnsi="ＭＳ ゴシック"/>
                      <w:sz w:val="18"/>
                      <w:szCs w:val="18"/>
                    </w:rPr>
                  </w:pPr>
                  <w:r>
                    <w:rPr>
                      <w:rFonts w:hAnsi="ＭＳ ゴシック" w:hint="eastAsia"/>
                      <w:sz w:val="18"/>
                      <w:szCs w:val="18"/>
                    </w:rPr>
                    <w:t>1</w:t>
                  </w:r>
                  <w:r w:rsidRPr="004773F6">
                    <w:rPr>
                      <w:rFonts w:hAnsi="ＭＳ ゴシック" w:hint="eastAsia"/>
                      <w:sz w:val="18"/>
                      <w:szCs w:val="18"/>
                    </w:rPr>
                    <w:t>単位目</w:t>
                  </w:r>
                </w:p>
              </w:tc>
              <w:tc>
                <w:tcPr>
                  <w:tcW w:w="1866" w:type="dxa"/>
                  <w:vAlign w:val="center"/>
                </w:tcPr>
                <w:p w14:paraId="0FEA357B" w14:textId="77777777"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利用定員(　　　)人</w:t>
                  </w:r>
                </w:p>
                <w:p w14:paraId="2712652F" w14:textId="77777777"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契約者数</w:t>
                  </w:r>
                </w:p>
                <w:p w14:paraId="07C09594" w14:textId="77777777" w:rsidR="0006437A" w:rsidRPr="004773F6" w:rsidRDefault="0006437A" w:rsidP="00AE2137">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14:paraId="02371444" w14:textId="77777777" w:rsidR="0006437A" w:rsidRPr="004773F6" w:rsidRDefault="0006437A" w:rsidP="00695B8B">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14:paraId="16112718" w14:textId="77777777" w:rsidR="0006437A" w:rsidRPr="004773F6" w:rsidRDefault="0006437A" w:rsidP="007F4A33">
                  <w:pPr>
                    <w:spacing w:line="200" w:lineRule="atLeast"/>
                    <w:rPr>
                      <w:rFonts w:hAnsi="ＭＳ ゴシック"/>
                      <w:sz w:val="16"/>
                      <w:szCs w:val="16"/>
                    </w:rPr>
                  </w:pPr>
                  <w:r w:rsidRPr="004773F6">
                    <w:rPr>
                      <w:rFonts w:hAnsi="ＭＳ ゴシック" w:hint="eastAsia"/>
                      <w:sz w:val="16"/>
                      <w:szCs w:val="16"/>
                    </w:rPr>
                    <w:t>1．要支援含む　2.要支援含まない</w:t>
                  </w:r>
                </w:p>
              </w:tc>
            </w:tr>
            <w:tr w:rsidR="0006437A" w:rsidRPr="004773F6" w14:paraId="154A87E9" w14:textId="77777777" w:rsidTr="005F39EC">
              <w:trPr>
                <w:cantSplit/>
                <w:trHeight w:val="1123"/>
              </w:trPr>
              <w:tc>
                <w:tcPr>
                  <w:tcW w:w="1073" w:type="dxa"/>
                  <w:vAlign w:val="center"/>
                </w:tcPr>
                <w:p w14:paraId="754C2694" w14:textId="77777777" w:rsidR="0006437A" w:rsidRPr="004773F6" w:rsidRDefault="0006437A" w:rsidP="00AE2137">
                  <w:pPr>
                    <w:spacing w:line="200" w:lineRule="atLeast"/>
                    <w:rPr>
                      <w:rFonts w:hAnsi="ＭＳ ゴシック"/>
                      <w:sz w:val="18"/>
                      <w:szCs w:val="18"/>
                    </w:rPr>
                  </w:pPr>
                  <w:r>
                    <w:rPr>
                      <w:rFonts w:hAnsi="ＭＳ ゴシック" w:hint="eastAsia"/>
                      <w:sz w:val="18"/>
                      <w:szCs w:val="18"/>
                    </w:rPr>
                    <w:t>2</w:t>
                  </w:r>
                  <w:r w:rsidRPr="004773F6">
                    <w:rPr>
                      <w:rFonts w:hAnsi="ＭＳ ゴシック" w:hint="eastAsia"/>
                      <w:sz w:val="18"/>
                      <w:szCs w:val="18"/>
                    </w:rPr>
                    <w:t>単位目</w:t>
                  </w:r>
                </w:p>
              </w:tc>
              <w:tc>
                <w:tcPr>
                  <w:tcW w:w="1866" w:type="dxa"/>
                  <w:vAlign w:val="center"/>
                </w:tcPr>
                <w:p w14:paraId="0570E1DC" w14:textId="77777777"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利用定員(　　　)人</w:t>
                  </w:r>
                </w:p>
                <w:p w14:paraId="569567F2" w14:textId="77777777" w:rsidR="0006437A" w:rsidRPr="004773F6" w:rsidRDefault="0006437A" w:rsidP="00AE2137">
                  <w:pPr>
                    <w:spacing w:line="200" w:lineRule="atLeast"/>
                    <w:ind w:right="-99"/>
                    <w:rPr>
                      <w:rFonts w:hAnsi="ＭＳ ゴシック"/>
                      <w:sz w:val="18"/>
                      <w:szCs w:val="18"/>
                    </w:rPr>
                  </w:pPr>
                  <w:r w:rsidRPr="004773F6">
                    <w:rPr>
                      <w:rFonts w:hAnsi="ＭＳ ゴシック" w:hint="eastAsia"/>
                      <w:sz w:val="18"/>
                      <w:szCs w:val="18"/>
                    </w:rPr>
                    <w:t>契約者数</w:t>
                  </w:r>
                </w:p>
                <w:p w14:paraId="3CC1A381" w14:textId="77777777" w:rsidR="0006437A" w:rsidRPr="004773F6" w:rsidRDefault="0006437A" w:rsidP="00AE2137">
                  <w:pPr>
                    <w:spacing w:line="200" w:lineRule="atLeast"/>
                    <w:ind w:right="-99" w:firstLineChars="200" w:firstLine="360"/>
                    <w:rPr>
                      <w:rFonts w:hAnsi="ＭＳ ゴシック"/>
                      <w:sz w:val="18"/>
                      <w:szCs w:val="18"/>
                    </w:rPr>
                  </w:pPr>
                  <w:r w:rsidRPr="004773F6">
                    <w:rPr>
                      <w:rFonts w:hAnsi="ＭＳ ゴシック" w:hint="eastAsia"/>
                      <w:sz w:val="18"/>
                      <w:szCs w:val="18"/>
                    </w:rPr>
                    <w:t>介護(　　　)人</w:t>
                  </w:r>
                </w:p>
                <w:p w14:paraId="6BAA579D" w14:textId="77777777" w:rsidR="0006437A" w:rsidRPr="004773F6" w:rsidRDefault="0006437A" w:rsidP="00695B8B">
                  <w:pPr>
                    <w:spacing w:line="200" w:lineRule="atLeast"/>
                    <w:ind w:right="-99" w:firstLineChars="100" w:firstLine="180"/>
                    <w:rPr>
                      <w:rFonts w:hAnsi="ＭＳ ゴシック"/>
                      <w:sz w:val="18"/>
                      <w:szCs w:val="18"/>
                    </w:rPr>
                  </w:pPr>
                  <w:r w:rsidRPr="004773F6">
                    <w:rPr>
                      <w:rFonts w:hAnsi="ＭＳ ゴシック" w:hint="eastAsia"/>
                      <w:sz w:val="18"/>
                      <w:szCs w:val="18"/>
                    </w:rPr>
                    <w:t>要支援(　　　)人</w:t>
                  </w:r>
                </w:p>
              </w:tc>
              <w:tc>
                <w:tcPr>
                  <w:tcW w:w="3025" w:type="dxa"/>
                  <w:vAlign w:val="center"/>
                </w:tcPr>
                <w:p w14:paraId="00F01461" w14:textId="77777777" w:rsidR="0006437A" w:rsidRPr="004773F6" w:rsidRDefault="0006437A" w:rsidP="007F4A33">
                  <w:pPr>
                    <w:spacing w:line="200" w:lineRule="atLeast"/>
                    <w:rPr>
                      <w:rFonts w:hAnsi="ＭＳ ゴシック"/>
                      <w:sz w:val="16"/>
                      <w:szCs w:val="16"/>
                    </w:rPr>
                  </w:pPr>
                  <w:r w:rsidRPr="004773F6">
                    <w:rPr>
                      <w:rFonts w:hAnsi="ＭＳ ゴシック" w:hint="eastAsia"/>
                      <w:sz w:val="16"/>
                      <w:szCs w:val="16"/>
                    </w:rPr>
                    <w:t>1．要支援含む　2.要支援含まない</w:t>
                  </w:r>
                </w:p>
              </w:tc>
            </w:tr>
          </w:tbl>
          <w:p w14:paraId="674CB1BC" w14:textId="77777777"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②サービス提供時間（単位ごとに記入。）（送迎の時間を除く。）</w:t>
            </w:r>
          </w:p>
          <w:tbl>
            <w:tblPr>
              <w:tblW w:w="6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7"/>
              <w:gridCol w:w="630"/>
              <w:gridCol w:w="420"/>
              <w:gridCol w:w="630"/>
              <w:gridCol w:w="630"/>
              <w:gridCol w:w="420"/>
              <w:gridCol w:w="630"/>
              <w:gridCol w:w="630"/>
              <w:gridCol w:w="420"/>
              <w:gridCol w:w="630"/>
            </w:tblGrid>
            <w:tr w:rsidR="0006437A" w:rsidRPr="00102D40" w14:paraId="5EA0A42F" w14:textId="77777777" w:rsidTr="005F39EC">
              <w:trPr>
                <w:cantSplit/>
                <w:trHeight w:val="148"/>
              </w:trPr>
              <w:tc>
                <w:tcPr>
                  <w:tcW w:w="1017" w:type="dxa"/>
                  <w:vAlign w:val="center"/>
                </w:tcPr>
                <w:p w14:paraId="044B7891" w14:textId="77777777" w:rsidR="0006437A" w:rsidRPr="00102D40" w:rsidRDefault="0006437A" w:rsidP="00AE2137">
                  <w:pPr>
                    <w:spacing w:line="200" w:lineRule="atLeast"/>
                    <w:jc w:val="center"/>
                    <w:rPr>
                      <w:rFonts w:hAnsi="ＭＳ ゴシック"/>
                      <w:sz w:val="18"/>
                      <w:szCs w:val="18"/>
                    </w:rPr>
                  </w:pPr>
                </w:p>
              </w:tc>
              <w:tc>
                <w:tcPr>
                  <w:tcW w:w="1680" w:type="dxa"/>
                  <w:gridSpan w:val="3"/>
                  <w:vAlign w:val="center"/>
                </w:tcPr>
                <w:p w14:paraId="5E5D06D3"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平  日</w:t>
                  </w:r>
                </w:p>
              </w:tc>
              <w:tc>
                <w:tcPr>
                  <w:tcW w:w="1680" w:type="dxa"/>
                  <w:gridSpan w:val="3"/>
                  <w:vAlign w:val="center"/>
                </w:tcPr>
                <w:p w14:paraId="31DBB6AD"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土  曜</w:t>
                  </w:r>
                </w:p>
              </w:tc>
              <w:tc>
                <w:tcPr>
                  <w:tcW w:w="1680" w:type="dxa"/>
                  <w:gridSpan w:val="3"/>
                  <w:vAlign w:val="center"/>
                </w:tcPr>
                <w:p w14:paraId="54FBE583"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日 曜・祝 日</w:t>
                  </w:r>
                </w:p>
              </w:tc>
            </w:tr>
            <w:tr w:rsidR="0006437A" w:rsidRPr="00102D40" w14:paraId="66A16FB7" w14:textId="77777777" w:rsidTr="005F39EC">
              <w:trPr>
                <w:cantSplit/>
                <w:trHeight w:val="187"/>
              </w:trPr>
              <w:tc>
                <w:tcPr>
                  <w:tcW w:w="1017" w:type="dxa"/>
                  <w:vAlign w:val="center"/>
                </w:tcPr>
                <w:p w14:paraId="53C797DC" w14:textId="77777777" w:rsidR="0006437A" w:rsidRPr="00102D40" w:rsidRDefault="0006437A" w:rsidP="00AE2137">
                  <w:pPr>
                    <w:spacing w:line="200" w:lineRule="atLeast"/>
                    <w:rPr>
                      <w:rFonts w:hAnsi="ＭＳ ゴシック"/>
                      <w:sz w:val="18"/>
                      <w:szCs w:val="18"/>
                    </w:rPr>
                  </w:pPr>
                  <w:r>
                    <w:rPr>
                      <w:rFonts w:hAnsi="ＭＳ ゴシック" w:hint="eastAsia"/>
                      <w:sz w:val="18"/>
                      <w:szCs w:val="18"/>
                    </w:rPr>
                    <w:t>1</w:t>
                  </w:r>
                  <w:r w:rsidRPr="00102D40">
                    <w:rPr>
                      <w:rFonts w:hAnsi="ＭＳ ゴシック" w:hint="eastAsia"/>
                      <w:sz w:val="18"/>
                      <w:szCs w:val="18"/>
                    </w:rPr>
                    <w:t>単位目</w:t>
                  </w:r>
                </w:p>
              </w:tc>
              <w:tc>
                <w:tcPr>
                  <w:tcW w:w="630" w:type="dxa"/>
                  <w:vAlign w:val="center"/>
                </w:tcPr>
                <w:p w14:paraId="2B19A545"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11E61373"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4284CBEA"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7B8F9F21"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4FD8ADFF"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4697F6F6"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4EEA27B7"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080263FC"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5EC27F7B"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r>
            <w:tr w:rsidR="0006437A" w:rsidRPr="00102D40" w14:paraId="30B5B97C" w14:textId="77777777" w:rsidTr="005F39EC">
              <w:trPr>
                <w:cantSplit/>
                <w:trHeight w:val="148"/>
              </w:trPr>
              <w:tc>
                <w:tcPr>
                  <w:tcW w:w="1017" w:type="dxa"/>
                  <w:vAlign w:val="center"/>
                </w:tcPr>
                <w:p w14:paraId="5A47BE1C" w14:textId="77777777" w:rsidR="0006437A" w:rsidRPr="00102D40" w:rsidRDefault="0006437A" w:rsidP="00AE2137">
                  <w:pPr>
                    <w:spacing w:line="200" w:lineRule="atLeast"/>
                    <w:rPr>
                      <w:rFonts w:hAnsi="ＭＳ ゴシック"/>
                      <w:sz w:val="18"/>
                      <w:szCs w:val="18"/>
                    </w:rPr>
                  </w:pPr>
                  <w:r>
                    <w:rPr>
                      <w:rFonts w:hAnsi="ＭＳ ゴシック" w:hint="eastAsia"/>
                      <w:sz w:val="18"/>
                      <w:szCs w:val="18"/>
                    </w:rPr>
                    <w:t>2</w:t>
                  </w:r>
                  <w:r w:rsidRPr="00102D40">
                    <w:rPr>
                      <w:rFonts w:hAnsi="ＭＳ ゴシック" w:hint="eastAsia"/>
                      <w:sz w:val="18"/>
                      <w:szCs w:val="18"/>
                    </w:rPr>
                    <w:t>単位目</w:t>
                  </w:r>
                </w:p>
              </w:tc>
              <w:tc>
                <w:tcPr>
                  <w:tcW w:w="630" w:type="dxa"/>
                  <w:vAlign w:val="center"/>
                </w:tcPr>
                <w:p w14:paraId="0D5510F7"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13789093"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134F1DC3"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5D358AD2"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6A1B70FB"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39CA2D18"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1C30B861"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420" w:type="dxa"/>
                  <w:shd w:val="clear" w:color="auto" w:fill="C0C0C0"/>
                  <w:vAlign w:val="center"/>
                </w:tcPr>
                <w:p w14:paraId="141E1FBB"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c>
                <w:tcPr>
                  <w:tcW w:w="630" w:type="dxa"/>
                  <w:vAlign w:val="center"/>
                </w:tcPr>
                <w:p w14:paraId="62B40F24" w14:textId="77777777" w:rsidR="0006437A" w:rsidRPr="00102D40" w:rsidRDefault="0006437A" w:rsidP="00AE2137">
                  <w:pPr>
                    <w:spacing w:line="200" w:lineRule="atLeast"/>
                    <w:jc w:val="center"/>
                    <w:rPr>
                      <w:rFonts w:hAnsi="ＭＳ ゴシック"/>
                      <w:sz w:val="18"/>
                      <w:szCs w:val="18"/>
                    </w:rPr>
                  </w:pPr>
                  <w:r w:rsidRPr="00102D40">
                    <w:rPr>
                      <w:rFonts w:hAnsi="ＭＳ ゴシック" w:hint="eastAsia"/>
                      <w:sz w:val="18"/>
                      <w:szCs w:val="18"/>
                    </w:rPr>
                    <w:t>：</w:t>
                  </w:r>
                </w:p>
              </w:tc>
            </w:tr>
          </w:tbl>
          <w:p w14:paraId="4699A8FB" w14:textId="77777777" w:rsidR="0006437A" w:rsidRPr="00102D40" w:rsidRDefault="0006437A" w:rsidP="00AE2137">
            <w:pPr>
              <w:spacing w:line="200" w:lineRule="atLeast"/>
              <w:rPr>
                <w:rFonts w:hAnsi="ＭＳ ゴシック"/>
                <w:sz w:val="20"/>
              </w:rPr>
            </w:pPr>
            <w:r w:rsidRPr="00102D40">
              <w:rPr>
                <w:rFonts w:hAnsi="ＭＳ ゴシック" w:hint="eastAsia"/>
                <w:sz w:val="18"/>
                <w:szCs w:val="18"/>
              </w:rPr>
              <w:t>③従業者の員数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8"/>
              <w:gridCol w:w="660"/>
              <w:gridCol w:w="605"/>
              <w:gridCol w:w="605"/>
              <w:gridCol w:w="605"/>
              <w:gridCol w:w="605"/>
              <w:gridCol w:w="605"/>
              <w:gridCol w:w="605"/>
              <w:gridCol w:w="605"/>
              <w:gridCol w:w="605"/>
            </w:tblGrid>
            <w:tr w:rsidR="0006437A" w:rsidRPr="00102D40" w14:paraId="206E83EB" w14:textId="77777777" w:rsidTr="005F39EC">
              <w:tc>
                <w:tcPr>
                  <w:tcW w:w="1098" w:type="dxa"/>
                  <w:gridSpan w:val="2"/>
                  <w:vMerge w:val="restart"/>
                  <w:shd w:val="clear" w:color="auto" w:fill="auto"/>
                </w:tcPr>
                <w:p w14:paraId="0FF48459" w14:textId="77777777" w:rsidR="0006437A" w:rsidRPr="00102D40" w:rsidRDefault="0006437A" w:rsidP="00AE2137">
                  <w:pPr>
                    <w:spacing w:line="200" w:lineRule="atLeast"/>
                    <w:rPr>
                      <w:rFonts w:hAnsi="ＭＳ ゴシック"/>
                    </w:rPr>
                  </w:pPr>
                </w:p>
              </w:tc>
              <w:tc>
                <w:tcPr>
                  <w:tcW w:w="1210" w:type="dxa"/>
                  <w:gridSpan w:val="2"/>
                  <w:shd w:val="clear" w:color="auto" w:fill="auto"/>
                  <w:vAlign w:val="center"/>
                </w:tcPr>
                <w:p w14:paraId="3285F1AC" w14:textId="77777777" w:rsidR="0006437A" w:rsidRPr="00102D40" w:rsidRDefault="0006437A" w:rsidP="00AE2137">
                  <w:pPr>
                    <w:spacing w:line="200" w:lineRule="atLeast"/>
                    <w:jc w:val="center"/>
                    <w:rPr>
                      <w:rFonts w:hAnsi="ＭＳ ゴシック"/>
                      <w:sz w:val="16"/>
                      <w:szCs w:val="16"/>
                    </w:rPr>
                  </w:pPr>
                  <w:r w:rsidRPr="00102D40">
                    <w:rPr>
                      <w:rFonts w:hAnsi="ＭＳ ゴシック" w:hint="eastAsia"/>
                      <w:sz w:val="16"/>
                      <w:szCs w:val="16"/>
                    </w:rPr>
                    <w:t>生活相談員</w:t>
                  </w:r>
                </w:p>
              </w:tc>
              <w:tc>
                <w:tcPr>
                  <w:tcW w:w="1210" w:type="dxa"/>
                  <w:gridSpan w:val="2"/>
                  <w:shd w:val="clear" w:color="auto" w:fill="auto"/>
                  <w:vAlign w:val="center"/>
                </w:tcPr>
                <w:p w14:paraId="579514D2" w14:textId="77777777" w:rsidR="0006437A" w:rsidRPr="00102D40" w:rsidRDefault="0006437A" w:rsidP="00AE2137">
                  <w:pPr>
                    <w:spacing w:line="200" w:lineRule="atLeast"/>
                    <w:jc w:val="center"/>
                    <w:rPr>
                      <w:rFonts w:hAnsi="ＭＳ ゴシック"/>
                      <w:sz w:val="14"/>
                      <w:szCs w:val="14"/>
                    </w:rPr>
                  </w:pPr>
                  <w:r w:rsidRPr="00102D40">
                    <w:rPr>
                      <w:rFonts w:hAnsi="ＭＳ ゴシック" w:hint="eastAsia"/>
                      <w:sz w:val="16"/>
                      <w:szCs w:val="16"/>
                    </w:rPr>
                    <w:t>看護職員</w:t>
                  </w:r>
                </w:p>
              </w:tc>
              <w:tc>
                <w:tcPr>
                  <w:tcW w:w="1210" w:type="dxa"/>
                  <w:gridSpan w:val="2"/>
                  <w:shd w:val="clear" w:color="auto" w:fill="auto"/>
                  <w:vAlign w:val="center"/>
                </w:tcPr>
                <w:p w14:paraId="0D4CA51E" w14:textId="77777777" w:rsidR="0006437A" w:rsidRPr="00102D40" w:rsidRDefault="0006437A" w:rsidP="00AE2137">
                  <w:pPr>
                    <w:spacing w:line="200" w:lineRule="atLeast"/>
                    <w:jc w:val="center"/>
                    <w:rPr>
                      <w:rFonts w:hAnsi="ＭＳ ゴシック"/>
                      <w:sz w:val="16"/>
                      <w:szCs w:val="16"/>
                    </w:rPr>
                  </w:pPr>
                  <w:r w:rsidRPr="00102D40">
                    <w:rPr>
                      <w:rFonts w:hAnsi="ＭＳ ゴシック" w:hint="eastAsia"/>
                      <w:sz w:val="16"/>
                      <w:szCs w:val="16"/>
                    </w:rPr>
                    <w:t>介護職員</w:t>
                  </w:r>
                </w:p>
              </w:tc>
              <w:tc>
                <w:tcPr>
                  <w:tcW w:w="1210" w:type="dxa"/>
                  <w:gridSpan w:val="2"/>
                  <w:shd w:val="clear" w:color="auto" w:fill="auto"/>
                  <w:vAlign w:val="center"/>
                </w:tcPr>
                <w:p w14:paraId="506727CB" w14:textId="77777777" w:rsidR="0006437A" w:rsidRPr="00102D40" w:rsidRDefault="0006437A" w:rsidP="00AE2137">
                  <w:pPr>
                    <w:spacing w:line="200" w:lineRule="atLeast"/>
                    <w:jc w:val="center"/>
                    <w:rPr>
                      <w:rFonts w:hAnsi="ＭＳ ゴシック"/>
                      <w:sz w:val="14"/>
                      <w:szCs w:val="14"/>
                    </w:rPr>
                  </w:pPr>
                  <w:r w:rsidRPr="00102D40">
                    <w:rPr>
                      <w:rFonts w:hAnsi="ＭＳ ゴシック" w:hint="eastAsia"/>
                      <w:sz w:val="14"/>
                      <w:szCs w:val="14"/>
                    </w:rPr>
                    <w:t>機能訓練指導員</w:t>
                  </w:r>
                </w:p>
              </w:tc>
            </w:tr>
            <w:tr w:rsidR="0006437A" w:rsidRPr="00102D40" w14:paraId="139D8DF3" w14:textId="77777777" w:rsidTr="005F39EC">
              <w:tc>
                <w:tcPr>
                  <w:tcW w:w="1098" w:type="dxa"/>
                  <w:gridSpan w:val="2"/>
                  <w:vMerge/>
                  <w:shd w:val="clear" w:color="auto" w:fill="auto"/>
                </w:tcPr>
                <w:p w14:paraId="4AC79ACC" w14:textId="77777777" w:rsidR="0006437A" w:rsidRPr="00102D40" w:rsidRDefault="0006437A" w:rsidP="00AE2137">
                  <w:pPr>
                    <w:spacing w:line="200" w:lineRule="atLeast"/>
                    <w:rPr>
                      <w:rFonts w:hAnsi="ＭＳ ゴシック"/>
                    </w:rPr>
                  </w:pPr>
                </w:p>
              </w:tc>
              <w:tc>
                <w:tcPr>
                  <w:tcW w:w="605" w:type="dxa"/>
                  <w:shd w:val="clear" w:color="auto" w:fill="auto"/>
                  <w:vAlign w:val="center"/>
                </w:tcPr>
                <w:p w14:paraId="668A6870"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66D572D7"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25A3A05D"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114BC5BD"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22ED8EBF"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0E89F9E0"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c>
                <w:tcPr>
                  <w:tcW w:w="605" w:type="dxa"/>
                  <w:shd w:val="clear" w:color="auto" w:fill="auto"/>
                  <w:vAlign w:val="center"/>
                </w:tcPr>
                <w:p w14:paraId="5E43BA99"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専従</w:t>
                  </w:r>
                </w:p>
              </w:tc>
              <w:tc>
                <w:tcPr>
                  <w:tcW w:w="605" w:type="dxa"/>
                  <w:shd w:val="clear" w:color="auto" w:fill="auto"/>
                  <w:vAlign w:val="center"/>
                </w:tcPr>
                <w:p w14:paraId="675A7092" w14:textId="77777777" w:rsidR="0006437A" w:rsidRPr="00102D40" w:rsidRDefault="0006437A" w:rsidP="00AE2137">
                  <w:pPr>
                    <w:spacing w:line="200" w:lineRule="atLeast"/>
                    <w:jc w:val="center"/>
                    <w:rPr>
                      <w:rFonts w:hAnsi="ＭＳ ゴシック"/>
                      <w:sz w:val="14"/>
                      <w:szCs w:val="16"/>
                    </w:rPr>
                  </w:pPr>
                  <w:r w:rsidRPr="00102D40">
                    <w:rPr>
                      <w:rFonts w:hAnsi="ＭＳ ゴシック" w:hint="eastAsia"/>
                      <w:sz w:val="14"/>
                      <w:szCs w:val="16"/>
                    </w:rPr>
                    <w:t>兼務</w:t>
                  </w:r>
                </w:p>
              </w:tc>
            </w:tr>
            <w:tr w:rsidR="0006437A" w:rsidRPr="00102D40" w14:paraId="79C81729" w14:textId="77777777" w:rsidTr="005F39EC">
              <w:tc>
                <w:tcPr>
                  <w:tcW w:w="438" w:type="dxa"/>
                  <w:vMerge w:val="restart"/>
                  <w:shd w:val="clear" w:color="auto" w:fill="auto"/>
                  <w:vAlign w:val="center"/>
                </w:tcPr>
                <w:p w14:paraId="1E5B4EE3" w14:textId="77777777" w:rsidR="0006437A" w:rsidRPr="00102D40" w:rsidRDefault="0006437A" w:rsidP="00AE2137">
                  <w:pPr>
                    <w:spacing w:line="200" w:lineRule="atLeast"/>
                    <w:ind w:leftChars="-52" w:left="-109" w:rightChars="-51" w:right="-107"/>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単位目</w:t>
                  </w:r>
                </w:p>
              </w:tc>
              <w:tc>
                <w:tcPr>
                  <w:tcW w:w="660" w:type="dxa"/>
                  <w:shd w:val="clear" w:color="auto" w:fill="auto"/>
                  <w:vAlign w:val="center"/>
                </w:tcPr>
                <w:p w14:paraId="2FEE295E" w14:textId="77777777"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14:paraId="5EB5B8E3"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7C82D013"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41757385"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1DD90A7"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3C03409E"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63D2C117"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27468B70"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86019BC" w14:textId="77777777" w:rsidR="0006437A" w:rsidRPr="00102D40" w:rsidRDefault="0006437A" w:rsidP="00AE2137">
                  <w:pPr>
                    <w:spacing w:line="200" w:lineRule="atLeast"/>
                    <w:jc w:val="right"/>
                    <w:rPr>
                      <w:rFonts w:hAnsi="ＭＳ ゴシック"/>
                    </w:rPr>
                  </w:pPr>
                </w:p>
              </w:tc>
            </w:tr>
            <w:tr w:rsidR="0006437A" w:rsidRPr="00102D40" w14:paraId="2F80373D" w14:textId="77777777" w:rsidTr="005F39EC">
              <w:tc>
                <w:tcPr>
                  <w:tcW w:w="438" w:type="dxa"/>
                  <w:vMerge/>
                  <w:shd w:val="clear" w:color="auto" w:fill="auto"/>
                  <w:vAlign w:val="center"/>
                </w:tcPr>
                <w:p w14:paraId="0C2D863F" w14:textId="77777777" w:rsidR="0006437A" w:rsidRPr="00102D40" w:rsidRDefault="0006437A" w:rsidP="00AE2137">
                  <w:pPr>
                    <w:spacing w:line="200" w:lineRule="atLeast"/>
                    <w:ind w:leftChars="-52" w:left="-109" w:rightChars="-51" w:right="-107"/>
                    <w:jc w:val="center"/>
                    <w:rPr>
                      <w:rFonts w:hAnsi="ＭＳ ゴシック"/>
                    </w:rPr>
                  </w:pPr>
                </w:p>
              </w:tc>
              <w:tc>
                <w:tcPr>
                  <w:tcW w:w="660" w:type="dxa"/>
                  <w:shd w:val="clear" w:color="auto" w:fill="auto"/>
                  <w:vAlign w:val="center"/>
                </w:tcPr>
                <w:p w14:paraId="4983C639" w14:textId="77777777"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14:paraId="5F586068"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C775E9B"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6A753E91"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2EEE2DD9"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0261AA43"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77CD8A4D"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233FB47F"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DFC34BE" w14:textId="77777777" w:rsidR="0006437A" w:rsidRPr="00102D40" w:rsidRDefault="0006437A" w:rsidP="00AE2137">
                  <w:pPr>
                    <w:spacing w:line="200" w:lineRule="atLeast"/>
                    <w:jc w:val="right"/>
                    <w:rPr>
                      <w:rFonts w:hAnsi="ＭＳ ゴシック"/>
                    </w:rPr>
                  </w:pPr>
                </w:p>
              </w:tc>
            </w:tr>
            <w:tr w:rsidR="0006437A" w:rsidRPr="00102D40" w14:paraId="167499E3" w14:textId="77777777" w:rsidTr="005F39EC">
              <w:tc>
                <w:tcPr>
                  <w:tcW w:w="438" w:type="dxa"/>
                  <w:vMerge w:val="restart"/>
                  <w:shd w:val="clear" w:color="auto" w:fill="auto"/>
                  <w:vAlign w:val="center"/>
                </w:tcPr>
                <w:p w14:paraId="64D3ED4F" w14:textId="77777777" w:rsidR="0006437A" w:rsidRPr="00102D40" w:rsidRDefault="0006437A" w:rsidP="00AE2137">
                  <w:pPr>
                    <w:spacing w:line="200" w:lineRule="atLeast"/>
                    <w:ind w:leftChars="-52" w:left="-109" w:rightChars="-51" w:right="-107"/>
                    <w:jc w:val="center"/>
                    <w:rPr>
                      <w:rFonts w:hAnsi="ＭＳ ゴシック"/>
                      <w:sz w:val="16"/>
                      <w:szCs w:val="16"/>
                    </w:rPr>
                  </w:pPr>
                  <w:r>
                    <w:rPr>
                      <w:rFonts w:hAnsi="ＭＳ ゴシック" w:hint="eastAsia"/>
                      <w:sz w:val="16"/>
                      <w:szCs w:val="16"/>
                    </w:rPr>
                    <w:t>2</w:t>
                  </w:r>
                  <w:r w:rsidRPr="00102D40">
                    <w:rPr>
                      <w:rFonts w:hAnsi="ＭＳ ゴシック" w:hint="eastAsia"/>
                      <w:sz w:val="16"/>
                      <w:szCs w:val="16"/>
                    </w:rPr>
                    <w:t>単位目</w:t>
                  </w:r>
                </w:p>
              </w:tc>
              <w:tc>
                <w:tcPr>
                  <w:tcW w:w="660" w:type="dxa"/>
                  <w:shd w:val="clear" w:color="auto" w:fill="auto"/>
                  <w:vAlign w:val="center"/>
                </w:tcPr>
                <w:p w14:paraId="3143DAD9" w14:textId="77777777"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常　勤</w:t>
                  </w:r>
                </w:p>
              </w:tc>
              <w:tc>
                <w:tcPr>
                  <w:tcW w:w="605" w:type="dxa"/>
                  <w:shd w:val="clear" w:color="auto" w:fill="auto"/>
                </w:tcPr>
                <w:p w14:paraId="132F86EF"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215838F9"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08E5A22"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0024B49B"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1B314127"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4B9D3A67"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69D66359"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60AE36AE" w14:textId="77777777" w:rsidR="0006437A" w:rsidRPr="00102D40" w:rsidRDefault="0006437A" w:rsidP="00AE2137">
                  <w:pPr>
                    <w:spacing w:line="200" w:lineRule="atLeast"/>
                    <w:jc w:val="right"/>
                    <w:rPr>
                      <w:rFonts w:hAnsi="ＭＳ ゴシック"/>
                    </w:rPr>
                  </w:pPr>
                </w:p>
              </w:tc>
            </w:tr>
            <w:tr w:rsidR="0006437A" w:rsidRPr="00102D40" w14:paraId="4C5C780C" w14:textId="77777777" w:rsidTr="005F39EC">
              <w:tc>
                <w:tcPr>
                  <w:tcW w:w="438" w:type="dxa"/>
                  <w:vMerge/>
                  <w:shd w:val="clear" w:color="auto" w:fill="auto"/>
                </w:tcPr>
                <w:p w14:paraId="124069CB" w14:textId="77777777" w:rsidR="0006437A" w:rsidRPr="00102D40" w:rsidRDefault="0006437A" w:rsidP="00AE2137">
                  <w:pPr>
                    <w:spacing w:line="200" w:lineRule="atLeast"/>
                    <w:rPr>
                      <w:rFonts w:hAnsi="ＭＳ ゴシック"/>
                    </w:rPr>
                  </w:pPr>
                </w:p>
              </w:tc>
              <w:tc>
                <w:tcPr>
                  <w:tcW w:w="660" w:type="dxa"/>
                  <w:shd w:val="clear" w:color="auto" w:fill="auto"/>
                  <w:vAlign w:val="center"/>
                </w:tcPr>
                <w:p w14:paraId="4C27396F" w14:textId="77777777" w:rsidR="0006437A" w:rsidRPr="00102D40" w:rsidRDefault="0006437A" w:rsidP="00AE2137">
                  <w:pPr>
                    <w:spacing w:line="200" w:lineRule="atLeast"/>
                    <w:ind w:leftChars="-51" w:left="-107" w:rightChars="-51" w:right="-107"/>
                    <w:jc w:val="center"/>
                    <w:rPr>
                      <w:rFonts w:hAnsi="ＭＳ ゴシック"/>
                      <w:sz w:val="16"/>
                      <w:szCs w:val="16"/>
                    </w:rPr>
                  </w:pPr>
                  <w:r w:rsidRPr="00102D40">
                    <w:rPr>
                      <w:rFonts w:hAnsi="ＭＳ ゴシック" w:hint="eastAsia"/>
                      <w:sz w:val="16"/>
                      <w:szCs w:val="16"/>
                    </w:rPr>
                    <w:t>非常勤</w:t>
                  </w:r>
                </w:p>
              </w:tc>
              <w:tc>
                <w:tcPr>
                  <w:tcW w:w="605" w:type="dxa"/>
                  <w:shd w:val="clear" w:color="auto" w:fill="auto"/>
                </w:tcPr>
                <w:p w14:paraId="17D32301"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19F2A260"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0C4BFB85"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9FCCB19"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208573F"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2507EB92"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3BE51828" w14:textId="77777777" w:rsidR="0006437A" w:rsidRPr="00102D40" w:rsidRDefault="0006437A" w:rsidP="00AE2137">
                  <w:pPr>
                    <w:spacing w:line="200" w:lineRule="atLeast"/>
                    <w:jc w:val="right"/>
                    <w:rPr>
                      <w:rFonts w:hAnsi="ＭＳ ゴシック"/>
                    </w:rPr>
                  </w:pPr>
                </w:p>
              </w:tc>
              <w:tc>
                <w:tcPr>
                  <w:tcW w:w="605" w:type="dxa"/>
                  <w:shd w:val="clear" w:color="auto" w:fill="auto"/>
                </w:tcPr>
                <w:p w14:paraId="5EDC8162" w14:textId="77777777" w:rsidR="0006437A" w:rsidRPr="00102D40" w:rsidRDefault="0006437A" w:rsidP="00AE2137">
                  <w:pPr>
                    <w:spacing w:line="200" w:lineRule="atLeast"/>
                    <w:jc w:val="right"/>
                    <w:rPr>
                      <w:rFonts w:hAnsi="ＭＳ ゴシック"/>
                    </w:rPr>
                  </w:pPr>
                </w:p>
              </w:tc>
            </w:tr>
          </w:tbl>
          <w:p w14:paraId="12765056" w14:textId="77777777" w:rsidR="0006437A" w:rsidRPr="00102D40" w:rsidRDefault="0006437A" w:rsidP="00AE2137">
            <w:pPr>
              <w:spacing w:line="200" w:lineRule="atLeast"/>
              <w:rPr>
                <w:rFonts w:hAnsi="ＭＳ ゴシック"/>
                <w:sz w:val="18"/>
                <w:szCs w:val="18"/>
              </w:rPr>
            </w:pPr>
            <w:r w:rsidRPr="00102D40">
              <w:rPr>
                <w:rFonts w:hAnsi="ＭＳ ゴシック" w:hint="eastAsia"/>
                <w:sz w:val="18"/>
                <w:szCs w:val="18"/>
              </w:rPr>
              <w:t>※　日々の平均提供時間数を把握しているか。</w:t>
            </w:r>
          </w:p>
          <w:p w14:paraId="5FF49CE7" w14:textId="77777777" w:rsidR="00E90FC9" w:rsidRPr="00E90FC9" w:rsidRDefault="0006437A" w:rsidP="00E90FC9">
            <w:pPr>
              <w:spacing w:line="200" w:lineRule="atLeast"/>
              <w:rPr>
                <w:rFonts w:hAnsi="ＭＳ ゴシック"/>
                <w:sz w:val="18"/>
                <w:szCs w:val="18"/>
              </w:rPr>
            </w:pPr>
            <w:r w:rsidRPr="00102D40">
              <w:rPr>
                <w:rFonts w:hAnsi="ＭＳ ゴシック" w:hint="eastAsia"/>
                <w:sz w:val="18"/>
                <w:szCs w:val="18"/>
              </w:rPr>
              <w:t xml:space="preserve">　（平均提供時間数＝利用者ごとの提供時間数の合計÷利用者数）</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46342375" w14:textId="77777777"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59411BAA" w14:textId="77777777"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left w:val="single" w:sz="4" w:space="0" w:color="auto"/>
              <w:bottom w:val="single" w:sz="4" w:space="0" w:color="auto"/>
              <w:right w:val="single" w:sz="4" w:space="0" w:color="auto"/>
            </w:tcBorders>
            <w:shd w:val="clear" w:color="auto" w:fill="auto"/>
            <w:vAlign w:val="center"/>
          </w:tcPr>
          <w:p w14:paraId="31CF32A2" w14:textId="77777777" w:rsidR="0006437A" w:rsidRPr="00102D40" w:rsidRDefault="0006437A"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left w:val="single" w:sz="4" w:space="0" w:color="auto"/>
              <w:right w:val="single" w:sz="4" w:space="0" w:color="auto"/>
            </w:tcBorders>
            <w:shd w:val="clear" w:color="auto" w:fill="auto"/>
          </w:tcPr>
          <w:p w14:paraId="74D63D93" w14:textId="77777777" w:rsidR="0006437A" w:rsidRPr="00C325D5" w:rsidRDefault="0006437A" w:rsidP="000F3E1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基準</w:t>
            </w:r>
            <w:r w:rsidRPr="00C325D5">
              <w:rPr>
                <w:rFonts w:hAnsi="ＭＳ ゴシック"/>
                <w:sz w:val="18"/>
                <w:szCs w:val="16"/>
              </w:rPr>
              <w:t>93</w:t>
            </w:r>
            <w:r w:rsidRPr="00C325D5">
              <w:rPr>
                <w:rFonts w:hAnsi="ＭＳ ゴシック" w:hint="eastAsia"/>
                <w:sz w:val="18"/>
                <w:szCs w:val="16"/>
              </w:rPr>
              <w:t xml:space="preserve">　</w:t>
            </w:r>
          </w:p>
          <w:p w14:paraId="5A05309A" w14:textId="77777777" w:rsidR="0006437A" w:rsidRPr="00C325D5" w:rsidRDefault="0006437A" w:rsidP="000F3E10">
            <w:pPr>
              <w:overflowPunct w:val="0"/>
              <w:autoSpaceDE w:val="0"/>
              <w:autoSpaceDN w:val="0"/>
              <w:spacing w:line="200" w:lineRule="atLeast"/>
              <w:ind w:rightChars="-16" w:right="-34"/>
              <w:rPr>
                <w:rFonts w:hAnsi="ＭＳ ゴシック"/>
                <w:spacing w:val="-4"/>
                <w:sz w:val="18"/>
                <w:szCs w:val="16"/>
              </w:rPr>
            </w:pPr>
            <w:r w:rsidRPr="00C325D5">
              <w:rPr>
                <w:rFonts w:hAnsi="ＭＳ ゴシック" w:hint="eastAsia"/>
                <w:spacing w:val="-4"/>
                <w:sz w:val="18"/>
                <w:szCs w:val="16"/>
              </w:rPr>
              <w:t>老企第25号</w:t>
            </w:r>
          </w:p>
          <w:p w14:paraId="14267C0F" w14:textId="77777777" w:rsidR="0006437A" w:rsidRPr="00C325D5" w:rsidRDefault="0006437A" w:rsidP="000F3E10">
            <w:pPr>
              <w:overflowPunct w:val="0"/>
              <w:autoSpaceDE w:val="0"/>
              <w:autoSpaceDN w:val="0"/>
              <w:spacing w:line="200" w:lineRule="atLeast"/>
              <w:ind w:rightChars="-16" w:right="-34"/>
              <w:rPr>
                <w:rFonts w:hAnsi="ＭＳ ゴシック"/>
                <w:sz w:val="18"/>
                <w:szCs w:val="16"/>
              </w:rPr>
            </w:pPr>
            <w:r>
              <w:rPr>
                <w:rFonts w:hAnsi="ＭＳ ゴシック" w:hint="eastAsia"/>
                <w:spacing w:val="-4"/>
                <w:sz w:val="18"/>
                <w:szCs w:val="16"/>
              </w:rPr>
              <w:t>第</w:t>
            </w:r>
            <w:r w:rsidRPr="00C325D5">
              <w:rPr>
                <w:rFonts w:hAnsi="ＭＳ ゴシック" w:hint="eastAsia"/>
                <w:spacing w:val="-4"/>
                <w:sz w:val="18"/>
                <w:szCs w:val="16"/>
              </w:rPr>
              <w:t>3-</w:t>
            </w:r>
            <w:r w:rsidRPr="00C325D5">
              <w:rPr>
                <w:rFonts w:hAnsi="ＭＳ ゴシック" w:hint="eastAsia"/>
                <w:sz w:val="18"/>
                <w:szCs w:val="16"/>
              </w:rPr>
              <w:t>6-1</w:t>
            </w:r>
            <w:r w:rsidR="00460450">
              <w:rPr>
                <w:rFonts w:hAnsi="ＭＳ ゴシック" w:hint="eastAsia"/>
                <w:sz w:val="18"/>
                <w:szCs w:val="16"/>
              </w:rPr>
              <w:t>-</w:t>
            </w:r>
          </w:p>
          <w:p w14:paraId="23720572" w14:textId="77777777" w:rsidR="0006437A" w:rsidRPr="00C325D5" w:rsidRDefault="0006437A" w:rsidP="000F3E10">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(1)(2)(3)</w:t>
            </w:r>
          </w:p>
          <w:p w14:paraId="6847B084" w14:textId="77777777" w:rsidR="0006437A" w:rsidRPr="002F1F3B" w:rsidRDefault="0006437A" w:rsidP="000F3E10">
            <w:pPr>
              <w:overflowPunct w:val="0"/>
              <w:autoSpaceDE w:val="0"/>
              <w:autoSpaceDN w:val="0"/>
              <w:spacing w:line="200" w:lineRule="atLeast"/>
              <w:ind w:rightChars="-16" w:right="-34"/>
              <w:rPr>
                <w:rFonts w:hAnsi="ＭＳ ゴシック"/>
                <w:spacing w:val="-12"/>
                <w:sz w:val="18"/>
                <w:szCs w:val="16"/>
              </w:rPr>
            </w:pPr>
            <w:r w:rsidRPr="004773F6">
              <w:rPr>
                <w:rFonts w:hAnsi="ＭＳ ゴシック" w:hint="eastAsia"/>
                <w:spacing w:val="-12"/>
                <w:sz w:val="18"/>
                <w:szCs w:val="16"/>
              </w:rPr>
              <w:t>市基準4</w:t>
            </w:r>
          </w:p>
        </w:tc>
      </w:tr>
      <w:tr w:rsidR="0006437A" w:rsidRPr="00102D40" w14:paraId="2F71525D" w14:textId="77777777" w:rsidTr="00F936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left w:val="single" w:sz="4" w:space="0" w:color="auto"/>
              <w:right w:val="single" w:sz="4" w:space="0" w:color="auto"/>
            </w:tcBorders>
          </w:tcPr>
          <w:p w14:paraId="6ED69FDE" w14:textId="77777777" w:rsidR="0006437A" w:rsidRPr="00102D40" w:rsidRDefault="0006437A" w:rsidP="00E90FC9">
            <w:pPr>
              <w:spacing w:line="200" w:lineRule="atLeast"/>
              <w:ind w:rightChars="-28" w:right="-59"/>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3ABFFA4A" w14:textId="77777777" w:rsidR="0006437A" w:rsidRPr="00BB1D01" w:rsidRDefault="0006437A" w:rsidP="005F5ED8">
            <w:pPr>
              <w:spacing w:line="200" w:lineRule="atLeast"/>
              <w:rPr>
                <w:rFonts w:hAnsi="ＭＳ ゴシック"/>
                <w:sz w:val="18"/>
                <w:szCs w:val="16"/>
              </w:rPr>
            </w:pPr>
            <w:r w:rsidRPr="00BB1D01">
              <w:rPr>
                <w:rFonts w:hAnsi="ＭＳ ゴシック" w:hint="eastAsia"/>
                <w:sz w:val="18"/>
                <w:szCs w:val="16"/>
              </w:rPr>
              <w:t>単位ごとに必要な人員が配置されているか。</w:t>
            </w:r>
          </w:p>
          <w:p w14:paraId="71F1BF6C" w14:textId="77777777" w:rsidR="0006437A" w:rsidRPr="00BB1D01" w:rsidRDefault="0006437A" w:rsidP="005F5ED8">
            <w:pPr>
              <w:spacing w:line="200" w:lineRule="atLeast"/>
              <w:rPr>
                <w:rFonts w:hAnsi="ＭＳ ゴシック"/>
                <w:sz w:val="18"/>
                <w:szCs w:val="16"/>
              </w:rPr>
            </w:pPr>
            <w:r w:rsidRPr="00BB1D01">
              <w:rPr>
                <w:rFonts w:hAnsi="ＭＳ ゴシック" w:hint="eastAsia"/>
                <w:sz w:val="18"/>
                <w:szCs w:val="16"/>
              </w:rPr>
              <w:t>従業者の配置基準（最低基準）</w:t>
            </w:r>
          </w:p>
          <w:tbl>
            <w:tblPr>
              <w:tblW w:w="5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7"/>
              <w:gridCol w:w="2194"/>
              <w:gridCol w:w="2085"/>
            </w:tblGrid>
            <w:tr w:rsidR="0006437A" w:rsidRPr="00102D40" w14:paraId="4CF036CC" w14:textId="77777777" w:rsidTr="00734626">
              <w:trPr>
                <w:trHeight w:val="317"/>
              </w:trPr>
              <w:tc>
                <w:tcPr>
                  <w:tcW w:w="1587" w:type="dxa"/>
                  <w:tcBorders>
                    <w:tl2br w:val="single" w:sz="4" w:space="0" w:color="auto"/>
                  </w:tcBorders>
                </w:tcPr>
                <w:p w14:paraId="62498A91" w14:textId="77777777" w:rsidR="0006437A" w:rsidRPr="00102D40" w:rsidRDefault="0006437A" w:rsidP="005F5ED8">
                  <w:pPr>
                    <w:spacing w:line="200" w:lineRule="atLeast"/>
                    <w:jc w:val="right"/>
                    <w:rPr>
                      <w:rFonts w:hAnsi="ＭＳ ゴシック"/>
                      <w:sz w:val="16"/>
                      <w:szCs w:val="16"/>
                    </w:rPr>
                  </w:pPr>
                  <w:r w:rsidRPr="00102D40">
                    <w:rPr>
                      <w:rFonts w:hAnsi="ＭＳ ゴシック" w:hint="eastAsia"/>
                      <w:sz w:val="16"/>
                      <w:szCs w:val="16"/>
                    </w:rPr>
                    <w:t xml:space="preserve">　　　利用者の数</w:t>
                  </w:r>
                </w:p>
                <w:p w14:paraId="3A55D217" w14:textId="77777777"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職種</w:t>
                  </w:r>
                </w:p>
              </w:tc>
              <w:tc>
                <w:tcPr>
                  <w:tcW w:w="2194" w:type="dxa"/>
                  <w:vAlign w:val="center"/>
                </w:tcPr>
                <w:p w14:paraId="09698809" w14:textId="77777777" w:rsidR="0006437A" w:rsidRPr="00102D40" w:rsidRDefault="0006437A" w:rsidP="005F5ED8">
                  <w:pPr>
                    <w:spacing w:line="200" w:lineRule="atLeast"/>
                    <w:ind w:leftChars="-21" w:left="-44" w:rightChars="-20" w:right="-42"/>
                    <w:jc w:val="center"/>
                    <w:rPr>
                      <w:rFonts w:hAnsi="ＭＳ ゴシック"/>
                      <w:sz w:val="16"/>
                      <w:szCs w:val="16"/>
                    </w:rPr>
                  </w:pPr>
                  <w:r w:rsidRPr="00102D40">
                    <w:rPr>
                      <w:rFonts w:hAnsi="ＭＳ ゴシック" w:hint="eastAsia"/>
                      <w:sz w:val="16"/>
                      <w:szCs w:val="16"/>
                    </w:rPr>
                    <w:t>15人まで</w:t>
                  </w:r>
                </w:p>
              </w:tc>
              <w:tc>
                <w:tcPr>
                  <w:tcW w:w="2084" w:type="dxa"/>
                  <w:vAlign w:val="center"/>
                </w:tcPr>
                <w:p w14:paraId="30948648" w14:textId="77777777" w:rsidR="0006437A" w:rsidRPr="00102D40" w:rsidRDefault="0006437A" w:rsidP="005F5ED8">
                  <w:pPr>
                    <w:spacing w:line="200" w:lineRule="atLeast"/>
                    <w:ind w:leftChars="-23" w:left="-48" w:rightChars="-39" w:right="-82"/>
                    <w:jc w:val="center"/>
                    <w:rPr>
                      <w:rFonts w:hAnsi="ＭＳ ゴシック"/>
                      <w:sz w:val="16"/>
                      <w:szCs w:val="16"/>
                    </w:rPr>
                  </w:pPr>
                  <w:r w:rsidRPr="00102D40">
                    <w:rPr>
                      <w:rFonts w:hAnsi="ＭＳ ゴシック" w:hint="eastAsia"/>
                      <w:sz w:val="16"/>
                      <w:szCs w:val="16"/>
                    </w:rPr>
                    <w:t>16人以上</w:t>
                  </w:r>
                </w:p>
              </w:tc>
            </w:tr>
            <w:tr w:rsidR="0006437A" w:rsidRPr="00102D40" w14:paraId="62D37602" w14:textId="77777777" w:rsidTr="00734626">
              <w:trPr>
                <w:trHeight w:val="235"/>
              </w:trPr>
              <w:tc>
                <w:tcPr>
                  <w:tcW w:w="1587" w:type="dxa"/>
                  <w:vAlign w:val="center"/>
                </w:tcPr>
                <w:p w14:paraId="36730441" w14:textId="77777777" w:rsidR="0006437A" w:rsidRPr="00102D40" w:rsidRDefault="0006437A" w:rsidP="005F5ED8">
                  <w:pPr>
                    <w:pStyle w:val="a3"/>
                    <w:tabs>
                      <w:tab w:val="clear" w:pos="4252"/>
                      <w:tab w:val="clear" w:pos="8504"/>
                    </w:tabs>
                    <w:snapToGrid/>
                    <w:spacing w:line="200" w:lineRule="atLeast"/>
                    <w:rPr>
                      <w:rFonts w:hAnsi="ＭＳ ゴシック"/>
                      <w:sz w:val="16"/>
                      <w:szCs w:val="16"/>
                    </w:rPr>
                  </w:pPr>
                  <w:r w:rsidRPr="00102D40">
                    <w:rPr>
                      <w:rFonts w:hAnsi="ＭＳ ゴシック" w:hint="eastAsia"/>
                      <w:sz w:val="16"/>
                      <w:szCs w:val="16"/>
                    </w:rPr>
                    <w:t>生活相談員</w:t>
                  </w:r>
                </w:p>
              </w:tc>
              <w:tc>
                <w:tcPr>
                  <w:tcW w:w="4279" w:type="dxa"/>
                  <w:gridSpan w:val="2"/>
                  <w:vAlign w:val="center"/>
                </w:tcPr>
                <w:p w14:paraId="75770AC6" w14:textId="77777777" w:rsidR="0006437A" w:rsidRPr="004773F6" w:rsidRDefault="0006437A" w:rsidP="005F5ED8">
                  <w:pPr>
                    <w:spacing w:line="200" w:lineRule="atLeast"/>
                    <w:ind w:leftChars="-5" w:left="-10" w:rightChars="-20" w:right="-42"/>
                    <w:rPr>
                      <w:rFonts w:hAnsi="ＭＳ ゴシック"/>
                      <w:sz w:val="16"/>
                      <w:szCs w:val="16"/>
                    </w:rPr>
                  </w:pPr>
                  <w:r w:rsidRPr="004773F6">
                    <w:rPr>
                      <w:rFonts w:hAnsi="ＭＳ ゴシック" w:hint="eastAsia"/>
                      <w:sz w:val="16"/>
                      <w:szCs w:val="16"/>
                    </w:rPr>
                    <w:t>提供日ごとに、サービス提供時間に勤務する時間の合計数をサービス提供時間で除して得た数が</w:t>
                  </w:r>
                  <w:r>
                    <w:rPr>
                      <w:rFonts w:hAnsi="ＭＳ ゴシック" w:hint="eastAsia"/>
                      <w:sz w:val="16"/>
                      <w:szCs w:val="16"/>
                    </w:rPr>
                    <w:t>1</w:t>
                  </w:r>
                  <w:r w:rsidRPr="004773F6">
                    <w:rPr>
                      <w:rFonts w:hAnsi="ＭＳ ゴシック" w:hint="eastAsia"/>
                      <w:sz w:val="16"/>
                      <w:szCs w:val="16"/>
                    </w:rPr>
                    <w:t>以上</w:t>
                  </w:r>
                </w:p>
                <w:p w14:paraId="72E553F9" w14:textId="77777777" w:rsidR="0006437A" w:rsidRPr="004773F6" w:rsidRDefault="0006437A" w:rsidP="005F5ED8">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xml:space="preserve">※　</w:t>
                  </w:r>
                  <w:r w:rsidRPr="004773F6">
                    <w:rPr>
                      <w:rFonts w:hint="eastAsia"/>
                      <w:sz w:val="16"/>
                      <w:szCs w:val="16"/>
                    </w:rPr>
                    <w:t>生活相談員の勤務延時間数には、サービス担当者会議等や利用者の地域生活を支える取組のために必要な時間も含めることができる。</w:t>
                  </w:r>
                </w:p>
              </w:tc>
            </w:tr>
            <w:tr w:rsidR="0006437A" w:rsidRPr="00102D40" w14:paraId="7737CCC1" w14:textId="77777777" w:rsidTr="00734626">
              <w:trPr>
                <w:cantSplit/>
                <w:trHeight w:val="235"/>
              </w:trPr>
              <w:tc>
                <w:tcPr>
                  <w:tcW w:w="1587" w:type="dxa"/>
                  <w:vAlign w:val="center"/>
                </w:tcPr>
                <w:p w14:paraId="656322FC" w14:textId="77777777"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看護職員</w:t>
                  </w:r>
                </w:p>
              </w:tc>
              <w:tc>
                <w:tcPr>
                  <w:tcW w:w="4279" w:type="dxa"/>
                  <w:gridSpan w:val="2"/>
                  <w:vAlign w:val="center"/>
                </w:tcPr>
                <w:p w14:paraId="27420BD8" w14:textId="77777777" w:rsidR="0006437A" w:rsidRPr="004773F6" w:rsidRDefault="0006437A" w:rsidP="005F5ED8">
                  <w:pPr>
                    <w:spacing w:line="200" w:lineRule="atLeast"/>
                    <w:ind w:leftChars="-5" w:left="-10" w:rightChars="-20" w:right="-42"/>
                    <w:rPr>
                      <w:rFonts w:hAnsi="ＭＳ ゴシック"/>
                      <w:sz w:val="16"/>
                      <w:szCs w:val="16"/>
                    </w:rPr>
                  </w:pPr>
                  <w:r w:rsidRPr="004773F6">
                    <w:rPr>
                      <w:rFonts w:hAnsi="ＭＳ ゴシック" w:hint="eastAsia"/>
                      <w:sz w:val="16"/>
                      <w:szCs w:val="16"/>
                    </w:rPr>
                    <w:t>単位ごとに専従する看護師又は准看護師が</w:t>
                  </w:r>
                  <w:r>
                    <w:rPr>
                      <w:rFonts w:hAnsi="ＭＳ ゴシック" w:hint="eastAsia"/>
                      <w:sz w:val="16"/>
                      <w:szCs w:val="16"/>
                    </w:rPr>
                    <w:t>1</w:t>
                  </w:r>
                  <w:r w:rsidRPr="004773F6">
                    <w:rPr>
                      <w:rFonts w:hAnsi="ＭＳ ゴシック" w:hint="eastAsia"/>
                      <w:sz w:val="16"/>
                      <w:szCs w:val="16"/>
                    </w:rPr>
                    <w:t>以上（密接かつ適切な連携を図ることでサービス提供時間を通じて専従する必要はない。）</w:t>
                  </w:r>
                </w:p>
                <w:p w14:paraId="2BCD1F55" w14:textId="77777777" w:rsidR="0006437A" w:rsidRPr="004773F6" w:rsidRDefault="0006437A" w:rsidP="002A5B07">
                  <w:pPr>
                    <w:spacing w:line="200" w:lineRule="atLeast"/>
                    <w:ind w:leftChars="-5" w:left="150" w:rightChars="-20" w:right="-42" w:hangingChars="100" w:hanging="160"/>
                    <w:rPr>
                      <w:rFonts w:hAnsi="ＭＳ ゴシック"/>
                      <w:sz w:val="16"/>
                      <w:szCs w:val="16"/>
                    </w:rPr>
                  </w:pPr>
                  <w:r w:rsidRPr="004773F6">
                    <w:rPr>
                      <w:rFonts w:hAnsi="ＭＳ ゴシック" w:hint="eastAsia"/>
                      <w:sz w:val="16"/>
                      <w:szCs w:val="16"/>
                    </w:rPr>
                    <w:t>※　病院、診療所、訪看との連携（要契約）により、看護職員が</w:t>
                  </w:r>
                  <w:r>
                    <w:rPr>
                      <w:rFonts w:hAnsi="ＭＳ ゴシック" w:hint="eastAsia"/>
                      <w:sz w:val="16"/>
                      <w:szCs w:val="16"/>
                    </w:rPr>
                    <w:t>営業日ごとに</w:t>
                  </w:r>
                  <w:r w:rsidRPr="004773F6">
                    <w:rPr>
                      <w:rFonts w:hAnsi="ＭＳ ゴシック" w:hint="eastAsia"/>
                      <w:sz w:val="16"/>
                      <w:szCs w:val="16"/>
                    </w:rPr>
                    <w:t>利用者の健康状態の確認を行い、指定通所介護事業所の提供時間帯を通じて密接かつ適切な連携</w:t>
                  </w:r>
                  <w:r>
                    <w:rPr>
                      <w:rFonts w:hAnsi="ＭＳ ゴシック" w:hint="eastAsia"/>
                      <w:sz w:val="16"/>
                      <w:szCs w:val="16"/>
                    </w:rPr>
                    <w:t>（事業所へ駆けつけることができる体制や適切な指示ができる連絡体制などの確保）</w:t>
                  </w:r>
                  <w:r w:rsidRPr="004773F6">
                    <w:rPr>
                      <w:rFonts w:hAnsi="ＭＳ ゴシック" w:hint="eastAsia"/>
                      <w:sz w:val="16"/>
                      <w:szCs w:val="16"/>
                    </w:rPr>
                    <w:t>を図っている場合には、看護職員が確保されているものとする。</w:t>
                  </w:r>
                </w:p>
              </w:tc>
            </w:tr>
            <w:tr w:rsidR="0006437A" w:rsidRPr="00102D40" w14:paraId="341AF4F9" w14:textId="77777777" w:rsidTr="00734626">
              <w:trPr>
                <w:cantSplit/>
                <w:trHeight w:val="235"/>
              </w:trPr>
              <w:tc>
                <w:tcPr>
                  <w:tcW w:w="1587" w:type="dxa"/>
                  <w:vMerge w:val="restart"/>
                  <w:vAlign w:val="center"/>
                </w:tcPr>
                <w:p w14:paraId="32B6EFE4" w14:textId="77777777"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介護職員</w:t>
                  </w:r>
                </w:p>
              </w:tc>
              <w:tc>
                <w:tcPr>
                  <w:tcW w:w="2194" w:type="dxa"/>
                  <w:tcBorders>
                    <w:bottom w:val="dotted" w:sz="4" w:space="0" w:color="auto"/>
                  </w:tcBorders>
                  <w:vAlign w:val="center"/>
                </w:tcPr>
                <w:p w14:paraId="2F1DC756" w14:textId="77777777" w:rsidR="0006437A" w:rsidRPr="00102D40" w:rsidRDefault="0006437A" w:rsidP="005F5ED8">
                  <w:pPr>
                    <w:spacing w:line="200" w:lineRule="atLeast"/>
                    <w:jc w:val="center"/>
                    <w:rPr>
                      <w:rFonts w:hAnsi="ＭＳ ゴシック"/>
                      <w:sz w:val="16"/>
                      <w:szCs w:val="16"/>
                    </w:rPr>
                  </w:pPr>
                  <w:r w:rsidRPr="00102D40">
                    <w:rPr>
                      <w:rFonts w:hAnsi="ＭＳ ゴシック" w:hint="eastAsia"/>
                      <w:sz w:val="18"/>
                      <w:szCs w:val="18"/>
                    </w:rPr>
                    <w:t>単位ごとに確保すべき勤務延時間数＝平均提供時間数</w:t>
                  </w:r>
                </w:p>
              </w:tc>
              <w:tc>
                <w:tcPr>
                  <w:tcW w:w="2084" w:type="dxa"/>
                  <w:tcBorders>
                    <w:bottom w:val="dotted" w:sz="4" w:space="0" w:color="auto"/>
                  </w:tcBorders>
                  <w:vAlign w:val="center"/>
                </w:tcPr>
                <w:p w14:paraId="2474E8FD" w14:textId="77777777" w:rsidR="0006437A" w:rsidRPr="00102D40" w:rsidRDefault="0006437A" w:rsidP="005F5ED8">
                  <w:pPr>
                    <w:spacing w:line="200" w:lineRule="atLeast"/>
                    <w:ind w:leftChars="-5" w:left="-10" w:rightChars="-20" w:right="-42"/>
                    <w:jc w:val="center"/>
                    <w:rPr>
                      <w:rFonts w:hAnsi="ＭＳ ゴシック"/>
                      <w:sz w:val="16"/>
                      <w:szCs w:val="16"/>
                    </w:rPr>
                  </w:pPr>
                  <w:r w:rsidRPr="00102D40">
                    <w:rPr>
                      <w:rFonts w:hAnsi="ＭＳ ゴシック" w:hint="eastAsia"/>
                      <w:sz w:val="18"/>
                      <w:szCs w:val="18"/>
                    </w:rPr>
                    <w:t>単位ごとに確保すべき勤務延時間数＝（（利用者数-15）÷</w:t>
                  </w:r>
                  <w:r>
                    <w:rPr>
                      <w:rFonts w:hAnsi="ＭＳ ゴシック" w:hint="eastAsia"/>
                      <w:sz w:val="18"/>
                      <w:szCs w:val="18"/>
                    </w:rPr>
                    <w:t>5</w:t>
                  </w:r>
                  <w:r w:rsidRPr="00102D40">
                    <w:rPr>
                      <w:rFonts w:hAnsi="ＭＳ ゴシック" w:hint="eastAsia"/>
                      <w:sz w:val="18"/>
                      <w:szCs w:val="18"/>
                    </w:rPr>
                    <w:t>+</w:t>
                  </w:r>
                  <w:r>
                    <w:rPr>
                      <w:rFonts w:hAnsi="ＭＳ ゴシック" w:hint="eastAsia"/>
                      <w:sz w:val="18"/>
                      <w:szCs w:val="18"/>
                    </w:rPr>
                    <w:t>1</w:t>
                  </w:r>
                  <w:r w:rsidRPr="00102D40">
                    <w:rPr>
                      <w:rFonts w:hAnsi="ＭＳ ゴシック" w:hint="eastAsia"/>
                      <w:sz w:val="18"/>
                      <w:szCs w:val="18"/>
                    </w:rPr>
                    <w:t>）×平均提供時間数</w:t>
                  </w:r>
                </w:p>
              </w:tc>
            </w:tr>
            <w:tr w:rsidR="0006437A" w:rsidRPr="00102D40" w14:paraId="408338B6" w14:textId="77777777" w:rsidTr="00734626">
              <w:trPr>
                <w:cantSplit/>
                <w:trHeight w:val="235"/>
              </w:trPr>
              <w:tc>
                <w:tcPr>
                  <w:tcW w:w="1587" w:type="dxa"/>
                  <w:vMerge/>
                  <w:vAlign w:val="center"/>
                </w:tcPr>
                <w:p w14:paraId="0934BDBE" w14:textId="77777777" w:rsidR="0006437A" w:rsidRPr="00102D40" w:rsidRDefault="0006437A" w:rsidP="005F5ED8">
                  <w:pPr>
                    <w:spacing w:line="200" w:lineRule="atLeast"/>
                    <w:rPr>
                      <w:rFonts w:hAnsi="ＭＳ ゴシック"/>
                      <w:sz w:val="16"/>
                      <w:szCs w:val="16"/>
                    </w:rPr>
                  </w:pPr>
                </w:p>
              </w:tc>
              <w:tc>
                <w:tcPr>
                  <w:tcW w:w="4279" w:type="dxa"/>
                  <w:gridSpan w:val="2"/>
                  <w:tcBorders>
                    <w:top w:val="dotted" w:sz="4" w:space="0" w:color="auto"/>
                  </w:tcBorders>
                  <w:vAlign w:val="center"/>
                </w:tcPr>
                <w:p w14:paraId="475FC7DD" w14:textId="77777777" w:rsidR="0006437A" w:rsidRPr="00102D40" w:rsidRDefault="0006437A" w:rsidP="005F5ED8">
                  <w:pPr>
                    <w:spacing w:line="200" w:lineRule="atLeast"/>
                    <w:ind w:left="160" w:hangingChars="100" w:hanging="160"/>
                    <w:rPr>
                      <w:rFonts w:hAnsi="ＭＳ ゴシック"/>
                      <w:sz w:val="16"/>
                      <w:szCs w:val="16"/>
                    </w:rPr>
                  </w:pPr>
                  <w:r w:rsidRPr="00102D40">
                    <w:rPr>
                      <w:rFonts w:hAnsi="ＭＳ ゴシック" w:hint="eastAsia"/>
                      <w:sz w:val="16"/>
                      <w:szCs w:val="16"/>
                    </w:rPr>
                    <w:t>※　利用者の処遇に支障がない場合は、他の単位の介護職員として従事できる。</w:t>
                  </w:r>
                </w:p>
              </w:tc>
            </w:tr>
            <w:tr w:rsidR="0006437A" w:rsidRPr="00102D40" w14:paraId="2E1EFF0B" w14:textId="77777777" w:rsidTr="00706F25">
              <w:trPr>
                <w:cantSplit/>
                <w:trHeight w:val="260"/>
              </w:trPr>
              <w:tc>
                <w:tcPr>
                  <w:tcW w:w="1587" w:type="dxa"/>
                  <w:vAlign w:val="center"/>
                </w:tcPr>
                <w:p w14:paraId="05236647" w14:textId="77777777" w:rsidR="0006437A" w:rsidRPr="00102D40" w:rsidRDefault="0006437A" w:rsidP="005F5ED8">
                  <w:pPr>
                    <w:spacing w:line="200" w:lineRule="atLeast"/>
                    <w:rPr>
                      <w:rFonts w:hAnsi="ＭＳ ゴシック"/>
                      <w:sz w:val="16"/>
                      <w:szCs w:val="16"/>
                    </w:rPr>
                  </w:pPr>
                  <w:r w:rsidRPr="00102D40">
                    <w:rPr>
                      <w:rFonts w:hAnsi="ＭＳ ゴシック" w:hint="eastAsia"/>
                      <w:sz w:val="16"/>
                      <w:szCs w:val="16"/>
                    </w:rPr>
                    <w:t>機能訓練指導員</w:t>
                  </w:r>
                </w:p>
              </w:tc>
              <w:tc>
                <w:tcPr>
                  <w:tcW w:w="4279" w:type="dxa"/>
                  <w:gridSpan w:val="2"/>
                  <w:tcBorders>
                    <w:top w:val="nil"/>
                  </w:tcBorders>
                  <w:vAlign w:val="center"/>
                </w:tcPr>
                <w:p w14:paraId="3A176233" w14:textId="77777777" w:rsidR="0006437A" w:rsidRPr="00102D40" w:rsidRDefault="0006437A" w:rsidP="005F5ED8">
                  <w:pPr>
                    <w:spacing w:line="200" w:lineRule="atLeast"/>
                    <w:jc w:val="center"/>
                    <w:rPr>
                      <w:rFonts w:hAnsi="ＭＳ ゴシック"/>
                      <w:sz w:val="16"/>
                      <w:szCs w:val="16"/>
                    </w:rPr>
                  </w:pPr>
                  <w:r>
                    <w:rPr>
                      <w:rFonts w:hAnsi="ＭＳ ゴシック" w:hint="eastAsia"/>
                      <w:sz w:val="16"/>
                      <w:szCs w:val="16"/>
                    </w:rPr>
                    <w:t>1</w:t>
                  </w:r>
                  <w:r w:rsidRPr="00102D40">
                    <w:rPr>
                      <w:rFonts w:hAnsi="ＭＳ ゴシック" w:hint="eastAsia"/>
                      <w:sz w:val="16"/>
                      <w:szCs w:val="16"/>
                    </w:rPr>
                    <w:t>（他の職務に従事することができる。）</w:t>
                  </w:r>
                </w:p>
              </w:tc>
            </w:tr>
          </w:tbl>
          <w:p w14:paraId="762B0B88" w14:textId="77777777" w:rsidR="00BB1D01" w:rsidRPr="00E90FC9" w:rsidRDefault="0006437A" w:rsidP="005F5ED8">
            <w:pPr>
              <w:spacing w:line="200" w:lineRule="atLeast"/>
              <w:rPr>
                <w:rFonts w:hAnsi="ＭＳ ゴシック"/>
                <w:sz w:val="18"/>
                <w:szCs w:val="16"/>
              </w:rPr>
            </w:pPr>
            <w:r w:rsidRPr="00BB1D01">
              <w:rPr>
                <w:rFonts w:hAnsi="ＭＳ ゴシック" w:hint="eastAsia"/>
                <w:sz w:val="18"/>
                <w:szCs w:val="16"/>
              </w:rPr>
              <w:t>※生活相談員又は介護職員のうち1人以上は常勤でなければならない。</w:t>
            </w:r>
          </w:p>
          <w:p w14:paraId="6C6645A2" w14:textId="670D1DCC" w:rsidR="00BB1D01" w:rsidRDefault="00BB1D01" w:rsidP="005F5ED8">
            <w:pPr>
              <w:spacing w:line="200" w:lineRule="atLeast"/>
              <w:rPr>
                <w:rFonts w:hAnsi="ＭＳ ゴシック"/>
                <w:sz w:val="16"/>
                <w:szCs w:val="16"/>
              </w:rPr>
            </w:pPr>
          </w:p>
          <w:p w14:paraId="2A8A40FA" w14:textId="77777777" w:rsidR="00873C2D" w:rsidRDefault="00873C2D" w:rsidP="005F5ED8">
            <w:pPr>
              <w:spacing w:line="200" w:lineRule="atLeast"/>
              <w:rPr>
                <w:rFonts w:hAnsi="ＭＳ ゴシック"/>
                <w:sz w:val="16"/>
                <w:szCs w:val="16"/>
              </w:rPr>
            </w:pPr>
          </w:p>
          <w:p w14:paraId="14EB8AAB" w14:textId="77777777" w:rsidR="0006437A" w:rsidRPr="00102D40" w:rsidRDefault="0006437A" w:rsidP="005F5ED8">
            <w:pPr>
              <w:spacing w:line="120" w:lineRule="exact"/>
              <w:rPr>
                <w:rFonts w:hAnsi="ＭＳ ゴシック"/>
                <w:sz w:val="18"/>
                <w:szCs w:val="18"/>
              </w:rPr>
            </w:pPr>
          </w:p>
          <w:p w14:paraId="2B337F6A" w14:textId="77777777" w:rsidR="00571D54" w:rsidRDefault="00571D54" w:rsidP="005F5ED8">
            <w:pPr>
              <w:spacing w:line="200" w:lineRule="atLeast"/>
              <w:ind w:left="180" w:hangingChars="100" w:hanging="180"/>
              <w:rPr>
                <w:rFonts w:hAnsi="ＭＳ ゴシック"/>
                <w:sz w:val="18"/>
                <w:szCs w:val="18"/>
              </w:rPr>
            </w:pPr>
          </w:p>
          <w:p w14:paraId="71ABCF4F" w14:textId="77777777" w:rsidR="00571D54" w:rsidRDefault="00571D54" w:rsidP="005F5ED8">
            <w:pPr>
              <w:spacing w:line="200" w:lineRule="atLeast"/>
              <w:ind w:left="180" w:hangingChars="100" w:hanging="180"/>
              <w:rPr>
                <w:rFonts w:hAnsi="ＭＳ ゴシック"/>
                <w:sz w:val="18"/>
                <w:szCs w:val="18"/>
              </w:rPr>
            </w:pPr>
          </w:p>
          <w:p w14:paraId="673D06AD" w14:textId="77777777" w:rsidR="00571D54" w:rsidRDefault="00571D54" w:rsidP="005F5ED8">
            <w:pPr>
              <w:spacing w:line="200" w:lineRule="atLeast"/>
              <w:ind w:left="180" w:hangingChars="100" w:hanging="180"/>
              <w:rPr>
                <w:rFonts w:hAnsi="ＭＳ ゴシック"/>
                <w:sz w:val="18"/>
                <w:szCs w:val="18"/>
              </w:rPr>
            </w:pPr>
          </w:p>
          <w:p w14:paraId="2B361A27" w14:textId="77777777" w:rsidR="00571D54" w:rsidRDefault="00571D54" w:rsidP="005F5ED8">
            <w:pPr>
              <w:spacing w:line="200" w:lineRule="atLeast"/>
              <w:ind w:left="180" w:hangingChars="100" w:hanging="180"/>
              <w:rPr>
                <w:rFonts w:hAnsi="ＭＳ ゴシック"/>
                <w:sz w:val="18"/>
                <w:szCs w:val="18"/>
              </w:rPr>
            </w:pPr>
          </w:p>
          <w:p w14:paraId="559614F2" w14:textId="77777777" w:rsidR="00BB1D01" w:rsidRDefault="00BB1D01" w:rsidP="005F5ED8">
            <w:pPr>
              <w:spacing w:line="200" w:lineRule="atLeast"/>
              <w:ind w:left="180" w:hangingChars="100" w:hanging="180"/>
              <w:rPr>
                <w:rFonts w:hAnsi="ＭＳ ゴシック"/>
                <w:sz w:val="18"/>
                <w:szCs w:val="18"/>
              </w:rPr>
            </w:pPr>
          </w:p>
          <w:p w14:paraId="79AE6C64" w14:textId="77777777" w:rsidR="00BB1D01" w:rsidRDefault="00BB1D01" w:rsidP="005F5ED8">
            <w:pPr>
              <w:spacing w:line="200" w:lineRule="atLeast"/>
              <w:ind w:left="180" w:hangingChars="100" w:hanging="180"/>
              <w:rPr>
                <w:rFonts w:hAnsi="ＭＳ ゴシック"/>
                <w:sz w:val="18"/>
                <w:szCs w:val="18"/>
              </w:rPr>
            </w:pPr>
          </w:p>
          <w:p w14:paraId="797E4BBD" w14:textId="6898CF2B" w:rsidR="00CD634B" w:rsidRDefault="00CD634B" w:rsidP="005F5ED8">
            <w:pPr>
              <w:spacing w:line="200" w:lineRule="atLeast"/>
              <w:ind w:left="180" w:hangingChars="100" w:hanging="180"/>
              <w:rPr>
                <w:rFonts w:hAnsi="ＭＳ ゴシック"/>
                <w:sz w:val="18"/>
                <w:szCs w:val="18"/>
              </w:rPr>
            </w:pPr>
            <w:r w:rsidRPr="00571D54">
              <w:rPr>
                <w:rFonts w:hAnsi="ＭＳ ゴシック"/>
                <w:noProof/>
                <w:sz w:val="18"/>
                <w:szCs w:val="18"/>
              </w:rPr>
              <w:lastRenderedPageBreak/>
              <mc:AlternateContent>
                <mc:Choice Requires="wps">
                  <w:drawing>
                    <wp:anchor distT="0" distB="0" distL="114300" distR="114300" simplePos="0" relativeHeight="251719680" behindDoc="0" locked="0" layoutInCell="1" allowOverlap="1" wp14:anchorId="49508235" wp14:editId="4576C9E1">
                      <wp:simplePos x="0" y="0"/>
                      <wp:positionH relativeFrom="column">
                        <wp:posOffset>1905</wp:posOffset>
                      </wp:positionH>
                      <wp:positionV relativeFrom="paragraph">
                        <wp:posOffset>3175</wp:posOffset>
                      </wp:positionV>
                      <wp:extent cx="3840480" cy="1495425"/>
                      <wp:effectExtent l="0" t="0" r="26670" b="28575"/>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1495425"/>
                              </a:xfrm>
                              <a:prstGeom prst="rect">
                                <a:avLst/>
                              </a:prstGeom>
                              <a:solidFill>
                                <a:srgbClr val="FFFFFF"/>
                              </a:solidFill>
                              <a:ln w="9525">
                                <a:solidFill>
                                  <a:srgbClr val="000000"/>
                                </a:solidFill>
                                <a:miter lim="800000"/>
                                <a:headEnd/>
                                <a:tailEnd/>
                              </a:ln>
                            </wps:spPr>
                            <wps:txbx>
                              <w:txbxContent>
                                <w:p w14:paraId="5C36C121" w14:textId="77777777" w:rsidR="00CD634B" w:rsidRPr="00263CED" w:rsidRDefault="00CD634B" w:rsidP="00CD634B">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14:paraId="3B9BF1D2" w14:textId="77777777" w:rsidR="00CD634B" w:rsidRPr="006C6E8E" w:rsidRDefault="00CD634B" w:rsidP="00CD634B">
                                  <w:pPr>
                                    <w:spacing w:line="240" w:lineRule="exact"/>
                                    <w:rPr>
                                      <w:rFonts w:hAnsi="ＭＳ ゴシック"/>
                                      <w:sz w:val="16"/>
                                      <w:szCs w:val="16"/>
                                      <w:u w:val="single"/>
                                      <w:shd w:val="pct15" w:color="auto" w:fill="FFFFFF"/>
                                    </w:rPr>
                                  </w:pPr>
                                  <w:r w:rsidRPr="00EF775A">
                                    <w:rPr>
                                      <w:rFonts w:hAnsi="ＭＳ ゴシック" w:hint="eastAsia"/>
                                      <w:sz w:val="18"/>
                                      <w:szCs w:val="18"/>
                                    </w:rPr>
                                    <w:t>「母性健康管理措置」又は「育児・介護休業法」の短縮措置</w:t>
                                  </w:r>
                                  <w:r w:rsidRPr="00EF775A">
                                    <w:rPr>
                                      <w:rFonts w:hAnsi="ＭＳ ゴシック" w:hint="eastAsia"/>
                                      <w:sz w:val="18"/>
                                      <w:szCs w:val="18"/>
                                      <w:u w:val="single"/>
                                    </w:rPr>
                                    <w:t>若しくは「事業場における治療と仕事の両立支援のためのガイドライン」に沿って事業者が自主的に設ける所定労働時間の短縮措置</w:t>
                                  </w:r>
                                  <w:r w:rsidRPr="00EF775A">
                                    <w:rPr>
                                      <w:rFonts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508235" id="_x0000_t202" coordsize="21600,21600" o:spt="202" path="m,l,21600r21600,l21600,xe">
                      <v:stroke joinstyle="miter"/>
                      <v:path gradientshapeok="t" o:connecttype="rect"/>
                    </v:shapetype>
                    <v:shape id="Text Box 13" o:spid="_x0000_s1026" type="#_x0000_t202" style="position:absolute;left:0;text-align:left;margin-left:.15pt;margin-top:.25pt;width:302.4pt;height:117.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">
                      <v:textbox inset="5.85pt,.7pt,5.85pt,.7pt">
                        <w:txbxContent>
                          <w:p w14:paraId="5C36C121" w14:textId="77777777" w:rsidR="00CD634B" w:rsidRPr="00263CED" w:rsidRDefault="00CD634B" w:rsidP="00CD634B">
                            <w:pPr>
                              <w:spacing w:line="240" w:lineRule="exact"/>
                              <w:rPr>
                                <w:rFonts w:hAnsi="ＭＳ ゴシック"/>
                                <w:sz w:val="18"/>
                                <w:szCs w:val="18"/>
                              </w:rPr>
                            </w:pPr>
                            <w:r w:rsidRPr="00263CED">
                              <w:rPr>
                                <w:rFonts w:hAnsi="ＭＳ ゴシック" w:hint="eastAsia"/>
                                <w:sz w:val="18"/>
                                <w:szCs w:val="18"/>
                              </w:rPr>
                              <w:t>常勤の要勤務時間数は、事業者において就業規則、雇用契約等により定めるもので、32時間を下回る場合は32時間とする。</w:t>
                            </w:r>
                          </w:p>
                          <w:p w14:paraId="3B9BF1D2" w14:textId="77777777" w:rsidR="00CD634B" w:rsidRPr="006C6E8E" w:rsidRDefault="00CD634B" w:rsidP="00CD634B">
                            <w:pPr>
                              <w:spacing w:line="240" w:lineRule="exact"/>
                              <w:rPr>
                                <w:rFonts w:hAnsi="ＭＳ ゴシック"/>
                                <w:sz w:val="16"/>
                                <w:szCs w:val="16"/>
                                <w:u w:val="single"/>
                                <w:shd w:val="pct15" w:color="auto" w:fill="FFFFFF"/>
                              </w:rPr>
                            </w:pPr>
                            <w:r w:rsidRPr="00EF775A">
                              <w:rPr>
                                <w:rFonts w:hAnsi="ＭＳ ゴシック" w:hint="eastAsia"/>
                                <w:sz w:val="18"/>
                                <w:szCs w:val="18"/>
                              </w:rPr>
                              <w:t>「母性健康管理措置」又は「育児・介護休業法」の短縮措置</w:t>
                            </w:r>
                            <w:r w:rsidRPr="00EF775A">
                              <w:rPr>
                                <w:rFonts w:hAnsi="ＭＳ ゴシック" w:hint="eastAsia"/>
                                <w:sz w:val="18"/>
                                <w:szCs w:val="18"/>
                                <w:u w:val="single"/>
                              </w:rPr>
                              <w:t>若しくは「事業場における治療と仕事の両立支援のためのガイドライン」に沿って事業者が自主的に設ける所定労働時間の短縮措置</w:t>
                            </w:r>
                            <w:r w:rsidRPr="00EF775A">
                              <w:rPr>
                                <w:rFonts w:hAnsi="ＭＳ ゴシック" w:hint="eastAsia"/>
                                <w:sz w:val="18"/>
                                <w:szCs w:val="18"/>
                              </w:rPr>
                              <w:t>が講じられている者については、30時間として取扱い可能。産前産後休業、母性健康管理措置、育児休業、育児休業に準ずる休業を取得中の期間において、人員基準において求められる資質を有する複数の非常勤の従業者を常勤の従業者の員数に換算することにより、人員基準を満たすことが可能。</w:t>
                            </w:r>
                          </w:p>
                        </w:txbxContent>
                      </v:textbox>
                    </v:shape>
                  </w:pict>
                </mc:Fallback>
              </mc:AlternateContent>
            </w:r>
          </w:p>
          <w:p w14:paraId="2EC580FC" w14:textId="77054076" w:rsidR="00CD634B" w:rsidRDefault="00CD634B" w:rsidP="005F5ED8">
            <w:pPr>
              <w:spacing w:line="200" w:lineRule="atLeast"/>
              <w:ind w:left="180" w:hangingChars="100" w:hanging="180"/>
              <w:rPr>
                <w:rFonts w:hAnsi="ＭＳ ゴシック"/>
                <w:sz w:val="18"/>
                <w:szCs w:val="18"/>
              </w:rPr>
            </w:pPr>
          </w:p>
          <w:p w14:paraId="1F86E3C2" w14:textId="14DC4ABE" w:rsidR="00CD634B" w:rsidRDefault="00CD634B" w:rsidP="005F5ED8">
            <w:pPr>
              <w:spacing w:line="200" w:lineRule="atLeast"/>
              <w:ind w:left="180" w:hangingChars="100" w:hanging="180"/>
              <w:rPr>
                <w:rFonts w:hAnsi="ＭＳ ゴシック"/>
                <w:sz w:val="18"/>
                <w:szCs w:val="18"/>
              </w:rPr>
            </w:pPr>
          </w:p>
          <w:p w14:paraId="622C1684" w14:textId="5068A855" w:rsidR="00CD634B" w:rsidRDefault="00CD634B" w:rsidP="005F5ED8">
            <w:pPr>
              <w:spacing w:line="200" w:lineRule="atLeast"/>
              <w:ind w:left="180" w:hangingChars="100" w:hanging="180"/>
              <w:rPr>
                <w:rFonts w:hAnsi="ＭＳ ゴシック"/>
                <w:sz w:val="18"/>
                <w:szCs w:val="18"/>
              </w:rPr>
            </w:pPr>
          </w:p>
          <w:p w14:paraId="5A0EB1AC" w14:textId="00C309CD" w:rsidR="00CD634B" w:rsidRDefault="00CD634B" w:rsidP="005F5ED8">
            <w:pPr>
              <w:spacing w:line="200" w:lineRule="atLeast"/>
              <w:ind w:left="180" w:hangingChars="100" w:hanging="180"/>
              <w:rPr>
                <w:rFonts w:hAnsi="ＭＳ ゴシック"/>
                <w:sz w:val="18"/>
                <w:szCs w:val="18"/>
              </w:rPr>
            </w:pPr>
          </w:p>
          <w:p w14:paraId="555BA9AE" w14:textId="3889587F" w:rsidR="00CD634B" w:rsidRDefault="00CD634B" w:rsidP="005F5ED8">
            <w:pPr>
              <w:spacing w:line="200" w:lineRule="atLeast"/>
              <w:ind w:left="180" w:hangingChars="100" w:hanging="180"/>
              <w:rPr>
                <w:rFonts w:hAnsi="ＭＳ ゴシック"/>
                <w:sz w:val="18"/>
                <w:szCs w:val="18"/>
              </w:rPr>
            </w:pPr>
          </w:p>
          <w:p w14:paraId="0814CEBE" w14:textId="214BF0E5" w:rsidR="00CD634B" w:rsidRDefault="00CD634B" w:rsidP="005F5ED8">
            <w:pPr>
              <w:spacing w:line="200" w:lineRule="atLeast"/>
              <w:ind w:left="180" w:hangingChars="100" w:hanging="180"/>
              <w:rPr>
                <w:rFonts w:hAnsi="ＭＳ ゴシック"/>
                <w:sz w:val="18"/>
                <w:szCs w:val="18"/>
              </w:rPr>
            </w:pPr>
          </w:p>
          <w:p w14:paraId="7965388F" w14:textId="3B37CF12" w:rsidR="00CD634B" w:rsidRDefault="00CD634B" w:rsidP="005F5ED8">
            <w:pPr>
              <w:spacing w:line="200" w:lineRule="atLeast"/>
              <w:ind w:left="180" w:hangingChars="100" w:hanging="180"/>
              <w:rPr>
                <w:rFonts w:hAnsi="ＭＳ ゴシック"/>
                <w:sz w:val="18"/>
                <w:szCs w:val="18"/>
              </w:rPr>
            </w:pPr>
          </w:p>
          <w:p w14:paraId="670FA899" w14:textId="5EC3E539" w:rsidR="00CD634B" w:rsidRDefault="00CD634B" w:rsidP="005F5ED8">
            <w:pPr>
              <w:spacing w:line="200" w:lineRule="atLeast"/>
              <w:ind w:left="180" w:hangingChars="100" w:hanging="180"/>
              <w:rPr>
                <w:rFonts w:hAnsi="ＭＳ ゴシック"/>
                <w:sz w:val="18"/>
                <w:szCs w:val="18"/>
              </w:rPr>
            </w:pPr>
          </w:p>
          <w:p w14:paraId="1C3DAE46" w14:textId="055382DC" w:rsidR="00CD634B" w:rsidRDefault="00CD634B" w:rsidP="005F5ED8">
            <w:pPr>
              <w:spacing w:line="200" w:lineRule="atLeast"/>
              <w:ind w:left="180" w:hangingChars="100" w:hanging="180"/>
              <w:rPr>
                <w:rFonts w:hAnsi="ＭＳ ゴシック"/>
                <w:sz w:val="18"/>
                <w:szCs w:val="18"/>
              </w:rPr>
            </w:pPr>
          </w:p>
          <w:p w14:paraId="6FCFD3B6" w14:textId="77777777" w:rsidR="00CD634B" w:rsidRDefault="00CD634B" w:rsidP="005F5ED8">
            <w:pPr>
              <w:spacing w:line="200" w:lineRule="atLeast"/>
              <w:ind w:left="180" w:hangingChars="100" w:hanging="180"/>
              <w:rPr>
                <w:rFonts w:hAnsi="ＭＳ ゴシック"/>
                <w:sz w:val="18"/>
                <w:szCs w:val="18"/>
              </w:rPr>
            </w:pPr>
          </w:p>
          <w:p w14:paraId="3381286C" w14:textId="7D2C7D07"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生活相談員は提供日ごとに、サービス提供時間に勤務する時間の合計数をサービス提供時間で除して得た数が</w:t>
            </w:r>
            <w:r>
              <w:rPr>
                <w:rFonts w:hAnsi="ＭＳ ゴシック" w:hint="eastAsia"/>
                <w:sz w:val="18"/>
                <w:szCs w:val="18"/>
              </w:rPr>
              <w:t>1</w:t>
            </w:r>
            <w:r w:rsidRPr="00102D40">
              <w:rPr>
                <w:rFonts w:hAnsi="ＭＳ ゴシック" w:hint="eastAsia"/>
                <w:sz w:val="18"/>
                <w:szCs w:val="18"/>
              </w:rPr>
              <w:t>以上配置されているか。</w:t>
            </w:r>
          </w:p>
          <w:p w14:paraId="7CF886E1" w14:textId="77777777"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機能訓練指導員が</w:t>
            </w:r>
            <w:r>
              <w:rPr>
                <w:rFonts w:hAnsi="ＭＳ ゴシック" w:hint="eastAsia"/>
                <w:sz w:val="18"/>
                <w:szCs w:val="18"/>
              </w:rPr>
              <w:t>1</w:t>
            </w:r>
            <w:r w:rsidRPr="00102D40">
              <w:rPr>
                <w:rFonts w:hAnsi="ＭＳ ゴシック" w:hint="eastAsia"/>
                <w:sz w:val="18"/>
                <w:szCs w:val="18"/>
              </w:rPr>
              <w:t>以上配置されているか。（当該通所介護事業所内の他の職務に従事することができる。）</w:t>
            </w:r>
          </w:p>
          <w:p w14:paraId="655B6929" w14:textId="77777777"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単位ごとに介護職員を常時</w:t>
            </w:r>
            <w:r>
              <w:rPr>
                <w:rFonts w:hAnsi="ＭＳ ゴシック" w:hint="eastAsia"/>
                <w:sz w:val="18"/>
                <w:szCs w:val="18"/>
              </w:rPr>
              <w:t>1</w:t>
            </w:r>
            <w:r w:rsidRPr="00102D40">
              <w:rPr>
                <w:rFonts w:hAnsi="ＭＳ ゴシック" w:hint="eastAsia"/>
                <w:sz w:val="18"/>
                <w:szCs w:val="18"/>
              </w:rPr>
              <w:t>人以上配置しているか。</w:t>
            </w:r>
          </w:p>
          <w:p w14:paraId="7EDE3ACF" w14:textId="77777777" w:rsidR="0006437A" w:rsidRPr="00102D40" w:rsidRDefault="0006437A" w:rsidP="005F5ED8">
            <w:pPr>
              <w:spacing w:line="200" w:lineRule="atLeast"/>
              <w:ind w:left="180" w:hangingChars="100" w:hanging="180"/>
              <w:rPr>
                <w:rFonts w:hAnsi="ＭＳ ゴシック"/>
                <w:sz w:val="18"/>
                <w:szCs w:val="18"/>
              </w:rPr>
            </w:pPr>
            <w:r w:rsidRPr="00102D40">
              <w:rPr>
                <w:rFonts w:hAnsi="ＭＳ ゴシック" w:hint="eastAsia"/>
                <w:sz w:val="18"/>
                <w:szCs w:val="18"/>
              </w:rPr>
              <w:t>・　提供日ごと（単位ごとではない）に配置する生活相談員又は介護職員のうち</w:t>
            </w:r>
            <w:r>
              <w:rPr>
                <w:rFonts w:hAnsi="ＭＳ ゴシック" w:hint="eastAsia"/>
                <w:sz w:val="18"/>
                <w:szCs w:val="18"/>
              </w:rPr>
              <w:t>1</w:t>
            </w:r>
            <w:r w:rsidRPr="00102D40">
              <w:rPr>
                <w:rFonts w:hAnsi="ＭＳ ゴシック" w:hint="eastAsia"/>
                <w:sz w:val="18"/>
                <w:szCs w:val="18"/>
              </w:rPr>
              <w:t>人以上が常勤であるか。</w:t>
            </w:r>
          </w:p>
          <w:p w14:paraId="2E830D23" w14:textId="77777777" w:rsidR="0006437A" w:rsidRPr="00102D40" w:rsidRDefault="0006437A" w:rsidP="005F5ED8">
            <w:pPr>
              <w:ind w:left="180" w:hangingChars="100" w:hanging="180"/>
              <w:rPr>
                <w:rFonts w:hAnsi="ＭＳ ゴシック"/>
                <w:sz w:val="18"/>
                <w:szCs w:val="18"/>
              </w:rPr>
            </w:pPr>
            <w:r w:rsidRPr="00102D40">
              <w:rPr>
                <w:rFonts w:hAnsi="ＭＳ ゴシック" w:hint="eastAsia"/>
                <w:sz w:val="18"/>
                <w:szCs w:val="18"/>
              </w:rPr>
              <w:t>・　介護職員は提供日ごとに、サービス提供時間に勤務する時間の合計数をサービス提供時間で除して得た数が、利用者数15人までの場合は</w:t>
            </w:r>
            <w:r>
              <w:rPr>
                <w:rFonts w:hAnsi="ＭＳ ゴシック" w:hint="eastAsia"/>
                <w:sz w:val="18"/>
                <w:szCs w:val="18"/>
              </w:rPr>
              <w:t>1</w:t>
            </w:r>
            <w:r w:rsidRPr="00102D40">
              <w:rPr>
                <w:rFonts w:hAnsi="ＭＳ ゴシック" w:hint="eastAsia"/>
                <w:sz w:val="18"/>
                <w:szCs w:val="18"/>
              </w:rPr>
              <w:t>以上、15人を超える場合は15人を超える部分の数を</w:t>
            </w:r>
            <w:r>
              <w:rPr>
                <w:rFonts w:hAnsi="ＭＳ ゴシック" w:hint="eastAsia"/>
                <w:sz w:val="18"/>
                <w:szCs w:val="18"/>
              </w:rPr>
              <w:t>5</w:t>
            </w:r>
            <w:r w:rsidRPr="00102D40">
              <w:rPr>
                <w:rFonts w:hAnsi="ＭＳ ゴシック" w:hint="eastAsia"/>
                <w:sz w:val="18"/>
                <w:szCs w:val="18"/>
              </w:rPr>
              <w:t>で除して得た数に</w:t>
            </w:r>
            <w:r>
              <w:rPr>
                <w:rFonts w:hAnsi="ＭＳ ゴシック" w:hint="eastAsia"/>
                <w:sz w:val="18"/>
                <w:szCs w:val="18"/>
              </w:rPr>
              <w:t>1</w:t>
            </w:r>
            <w:r w:rsidRPr="00102D40">
              <w:rPr>
                <w:rFonts w:hAnsi="ＭＳ ゴシック" w:hint="eastAsia"/>
                <w:sz w:val="18"/>
                <w:szCs w:val="18"/>
              </w:rPr>
              <w:t>を加えた数以上確保されているか。（※　利用者の処遇に支障がない場合は、他の単位の介護職員として従事できる。）</w:t>
            </w:r>
          </w:p>
          <w:p w14:paraId="749BCDF4" w14:textId="77777777" w:rsidR="0006437A" w:rsidRPr="00102D40" w:rsidRDefault="0006437A" w:rsidP="00EF633C">
            <w:pPr>
              <w:ind w:left="2"/>
              <w:rPr>
                <w:rFonts w:hAnsi="ＭＳ ゴシック"/>
                <w:sz w:val="18"/>
                <w:szCs w:val="18"/>
              </w:rPr>
            </w:pPr>
            <w:r w:rsidRPr="00102D40">
              <w:rPr>
                <w:rFonts w:hAnsi="ＭＳ ゴシック" w:hint="eastAsia"/>
                <w:sz w:val="18"/>
                <w:szCs w:val="18"/>
              </w:rPr>
              <w:t>・　単位ごとに専従する看護師又は准看護師が</w:t>
            </w:r>
            <w:r>
              <w:rPr>
                <w:rFonts w:hAnsi="ＭＳ ゴシック" w:hint="eastAsia"/>
                <w:sz w:val="18"/>
                <w:szCs w:val="18"/>
              </w:rPr>
              <w:t>1</w:t>
            </w:r>
            <w:r w:rsidRPr="00102D40">
              <w:rPr>
                <w:rFonts w:hAnsi="ＭＳ ゴシック" w:hint="eastAsia"/>
                <w:sz w:val="18"/>
                <w:szCs w:val="18"/>
              </w:rPr>
              <w:t>以上確保されているか。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18390C78" w14:textId="77777777" w:rsidR="0006437A" w:rsidRPr="00102D40" w:rsidRDefault="0006437A" w:rsidP="005F5ED8">
            <w:pPr>
              <w:jc w:val="center"/>
              <w:rPr>
                <w:rFonts w:hAnsi="ＭＳ ゴシック"/>
                <w:sz w:val="24"/>
                <w:szCs w:val="24"/>
              </w:rPr>
            </w:pPr>
            <w:r w:rsidRPr="00102D40">
              <w:rPr>
                <w:rFonts w:hAnsi="ＭＳ ゴシック" w:hint="eastAsia"/>
                <w:sz w:val="24"/>
                <w:szCs w:val="24"/>
              </w:rPr>
              <w:lastRenderedPageBreak/>
              <w:t>□</w:t>
            </w:r>
          </w:p>
        </w:tc>
        <w:tc>
          <w:tcPr>
            <w:tcW w:w="420" w:type="dxa"/>
            <w:tcBorders>
              <w:top w:val="single" w:sz="4" w:space="0" w:color="auto"/>
              <w:left w:val="single" w:sz="4" w:space="0" w:color="auto"/>
              <w:bottom w:val="single" w:sz="4" w:space="0" w:color="auto"/>
              <w:right w:val="single" w:sz="4" w:space="0" w:color="auto"/>
            </w:tcBorders>
            <w:vAlign w:val="center"/>
          </w:tcPr>
          <w:p w14:paraId="5FA010C3" w14:textId="77777777" w:rsidR="0006437A" w:rsidRPr="00102D40" w:rsidRDefault="0006437A"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AAFF962" w14:textId="77777777" w:rsidR="0006437A" w:rsidRPr="00102D40" w:rsidRDefault="0006437A"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tcPr>
          <w:p w14:paraId="6BFEF7B2" w14:textId="77777777" w:rsidR="0006437A" w:rsidRPr="00C325D5" w:rsidRDefault="0006437A"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14:paraId="58EEF5CC" w14:textId="77777777" w:rsidTr="001E0E5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8"/>
        </w:trPr>
        <w:tc>
          <w:tcPr>
            <w:tcW w:w="2415" w:type="dxa"/>
            <w:tcBorders>
              <w:left w:val="single" w:sz="4" w:space="0" w:color="auto"/>
              <w:bottom w:val="single" w:sz="4" w:space="0" w:color="auto"/>
              <w:right w:val="single" w:sz="4" w:space="0" w:color="auto"/>
            </w:tcBorders>
          </w:tcPr>
          <w:p w14:paraId="29718670" w14:textId="77777777" w:rsidR="005F5ED8" w:rsidRPr="00102D40" w:rsidRDefault="005F5ED8" w:rsidP="005F5ED8">
            <w:pPr>
              <w:spacing w:line="200" w:lineRule="atLeast"/>
              <w:ind w:left="180" w:rightChars="-28" w:right="-59" w:hangingChars="100" w:hanging="180"/>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033F4990" w14:textId="77777777"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従業者の資格は適正であるか。</w:t>
            </w:r>
          </w:p>
          <w:p w14:paraId="2DF5C8BE" w14:textId="77777777" w:rsidR="005F5ED8" w:rsidRPr="00102D40" w:rsidRDefault="005F5ED8" w:rsidP="00F77C60">
            <w:pPr>
              <w:spacing w:line="200" w:lineRule="atLeast"/>
              <w:ind w:left="1260" w:hangingChars="700" w:hanging="1260"/>
              <w:rPr>
                <w:rFonts w:hAnsi="ＭＳ ゴシック"/>
                <w:sz w:val="18"/>
                <w:szCs w:val="18"/>
              </w:rPr>
            </w:pPr>
            <w:r w:rsidRPr="00102D40">
              <w:rPr>
                <w:rFonts w:hAnsi="ＭＳ ゴシック" w:hint="eastAsia"/>
                <w:sz w:val="18"/>
                <w:szCs w:val="18"/>
              </w:rPr>
              <w:t>・ 生活相談員…社会福祉士、精神保健福祉士、介護福祉士、社会福祉主事</w:t>
            </w:r>
            <w:r w:rsidR="00F77C60" w:rsidRPr="00102D40">
              <w:rPr>
                <w:rFonts w:hAnsi="ＭＳ ゴシック" w:hint="eastAsia"/>
                <w:sz w:val="18"/>
                <w:szCs w:val="18"/>
              </w:rPr>
              <w:t>、介護支援専門員</w:t>
            </w:r>
          </w:p>
          <w:p w14:paraId="4922FA0A" w14:textId="77777777"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看護職員…看護師、准看護師</w:t>
            </w:r>
          </w:p>
          <w:p w14:paraId="5DDF3A62" w14:textId="77777777"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介護職員…資格要件なし</w:t>
            </w:r>
          </w:p>
          <w:p w14:paraId="57CF98E4" w14:textId="77777777" w:rsidR="005F5ED8" w:rsidRPr="00102D40" w:rsidRDefault="005F5ED8" w:rsidP="00FF1A0A">
            <w:pPr>
              <w:spacing w:line="120" w:lineRule="atLeast"/>
              <w:ind w:left="180" w:hangingChars="100" w:hanging="180"/>
              <w:rPr>
                <w:rFonts w:hAnsi="ＭＳ ゴシック"/>
                <w:sz w:val="20"/>
              </w:rPr>
            </w:pPr>
            <w:r w:rsidRPr="00102D40">
              <w:rPr>
                <w:rFonts w:hAnsi="ＭＳ ゴシック" w:hint="eastAsia"/>
                <w:sz w:val="18"/>
                <w:szCs w:val="18"/>
              </w:rPr>
              <w:t>・ 機能訓練指導員…理学療法士、作業療法士、言語聴覚士、看護師、准看護師、柔道整復師、あん摩マッサージ指圧師</w:t>
            </w:r>
            <w:r w:rsidR="00FF1A0A" w:rsidRPr="00D456CC">
              <w:rPr>
                <w:rFonts w:hAnsi="ＭＳ ゴシック" w:hint="eastAsia"/>
                <w:sz w:val="18"/>
                <w:szCs w:val="18"/>
              </w:rPr>
              <w:t>、はり師、きゅう師（はり師及びきゅう師については、理学療法士、作業療法士、言語聴覚士、看護職員、柔道整復師又はあん摩マッサージ指圧師の資格を有する機能訓練指導員を配置した事業所で</w:t>
            </w:r>
            <w:r w:rsidR="00595EC9">
              <w:rPr>
                <w:rFonts w:hAnsi="ＭＳ ゴシック" w:hint="eastAsia"/>
                <w:sz w:val="18"/>
                <w:szCs w:val="18"/>
              </w:rPr>
              <w:t>6</w:t>
            </w:r>
            <w:r w:rsidR="00FF1A0A" w:rsidRPr="00D456CC">
              <w:rPr>
                <w:rFonts w:hAnsi="ＭＳ ゴシック" w:hint="eastAsia"/>
                <w:sz w:val="18"/>
                <w:szCs w:val="18"/>
              </w:rPr>
              <w:t>月以上機能訓練指導に従事した経験を有する者に限る。）</w:t>
            </w:r>
          </w:p>
        </w:tc>
        <w:tc>
          <w:tcPr>
            <w:tcW w:w="420" w:type="dxa"/>
            <w:tcBorders>
              <w:top w:val="single" w:sz="4" w:space="0" w:color="auto"/>
              <w:left w:val="single" w:sz="4" w:space="0" w:color="auto"/>
              <w:bottom w:val="single" w:sz="4" w:space="0" w:color="auto"/>
              <w:right w:val="single" w:sz="4" w:space="0" w:color="auto"/>
            </w:tcBorders>
            <w:vAlign w:val="center"/>
          </w:tcPr>
          <w:p w14:paraId="5229541E"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68CF551"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8ABE5EA"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left w:val="single" w:sz="4" w:space="0" w:color="auto"/>
              <w:bottom w:val="single" w:sz="4" w:space="0" w:color="auto"/>
              <w:right w:val="single" w:sz="4" w:space="0" w:color="auto"/>
            </w:tcBorders>
          </w:tcPr>
          <w:p w14:paraId="35A01268" w14:textId="77777777" w:rsidR="005F5ED8" w:rsidRPr="00C325D5" w:rsidRDefault="005F5ED8"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14:paraId="7AB625F8" w14:textId="77777777" w:rsidTr="00E60CF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746"/>
        </w:trPr>
        <w:tc>
          <w:tcPr>
            <w:tcW w:w="2415" w:type="dxa"/>
            <w:tcBorders>
              <w:top w:val="single" w:sz="4" w:space="0" w:color="auto"/>
              <w:left w:val="single" w:sz="4" w:space="0" w:color="auto"/>
              <w:bottom w:val="single" w:sz="4" w:space="0" w:color="auto"/>
              <w:right w:val="single" w:sz="4" w:space="0" w:color="auto"/>
            </w:tcBorders>
          </w:tcPr>
          <w:p w14:paraId="62588107" w14:textId="77777777" w:rsidR="005F5ED8" w:rsidRPr="00102D40" w:rsidRDefault="005F5ED8" w:rsidP="005F5ED8">
            <w:pPr>
              <w:spacing w:line="200" w:lineRule="atLeast"/>
              <w:ind w:left="180" w:rightChars="-28" w:right="-59" w:hangingChars="100" w:hanging="180"/>
              <w:rPr>
                <w:rFonts w:hAnsi="ＭＳ ゴシック"/>
                <w:sz w:val="18"/>
                <w:szCs w:val="18"/>
              </w:rPr>
            </w:pPr>
            <w:r w:rsidRPr="00102D40">
              <w:rPr>
                <w:rFonts w:hAnsi="ＭＳ ゴシック" w:hint="eastAsia"/>
                <w:sz w:val="18"/>
                <w:szCs w:val="18"/>
              </w:rPr>
              <w:t>２　人員に関する基準のみなし規定</w:t>
            </w:r>
          </w:p>
        </w:tc>
        <w:tc>
          <w:tcPr>
            <w:tcW w:w="6147" w:type="dxa"/>
            <w:tcBorders>
              <w:top w:val="single" w:sz="4" w:space="0" w:color="auto"/>
              <w:left w:val="single" w:sz="4" w:space="0" w:color="auto"/>
              <w:bottom w:val="single" w:sz="4" w:space="0" w:color="auto"/>
              <w:right w:val="single" w:sz="4" w:space="0" w:color="auto"/>
            </w:tcBorders>
          </w:tcPr>
          <w:p w14:paraId="785AD549" w14:textId="77777777" w:rsidR="005F5ED8" w:rsidRPr="00102D40" w:rsidRDefault="00695B8B" w:rsidP="005F5ED8">
            <w:pPr>
              <w:spacing w:line="200" w:lineRule="atLeast"/>
              <w:ind w:leftChars="-13" w:left="-26" w:hanging="1"/>
              <w:rPr>
                <w:rFonts w:hAnsi="ＭＳ ゴシック"/>
                <w:sz w:val="18"/>
                <w:szCs w:val="18"/>
              </w:rPr>
            </w:pPr>
            <w:r w:rsidRPr="00D456CC">
              <w:rPr>
                <w:rFonts w:hAnsi="ＭＳ ゴシック" w:hint="eastAsia"/>
                <w:sz w:val="18"/>
                <w:szCs w:val="18"/>
              </w:rPr>
              <w:t>みなし規定を適用する場合、</w:t>
            </w:r>
            <w:r w:rsidR="005F5ED8" w:rsidRPr="00D456CC">
              <w:rPr>
                <w:rFonts w:hAnsi="ＭＳ ゴシック"/>
                <w:sz w:val="18"/>
                <w:szCs w:val="18"/>
              </w:rPr>
              <w:t>指定通所介護事業者が</w:t>
            </w:r>
            <w:r w:rsidR="00335DDC" w:rsidRPr="00D456CC">
              <w:rPr>
                <w:rFonts w:hAnsi="ＭＳ ゴシック" w:hint="eastAsia"/>
                <w:sz w:val="18"/>
                <w:szCs w:val="18"/>
              </w:rPr>
              <w:t>第</w:t>
            </w:r>
            <w:r w:rsidR="00F94887">
              <w:rPr>
                <w:rFonts w:hAnsi="ＭＳ ゴシック" w:hint="eastAsia"/>
                <w:sz w:val="18"/>
                <w:szCs w:val="18"/>
              </w:rPr>
              <w:t>1</w:t>
            </w:r>
            <w:r w:rsidR="00335DDC" w:rsidRPr="00D456CC">
              <w:rPr>
                <w:rFonts w:hAnsi="ＭＳ ゴシック" w:hint="eastAsia"/>
                <w:sz w:val="18"/>
                <w:szCs w:val="18"/>
              </w:rPr>
              <w:t>号</w:t>
            </w:r>
            <w:r w:rsidR="005F5ED8" w:rsidRPr="00D456CC">
              <w:rPr>
                <w:rFonts w:hAnsi="ＭＳ ゴシック"/>
                <w:sz w:val="18"/>
                <w:szCs w:val="18"/>
              </w:rPr>
              <w:t>通所介護事業者の指定を併せて受け、かつ、指定通所介護の事業と</w:t>
            </w:r>
            <w:r w:rsidR="00335DDC" w:rsidRPr="00D456CC">
              <w:rPr>
                <w:rFonts w:hAnsi="ＭＳ ゴシック" w:hint="eastAsia"/>
                <w:sz w:val="18"/>
                <w:szCs w:val="18"/>
              </w:rPr>
              <w:t>第</w:t>
            </w:r>
            <w:r w:rsidR="00F94887">
              <w:rPr>
                <w:rFonts w:hAnsi="ＭＳ ゴシック" w:hint="eastAsia"/>
                <w:sz w:val="18"/>
                <w:szCs w:val="18"/>
              </w:rPr>
              <w:t>1</w:t>
            </w:r>
            <w:r w:rsidR="00335DDC" w:rsidRPr="00D456CC">
              <w:rPr>
                <w:rFonts w:hAnsi="ＭＳ ゴシック" w:hint="eastAsia"/>
                <w:sz w:val="18"/>
                <w:szCs w:val="18"/>
              </w:rPr>
              <w:t>号</w:t>
            </w:r>
            <w:r w:rsidR="005F5ED8" w:rsidRPr="00102D40">
              <w:rPr>
                <w:rFonts w:hAnsi="ＭＳ ゴシック"/>
                <w:sz w:val="18"/>
                <w:szCs w:val="18"/>
              </w:rPr>
              <w:t>通所介護の事業とが同一の事業所において一体的に運営されている</w:t>
            </w:r>
            <w:r w:rsidR="005F5ED8" w:rsidRPr="00102D40">
              <w:rPr>
                <w:rFonts w:hAnsi="ＭＳ ゴシック" w:hint="eastAsia"/>
                <w:sz w:val="18"/>
                <w:szCs w:val="18"/>
              </w:rPr>
              <w:t>か。</w:t>
            </w:r>
          </w:p>
          <w:p w14:paraId="4FB5595D" w14:textId="77777777" w:rsidR="005F5ED8" w:rsidRPr="00102D40" w:rsidRDefault="005F5ED8" w:rsidP="005F5ED8">
            <w:pPr>
              <w:spacing w:line="200" w:lineRule="atLeast"/>
              <w:ind w:leftChars="-13" w:left="153" w:hangingChars="100" w:hanging="180"/>
              <w:rPr>
                <w:rFonts w:hAnsi="ＭＳ ゴシック"/>
                <w:sz w:val="16"/>
                <w:szCs w:val="16"/>
              </w:rPr>
            </w:pPr>
            <w:r w:rsidRPr="00E90FC9">
              <w:rPr>
                <w:rFonts w:hAnsi="ＭＳ ゴシック" w:hint="eastAsia"/>
                <w:sz w:val="18"/>
                <w:szCs w:val="16"/>
              </w:rPr>
              <w:t>※　要介護の利用者が16人、要支援の利用者が</w:t>
            </w:r>
            <w:r w:rsidR="00F94887" w:rsidRPr="00E90FC9">
              <w:rPr>
                <w:rFonts w:hAnsi="ＭＳ ゴシック" w:hint="eastAsia"/>
                <w:sz w:val="18"/>
                <w:szCs w:val="16"/>
              </w:rPr>
              <w:t>4</w:t>
            </w:r>
            <w:r w:rsidRPr="00E90FC9">
              <w:rPr>
                <w:rFonts w:hAnsi="ＭＳ ゴシック" w:hint="eastAsia"/>
                <w:sz w:val="18"/>
                <w:szCs w:val="16"/>
              </w:rPr>
              <w:t>人である場合、それぞれが独立して基準を満たすためには、指定通所介護事業所にあっては、生活相談員</w:t>
            </w:r>
            <w:r w:rsidR="00F94887" w:rsidRPr="00E90FC9">
              <w:rPr>
                <w:rFonts w:hAnsi="ＭＳ ゴシック" w:hint="eastAsia"/>
                <w:sz w:val="18"/>
                <w:szCs w:val="16"/>
              </w:rPr>
              <w:t>1</w:t>
            </w:r>
            <w:r w:rsidRPr="00E90FC9">
              <w:rPr>
                <w:rFonts w:hAnsi="ＭＳ ゴシック" w:hint="eastAsia"/>
                <w:sz w:val="18"/>
                <w:szCs w:val="16"/>
              </w:rPr>
              <w:t>人、看護職員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2</w:t>
            </w:r>
            <w:r w:rsidRPr="00E90FC9">
              <w:rPr>
                <w:rFonts w:hAnsi="ＭＳ ゴシック" w:hint="eastAsia"/>
                <w:sz w:val="18"/>
                <w:szCs w:val="16"/>
              </w:rPr>
              <w:t>人を配置することが必要となり、指定介護予防通所介護事業所にあっては、生活相談員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1</w:t>
            </w:r>
            <w:r w:rsidRPr="00E90FC9">
              <w:rPr>
                <w:rFonts w:hAnsi="ＭＳ ゴシック" w:hint="eastAsia"/>
                <w:sz w:val="18"/>
                <w:szCs w:val="16"/>
              </w:rPr>
              <w:t>人を配置することが必要となるが、一体的に事業を行っている場合については、それぞれの事業所において、要介護の利用者と要支援の利用者とを合算し、利用者を20人とした上で、生活相談員</w:t>
            </w:r>
            <w:r w:rsidR="00F94887" w:rsidRPr="00E90FC9">
              <w:rPr>
                <w:rFonts w:hAnsi="ＭＳ ゴシック" w:hint="eastAsia"/>
                <w:sz w:val="18"/>
                <w:szCs w:val="16"/>
              </w:rPr>
              <w:t>1</w:t>
            </w:r>
            <w:r w:rsidRPr="00E90FC9">
              <w:rPr>
                <w:rFonts w:hAnsi="ＭＳ ゴシック" w:hint="eastAsia"/>
                <w:sz w:val="18"/>
                <w:szCs w:val="16"/>
              </w:rPr>
              <w:t>人、看護職員</w:t>
            </w:r>
            <w:r w:rsidR="00F94887" w:rsidRPr="00E90FC9">
              <w:rPr>
                <w:rFonts w:hAnsi="ＭＳ ゴシック" w:hint="eastAsia"/>
                <w:sz w:val="18"/>
                <w:szCs w:val="16"/>
              </w:rPr>
              <w:t>1</w:t>
            </w:r>
            <w:r w:rsidRPr="00E90FC9">
              <w:rPr>
                <w:rFonts w:hAnsi="ＭＳ ゴシック" w:hint="eastAsia"/>
                <w:sz w:val="18"/>
                <w:szCs w:val="16"/>
              </w:rPr>
              <w:t>人、介護職員</w:t>
            </w:r>
            <w:r w:rsidR="00F94887" w:rsidRPr="00E90FC9">
              <w:rPr>
                <w:rFonts w:hAnsi="ＭＳ ゴシック" w:hint="eastAsia"/>
                <w:sz w:val="18"/>
                <w:szCs w:val="16"/>
              </w:rPr>
              <w:t>2</w:t>
            </w:r>
            <w:r w:rsidRPr="00E90FC9">
              <w:rPr>
                <w:rFonts w:hAnsi="ＭＳ ゴシック" w:hint="eastAsia"/>
                <w:sz w:val="18"/>
                <w:szCs w:val="16"/>
              </w:rPr>
              <w:t>人を配置することによって、双方の基準を満たすこととするという趣旨。(機能訓練指導員については、いずれかの職種の者が兼務することとした場合)</w:t>
            </w:r>
          </w:p>
        </w:tc>
        <w:tc>
          <w:tcPr>
            <w:tcW w:w="420" w:type="dxa"/>
            <w:tcBorders>
              <w:top w:val="single" w:sz="4" w:space="0" w:color="auto"/>
              <w:left w:val="single" w:sz="4" w:space="0" w:color="auto"/>
              <w:bottom w:val="single" w:sz="4" w:space="0" w:color="auto"/>
              <w:right w:val="single" w:sz="4" w:space="0" w:color="auto"/>
            </w:tcBorders>
            <w:vAlign w:val="center"/>
          </w:tcPr>
          <w:p w14:paraId="7B322AC2"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4E9F5CD8"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2B9BAC9"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3A3F9593" w14:textId="77777777" w:rsidR="00695B8B" w:rsidRDefault="005F5ED8" w:rsidP="000F3E10">
            <w:pPr>
              <w:overflowPunct w:val="0"/>
              <w:autoSpaceDE w:val="0"/>
              <w:autoSpaceDN w:val="0"/>
              <w:spacing w:line="200" w:lineRule="atLeast"/>
              <w:ind w:rightChars="-16" w:right="-34"/>
              <w:rPr>
                <w:rFonts w:hAnsi="ＭＳ ゴシック"/>
                <w:sz w:val="18"/>
                <w:szCs w:val="16"/>
              </w:rPr>
            </w:pPr>
            <w:r w:rsidRPr="00F94887">
              <w:rPr>
                <w:rFonts w:hAnsi="ＭＳ ゴシック" w:hint="eastAsia"/>
                <w:sz w:val="18"/>
                <w:szCs w:val="16"/>
              </w:rPr>
              <w:t>介基準93</w:t>
            </w:r>
          </w:p>
          <w:p w14:paraId="3459F91A" w14:textId="77777777" w:rsidR="007A2144" w:rsidRPr="00E60CF0" w:rsidRDefault="00AE6DDD" w:rsidP="00F70BE9">
            <w:pPr>
              <w:overflowPunct w:val="0"/>
              <w:autoSpaceDE w:val="0"/>
              <w:autoSpaceDN w:val="0"/>
              <w:spacing w:line="200" w:lineRule="atLeast"/>
              <w:ind w:rightChars="-16" w:right="-34"/>
              <w:rPr>
                <w:rFonts w:hAnsi="ＭＳ ゴシック"/>
                <w:spacing w:val="-12"/>
                <w:sz w:val="18"/>
                <w:szCs w:val="16"/>
              </w:rPr>
            </w:pPr>
            <w:r w:rsidRPr="00F94887">
              <w:rPr>
                <w:rFonts w:hAnsi="ＭＳ ゴシック" w:hint="eastAsia"/>
                <w:spacing w:val="-12"/>
                <w:sz w:val="18"/>
                <w:szCs w:val="16"/>
              </w:rPr>
              <w:t>市基準4</w:t>
            </w:r>
          </w:p>
        </w:tc>
      </w:tr>
    </w:tbl>
    <w:p w14:paraId="396B4EA8" w14:textId="77777777" w:rsidR="005145B7" w:rsidRDefault="005145B7">
      <w:r>
        <w:br w:type="page"/>
      </w:r>
    </w:p>
    <w:tbl>
      <w:tblPr>
        <w:tblW w:w="10872" w:type="dxa"/>
        <w:tblInd w:w="-158" w:type="dxa"/>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5F5ED8" w:rsidRPr="00102D40" w14:paraId="0F4CBCF4" w14:textId="77777777" w:rsidTr="005145B7">
        <w:trPr>
          <w:trHeight w:val="260"/>
        </w:trPr>
        <w:tc>
          <w:tcPr>
            <w:tcW w:w="2415" w:type="dxa"/>
            <w:vMerge w:val="restart"/>
            <w:tcBorders>
              <w:top w:val="single" w:sz="4" w:space="0" w:color="auto"/>
              <w:left w:val="single" w:sz="4" w:space="0" w:color="auto"/>
              <w:right w:val="single" w:sz="4" w:space="0" w:color="auto"/>
            </w:tcBorders>
          </w:tcPr>
          <w:p w14:paraId="38DB9EE5" w14:textId="10CD921E"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lastRenderedPageBreak/>
              <w:t>３　管　理　者</w:t>
            </w:r>
          </w:p>
          <w:p w14:paraId="5C6B7E26" w14:textId="77777777" w:rsidR="005F5ED8" w:rsidRPr="00102D40" w:rsidRDefault="005F5ED8" w:rsidP="005F5ED8">
            <w:pPr>
              <w:spacing w:line="200" w:lineRule="atLeast"/>
              <w:rPr>
                <w:rFonts w:hAnsi="ＭＳ ゴシック"/>
                <w:sz w:val="18"/>
                <w:szCs w:val="18"/>
              </w:rPr>
            </w:pPr>
          </w:p>
          <w:p w14:paraId="22D3522C" w14:textId="77777777"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人員に関する基準確認書類</w:t>
            </w:r>
          </w:p>
          <w:p w14:paraId="200417B6" w14:textId="77777777" w:rsidR="005F5ED8" w:rsidRPr="00102D40" w:rsidRDefault="005F5ED8" w:rsidP="005F5ED8">
            <w:pPr>
              <w:spacing w:line="200" w:lineRule="atLeast"/>
              <w:rPr>
                <w:rFonts w:hAnsi="ＭＳ ゴシック"/>
                <w:sz w:val="18"/>
                <w:szCs w:val="18"/>
              </w:rPr>
            </w:pPr>
          </w:p>
          <w:p w14:paraId="580E5DA8" w14:textId="77777777"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就業規則</w:t>
            </w:r>
          </w:p>
          <w:p w14:paraId="3A2BED3E" w14:textId="77777777"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辞令、雇用契約書</w:t>
            </w:r>
          </w:p>
          <w:p w14:paraId="42393CFD" w14:textId="77777777"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出勤簿、タイムカード</w:t>
            </w:r>
          </w:p>
          <w:p w14:paraId="28E58B1B" w14:textId="77777777" w:rsidR="005F5ED8" w:rsidRPr="00102D40" w:rsidRDefault="005F5ED8" w:rsidP="005F5ED8">
            <w:pPr>
              <w:numPr>
                <w:ilvl w:val="0"/>
                <w:numId w:val="16"/>
              </w:numPr>
              <w:spacing w:line="200" w:lineRule="atLeast"/>
              <w:rPr>
                <w:rFonts w:hAnsi="ＭＳ ゴシック"/>
                <w:sz w:val="18"/>
                <w:szCs w:val="18"/>
              </w:rPr>
            </w:pPr>
            <w:r w:rsidRPr="00102D40">
              <w:rPr>
                <w:rFonts w:hAnsi="ＭＳ ゴシック" w:hint="eastAsia"/>
                <w:sz w:val="18"/>
                <w:szCs w:val="18"/>
              </w:rPr>
              <w:t>履歴書</w:t>
            </w:r>
          </w:p>
          <w:p w14:paraId="09165272" w14:textId="77777777" w:rsidR="005F5ED8" w:rsidRPr="00102D40" w:rsidRDefault="005F5ED8" w:rsidP="005F5ED8">
            <w:pPr>
              <w:spacing w:line="200" w:lineRule="atLeast"/>
              <w:rPr>
                <w:rFonts w:hAnsi="ＭＳ ゴシック"/>
                <w:sz w:val="18"/>
                <w:szCs w:val="18"/>
              </w:rPr>
            </w:pPr>
            <w:r w:rsidRPr="00102D40">
              <w:rPr>
                <w:rFonts w:hAnsi="ＭＳ ゴシック" w:hint="eastAsia"/>
                <w:sz w:val="18"/>
                <w:szCs w:val="18"/>
              </w:rPr>
              <w:t>・　資格、経験が分かる書類</w:t>
            </w:r>
          </w:p>
        </w:tc>
        <w:tc>
          <w:tcPr>
            <w:tcW w:w="6147" w:type="dxa"/>
            <w:tcBorders>
              <w:top w:val="single" w:sz="4" w:space="0" w:color="auto"/>
              <w:left w:val="single" w:sz="4" w:space="0" w:color="auto"/>
              <w:bottom w:val="single" w:sz="4" w:space="0" w:color="auto"/>
              <w:right w:val="single" w:sz="4" w:space="0" w:color="auto"/>
            </w:tcBorders>
          </w:tcPr>
          <w:p w14:paraId="38658567" w14:textId="0C28AE21" w:rsidR="005F5ED8" w:rsidRPr="00102D40" w:rsidRDefault="005F5ED8" w:rsidP="005F5ED8">
            <w:pPr>
              <w:spacing w:line="200" w:lineRule="atLeast"/>
              <w:ind w:leftChars="-49" w:left="-103" w:firstLineChars="41" w:firstLine="74"/>
              <w:rPr>
                <w:rFonts w:hAnsi="ＭＳ ゴシック"/>
                <w:sz w:val="18"/>
                <w:szCs w:val="18"/>
              </w:rPr>
            </w:pPr>
            <w:r w:rsidRPr="00102D40">
              <w:rPr>
                <w:rFonts w:hAnsi="ＭＳ ゴシック" w:hint="eastAsia"/>
                <w:sz w:val="18"/>
                <w:szCs w:val="18"/>
              </w:rPr>
              <w:t>管理者は、常勤で専ら当該事業所の管理業務に従事しているか。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29BB9DC8"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1DA0C193"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B2ED58E"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tcPr>
          <w:p w14:paraId="0EC3886C" w14:textId="77777777" w:rsidR="00695B8B" w:rsidRPr="00505082" w:rsidRDefault="005F5ED8" w:rsidP="000F3E10">
            <w:pPr>
              <w:overflowPunct w:val="0"/>
              <w:autoSpaceDE w:val="0"/>
              <w:autoSpaceDN w:val="0"/>
              <w:spacing w:line="200" w:lineRule="atLeast"/>
              <w:ind w:rightChars="-16" w:right="-34"/>
              <w:rPr>
                <w:rFonts w:hAnsi="ＭＳ ゴシック"/>
                <w:sz w:val="18"/>
                <w:szCs w:val="16"/>
              </w:rPr>
            </w:pPr>
            <w:r w:rsidRPr="00505082">
              <w:rPr>
                <w:rFonts w:hAnsi="ＭＳ ゴシック" w:hint="eastAsia"/>
                <w:sz w:val="18"/>
                <w:szCs w:val="16"/>
              </w:rPr>
              <w:t xml:space="preserve">介基準94　</w:t>
            </w:r>
          </w:p>
          <w:p w14:paraId="7E5556EC" w14:textId="77777777" w:rsidR="00695B8B" w:rsidRDefault="005F5ED8" w:rsidP="000F3E10">
            <w:pPr>
              <w:overflowPunct w:val="0"/>
              <w:autoSpaceDE w:val="0"/>
              <w:autoSpaceDN w:val="0"/>
              <w:spacing w:line="200" w:lineRule="atLeast"/>
              <w:ind w:rightChars="-16" w:right="-34"/>
              <w:rPr>
                <w:rFonts w:hAnsi="ＭＳ ゴシック"/>
                <w:spacing w:val="-4"/>
                <w:sz w:val="18"/>
                <w:szCs w:val="16"/>
              </w:rPr>
            </w:pPr>
            <w:r w:rsidRPr="00505082">
              <w:rPr>
                <w:rFonts w:hAnsi="ＭＳ ゴシック" w:hint="eastAsia"/>
                <w:spacing w:val="-4"/>
                <w:sz w:val="18"/>
                <w:szCs w:val="16"/>
              </w:rPr>
              <w:t>老企第25号</w:t>
            </w:r>
          </w:p>
          <w:p w14:paraId="2AF484B6" w14:textId="77777777" w:rsidR="00460450" w:rsidRPr="00505082" w:rsidRDefault="00460450" w:rsidP="00460450">
            <w:pPr>
              <w:overflowPunct w:val="0"/>
              <w:autoSpaceDE w:val="0"/>
              <w:autoSpaceDN w:val="0"/>
              <w:spacing w:line="200" w:lineRule="atLeast"/>
              <w:ind w:rightChars="-16" w:right="-34"/>
              <w:rPr>
                <w:rFonts w:hAnsi="ＭＳ ゴシック"/>
                <w:w w:val="90"/>
                <w:sz w:val="18"/>
                <w:szCs w:val="16"/>
              </w:rPr>
            </w:pPr>
            <w:r w:rsidRPr="00505082">
              <w:rPr>
                <w:rFonts w:hAnsi="ＭＳ ゴシック" w:hint="eastAsia"/>
                <w:spacing w:val="-4"/>
                <w:w w:val="90"/>
                <w:sz w:val="18"/>
                <w:szCs w:val="16"/>
              </w:rPr>
              <w:t>第3-</w:t>
            </w:r>
            <w:r w:rsidRPr="00505082">
              <w:rPr>
                <w:rFonts w:hAnsi="ＭＳ ゴシック" w:hint="eastAsia"/>
                <w:w w:val="90"/>
                <w:sz w:val="18"/>
                <w:szCs w:val="16"/>
              </w:rPr>
              <w:t>1-1-(3)</w:t>
            </w:r>
          </w:p>
          <w:p w14:paraId="01940008" w14:textId="77777777" w:rsidR="00460450" w:rsidRDefault="00460450" w:rsidP="000F3E10">
            <w:pPr>
              <w:overflowPunct w:val="0"/>
              <w:autoSpaceDE w:val="0"/>
              <w:autoSpaceDN w:val="0"/>
              <w:spacing w:line="200" w:lineRule="atLeast"/>
              <w:ind w:rightChars="-16" w:right="-34"/>
              <w:rPr>
                <w:rFonts w:hAnsi="ＭＳ ゴシック"/>
                <w:spacing w:val="-4"/>
                <w:sz w:val="18"/>
                <w:szCs w:val="16"/>
              </w:rPr>
            </w:pPr>
            <w:r>
              <w:rPr>
                <w:rFonts w:hAnsi="ＭＳ ゴシック" w:hint="eastAsia"/>
                <w:spacing w:val="-4"/>
                <w:sz w:val="18"/>
                <w:szCs w:val="16"/>
              </w:rPr>
              <w:t>(準用)</w:t>
            </w:r>
          </w:p>
          <w:p w14:paraId="25D1D214" w14:textId="77777777" w:rsidR="00EF2507" w:rsidRDefault="00E74A62" w:rsidP="000F3E10">
            <w:pPr>
              <w:overflowPunct w:val="0"/>
              <w:autoSpaceDE w:val="0"/>
              <w:autoSpaceDN w:val="0"/>
              <w:spacing w:line="200" w:lineRule="atLeast"/>
              <w:ind w:rightChars="-16" w:right="-34"/>
              <w:rPr>
                <w:rFonts w:hAnsi="ＭＳ ゴシック"/>
                <w:spacing w:val="-4"/>
                <w:w w:val="90"/>
                <w:sz w:val="18"/>
                <w:szCs w:val="16"/>
              </w:rPr>
            </w:pPr>
            <w:r w:rsidRPr="00E74A62">
              <w:rPr>
                <w:rFonts w:hAnsi="ＭＳ ゴシック" w:hint="eastAsia"/>
                <w:spacing w:val="-4"/>
                <w:w w:val="90"/>
                <w:sz w:val="18"/>
                <w:szCs w:val="16"/>
              </w:rPr>
              <w:t>第3-6-1-(4)</w:t>
            </w:r>
          </w:p>
          <w:p w14:paraId="7D751252" w14:textId="77777777" w:rsidR="000F3E10" w:rsidRPr="00984503" w:rsidRDefault="00AE6DDD" w:rsidP="000F3E10">
            <w:pPr>
              <w:overflowPunct w:val="0"/>
              <w:autoSpaceDE w:val="0"/>
              <w:autoSpaceDN w:val="0"/>
              <w:spacing w:line="200" w:lineRule="atLeast"/>
              <w:ind w:rightChars="-16" w:right="-34"/>
              <w:rPr>
                <w:rFonts w:hAnsi="ＭＳ ゴシック"/>
                <w:spacing w:val="-12"/>
                <w:sz w:val="18"/>
                <w:szCs w:val="16"/>
              </w:rPr>
            </w:pPr>
            <w:r w:rsidRPr="00505082">
              <w:rPr>
                <w:rFonts w:hAnsi="ＭＳ ゴシック" w:hint="eastAsia"/>
                <w:spacing w:val="-12"/>
                <w:sz w:val="18"/>
                <w:szCs w:val="16"/>
              </w:rPr>
              <w:t>市基準4</w:t>
            </w:r>
          </w:p>
        </w:tc>
      </w:tr>
      <w:tr w:rsidR="005F5ED8" w:rsidRPr="00102D40" w14:paraId="5B424AE8" w14:textId="77777777" w:rsidTr="005145B7">
        <w:trPr>
          <w:trHeight w:val="4057"/>
        </w:trPr>
        <w:tc>
          <w:tcPr>
            <w:tcW w:w="2415" w:type="dxa"/>
            <w:vMerge/>
            <w:tcBorders>
              <w:left w:val="single" w:sz="4" w:space="0" w:color="auto"/>
              <w:right w:val="single" w:sz="4" w:space="0" w:color="auto"/>
            </w:tcBorders>
          </w:tcPr>
          <w:p w14:paraId="0DF9A0C1" w14:textId="77777777"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3C98C3DC" w14:textId="77777777" w:rsidR="005F5ED8" w:rsidRPr="00102D40" w:rsidRDefault="005F5ED8" w:rsidP="005F5ED8">
            <w:pPr>
              <w:spacing w:line="200" w:lineRule="atLeast"/>
              <w:ind w:leftChars="-14" w:left="-29" w:firstLine="1"/>
              <w:rPr>
                <w:rFonts w:hAnsi="ＭＳ ゴシック"/>
                <w:sz w:val="18"/>
                <w:szCs w:val="18"/>
              </w:rPr>
            </w:pPr>
            <w:r w:rsidRPr="00102D40">
              <w:rPr>
                <w:rFonts w:hAnsi="ＭＳ ゴシック" w:hint="eastAsia"/>
                <w:sz w:val="18"/>
                <w:szCs w:val="18"/>
              </w:rPr>
              <w:t>管理者が職務を兼務している場合は、次のとおりであるか。</w:t>
            </w:r>
          </w:p>
          <w:p w14:paraId="4B9EAE28" w14:textId="77777777" w:rsidR="005F5ED8" w:rsidRPr="00102D40" w:rsidRDefault="005F5ED8" w:rsidP="005F5ED8">
            <w:pPr>
              <w:spacing w:line="200" w:lineRule="atLeast"/>
              <w:ind w:leftChars="72" w:left="331" w:hangingChars="100" w:hanging="180"/>
              <w:rPr>
                <w:rFonts w:hAnsi="ＭＳ ゴシック"/>
                <w:sz w:val="18"/>
                <w:szCs w:val="18"/>
              </w:rPr>
            </w:pPr>
            <w:r w:rsidRPr="00102D40">
              <w:rPr>
                <w:rFonts w:hAnsi="ＭＳ ゴシック" w:hint="eastAsia"/>
                <w:sz w:val="18"/>
                <w:szCs w:val="18"/>
              </w:rPr>
              <w:t>イ　当該指定通所介護事業所の通所介護従業者としての職務に従事する場合</w:t>
            </w:r>
          </w:p>
          <w:p w14:paraId="218C0934" w14:textId="5A0149F7" w:rsidR="005F5ED8" w:rsidRPr="00102D40" w:rsidRDefault="005F5ED8" w:rsidP="005F5ED8">
            <w:pPr>
              <w:spacing w:line="200" w:lineRule="atLeast"/>
              <w:ind w:leftChars="72" w:left="331" w:hangingChars="100" w:hanging="180"/>
              <w:rPr>
                <w:rFonts w:hAnsi="ＭＳ ゴシック"/>
                <w:sz w:val="20"/>
              </w:rPr>
            </w:pPr>
            <w:r w:rsidRPr="00102D40">
              <w:rPr>
                <w:rFonts w:hAnsi="ＭＳ ゴシック" w:hint="eastAsia"/>
                <w:sz w:val="18"/>
                <w:szCs w:val="18"/>
              </w:rPr>
              <w:t xml:space="preserve">ロ　</w:t>
            </w:r>
            <w:r w:rsidR="00F44793" w:rsidRPr="00EF775A">
              <w:rPr>
                <w:rFonts w:hAnsi="ＭＳ ゴシック" w:hint="eastAsia"/>
                <w:sz w:val="18"/>
                <w:szCs w:val="18"/>
                <w:u w:val="single"/>
              </w:rPr>
              <w:t>同一の事業者によって設置された他の事業所、施設等の管理者又は従業者としての職務に従事する場合であって、当該他の事業所、施設等の管理者又は従業者としての職務に従事する時間帯も、当該指定</w:t>
            </w:r>
            <w:r w:rsidR="008D00B7" w:rsidRPr="00EF775A">
              <w:rPr>
                <w:rFonts w:hAnsi="ＭＳ ゴシック" w:hint="eastAsia"/>
                <w:sz w:val="18"/>
                <w:szCs w:val="18"/>
                <w:u w:val="single"/>
              </w:rPr>
              <w:t>通所介護</w:t>
            </w:r>
            <w:r w:rsidR="00F44793" w:rsidRPr="00EF775A">
              <w:rPr>
                <w:rFonts w:hAnsi="ＭＳ ゴシック" w:hint="eastAsia"/>
                <w:sz w:val="18"/>
                <w:szCs w:val="18"/>
                <w:u w:val="single"/>
              </w:rPr>
              <w:t>事業所の利用者へのサービス提供の場面等で生じる事象を適時かつ適切に把握でき、職員及び業務の一元的な管理・指揮命令に支障が生じないとき</w:t>
            </w:r>
            <w:r w:rsidRPr="00102D40">
              <w:rPr>
                <w:rFonts w:hAnsi="ＭＳ ゴシック"/>
                <w:sz w:val="18"/>
                <w:szCs w:val="18"/>
              </w:rPr>
              <w:t>に、当該他の事業所、施設等の管理者又は従業者としての職務に従事する</w:t>
            </w:r>
            <w:r w:rsidRPr="00102D40">
              <w:rPr>
                <w:rFonts w:hAnsi="ＭＳ ゴシック"/>
                <w:sz w:val="20"/>
              </w:rPr>
              <w:t>場合</w:t>
            </w:r>
          </w:p>
          <w:p w14:paraId="1449CD1C" w14:textId="49DAB5EF" w:rsidR="005F5ED8" w:rsidRPr="0006437A" w:rsidRDefault="005F5ED8" w:rsidP="005F5ED8">
            <w:pPr>
              <w:spacing w:line="200" w:lineRule="atLeast"/>
              <w:ind w:leftChars="-13" w:left="153" w:hangingChars="100" w:hanging="180"/>
              <w:rPr>
                <w:rFonts w:hAnsi="ＭＳ ゴシック"/>
                <w:sz w:val="18"/>
                <w:szCs w:val="16"/>
              </w:rPr>
            </w:pPr>
            <w:r w:rsidRPr="0006437A">
              <w:rPr>
                <w:rFonts w:hAnsi="ＭＳ ゴシック" w:hint="eastAsia"/>
                <w:sz w:val="18"/>
                <w:szCs w:val="16"/>
              </w:rPr>
              <w:t xml:space="preserve">※　</w:t>
            </w:r>
            <w:r w:rsidRPr="0006437A">
              <w:rPr>
                <w:rFonts w:hAnsi="ＭＳ ゴシック"/>
                <w:sz w:val="18"/>
                <w:szCs w:val="16"/>
              </w:rPr>
              <w:t>この場合の他の事業所、施設等の事業の内容は問わないが、例えば、管理すべき事業所数が過剰であると個別に判断される場合や、併設される入所施設において入所者に対しサービス提供を行う看護・介護職員と兼務する場合</w:t>
            </w:r>
            <w:r w:rsidR="008D00B7" w:rsidRPr="00EF775A">
              <w:rPr>
                <w:rFonts w:hAnsi="ＭＳ ゴシック" w:hint="eastAsia"/>
                <w:sz w:val="18"/>
                <w:szCs w:val="18"/>
                <w:u w:val="single"/>
              </w:rPr>
              <w:t>（</w:t>
            </w:r>
            <w:r w:rsidR="008D00B7" w:rsidRPr="00285A12">
              <w:rPr>
                <w:rFonts w:hAnsi="ＭＳ ゴシック" w:hint="eastAsia"/>
                <w:sz w:val="18"/>
                <w:szCs w:val="18"/>
              </w:rPr>
              <w:t>施設における勤務時間が極めて限られてい</w:t>
            </w:r>
            <w:r w:rsidR="008D00B7" w:rsidRPr="00EF775A">
              <w:rPr>
                <w:rFonts w:hAnsi="ＭＳ ゴシック" w:hint="eastAsia"/>
                <w:sz w:val="18"/>
                <w:szCs w:val="18"/>
                <w:u w:val="single"/>
              </w:rPr>
              <w:t>る場合を除く。）、事故発生時等の緊急時において管理者自身が速やかに当該指定通所介護事業所に駆け付けることができない体制となっている場合</w:t>
            </w:r>
            <w:r w:rsidRPr="00EF775A">
              <w:rPr>
                <w:rFonts w:hAnsi="ＭＳ ゴシック"/>
                <w:sz w:val="18"/>
                <w:szCs w:val="16"/>
                <w:u w:val="single"/>
              </w:rPr>
              <w:t>な</w:t>
            </w:r>
            <w:r w:rsidRPr="0006437A">
              <w:rPr>
                <w:rFonts w:hAnsi="ＭＳ ゴシック"/>
                <w:sz w:val="18"/>
                <w:szCs w:val="16"/>
              </w:rPr>
              <w:t>どは、管理業務に支障があると考えられる。</w:t>
            </w:r>
          </w:p>
          <w:tbl>
            <w:tblPr>
              <w:tblpPr w:leftFromText="142" w:rightFromText="142" w:vertAnchor="text" w:horzAnchor="margin" w:tblpXSpec="center" w:tblpY="17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1575"/>
              <w:gridCol w:w="3885"/>
            </w:tblGrid>
            <w:tr w:rsidR="005F5ED8" w:rsidRPr="00102D40" w14:paraId="777A36DE" w14:textId="77777777" w:rsidTr="007D0CE9">
              <w:trPr>
                <w:trHeight w:val="17"/>
              </w:trPr>
              <w:tc>
                <w:tcPr>
                  <w:tcW w:w="1575" w:type="dxa"/>
                  <w:shd w:val="clear" w:color="auto" w:fill="auto"/>
                </w:tcPr>
                <w:p w14:paraId="6E4E6E01" w14:textId="77777777"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職　　　名</w:t>
                  </w:r>
                </w:p>
              </w:tc>
              <w:tc>
                <w:tcPr>
                  <w:tcW w:w="3885" w:type="dxa"/>
                  <w:shd w:val="clear" w:color="auto" w:fill="auto"/>
                </w:tcPr>
                <w:p w14:paraId="51DF1D77" w14:textId="77777777" w:rsidR="005F5ED8" w:rsidRPr="00102D40" w:rsidRDefault="005F5ED8" w:rsidP="005F5ED8">
                  <w:pPr>
                    <w:ind w:leftChars="-49" w:left="-103" w:firstLineChars="2" w:firstLine="3"/>
                    <w:jc w:val="center"/>
                    <w:rPr>
                      <w:rFonts w:hAnsi="ＭＳ ゴシック"/>
                      <w:sz w:val="16"/>
                      <w:szCs w:val="16"/>
                    </w:rPr>
                  </w:pPr>
                  <w:r w:rsidRPr="00102D40">
                    <w:rPr>
                      <w:rFonts w:hAnsi="ＭＳ ゴシック" w:hint="eastAsia"/>
                      <w:sz w:val="16"/>
                      <w:szCs w:val="16"/>
                    </w:rPr>
                    <w:t>事　　業　　所　　名</w:t>
                  </w:r>
                </w:p>
              </w:tc>
            </w:tr>
            <w:tr w:rsidR="005F5ED8" w:rsidRPr="00102D40" w14:paraId="01752074" w14:textId="77777777" w:rsidTr="007D0CE9">
              <w:trPr>
                <w:trHeight w:val="17"/>
              </w:trPr>
              <w:tc>
                <w:tcPr>
                  <w:tcW w:w="1575" w:type="dxa"/>
                  <w:shd w:val="clear" w:color="auto" w:fill="auto"/>
                </w:tcPr>
                <w:p w14:paraId="2697DE48" w14:textId="77777777" w:rsidR="005F5ED8" w:rsidRPr="00102D40" w:rsidRDefault="005F5ED8" w:rsidP="005F5ED8">
                  <w:pPr>
                    <w:ind w:leftChars="-49" w:left="-103" w:firstLineChars="2" w:firstLine="3"/>
                    <w:rPr>
                      <w:rFonts w:hAnsi="ＭＳ ゴシック"/>
                      <w:sz w:val="16"/>
                      <w:szCs w:val="16"/>
                    </w:rPr>
                  </w:pPr>
                </w:p>
              </w:tc>
              <w:tc>
                <w:tcPr>
                  <w:tcW w:w="3885" w:type="dxa"/>
                  <w:shd w:val="clear" w:color="auto" w:fill="auto"/>
                </w:tcPr>
                <w:p w14:paraId="2B373EE8" w14:textId="77777777" w:rsidR="005F5ED8" w:rsidRPr="00102D40" w:rsidRDefault="005F5ED8" w:rsidP="005F5ED8">
                  <w:pPr>
                    <w:ind w:leftChars="-49" w:left="-103" w:firstLineChars="2" w:firstLine="3"/>
                    <w:rPr>
                      <w:rFonts w:hAnsi="ＭＳ ゴシック"/>
                      <w:sz w:val="16"/>
                      <w:szCs w:val="16"/>
                    </w:rPr>
                  </w:pPr>
                </w:p>
              </w:tc>
            </w:tr>
          </w:tbl>
          <w:p w14:paraId="056AB146" w14:textId="77777777" w:rsidR="005F5ED8" w:rsidRPr="0006437A" w:rsidRDefault="005F5ED8" w:rsidP="0006437A">
            <w:pPr>
              <w:spacing w:line="200" w:lineRule="atLeast"/>
              <w:ind w:leftChars="-13" w:left="133" w:hangingChars="100" w:hanging="160"/>
              <w:rPr>
                <w:rFonts w:hAnsi="ＭＳ ゴシック"/>
                <w:sz w:val="16"/>
                <w:szCs w:val="16"/>
              </w:rPr>
            </w:pPr>
          </w:p>
        </w:tc>
        <w:tc>
          <w:tcPr>
            <w:tcW w:w="420" w:type="dxa"/>
            <w:tcBorders>
              <w:top w:val="single" w:sz="4" w:space="0" w:color="auto"/>
              <w:left w:val="single" w:sz="4" w:space="0" w:color="auto"/>
              <w:bottom w:val="single" w:sz="4" w:space="0" w:color="auto"/>
              <w:right w:val="single" w:sz="4" w:space="0" w:color="auto"/>
            </w:tcBorders>
            <w:vAlign w:val="center"/>
          </w:tcPr>
          <w:p w14:paraId="691F8792"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79A0D9C3"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2ACF1A1B"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bottom w:val="single" w:sz="4" w:space="0" w:color="auto"/>
              <w:right w:val="single" w:sz="4" w:space="0" w:color="auto"/>
            </w:tcBorders>
          </w:tcPr>
          <w:p w14:paraId="662958D8" w14:textId="77777777" w:rsidR="005F5ED8" w:rsidRPr="00C325D5" w:rsidRDefault="005F5ED8" w:rsidP="000F3E10">
            <w:pPr>
              <w:overflowPunct w:val="0"/>
              <w:autoSpaceDE w:val="0"/>
              <w:autoSpaceDN w:val="0"/>
              <w:spacing w:line="200" w:lineRule="atLeast"/>
              <w:ind w:leftChars="25" w:left="53" w:rightChars="-16" w:right="-34"/>
              <w:jc w:val="center"/>
              <w:rPr>
                <w:rFonts w:hAnsi="ＭＳ ゴシック"/>
                <w:sz w:val="18"/>
                <w:szCs w:val="16"/>
              </w:rPr>
            </w:pPr>
          </w:p>
        </w:tc>
      </w:tr>
      <w:tr w:rsidR="005F5ED8" w:rsidRPr="00102D40" w14:paraId="05102460" w14:textId="77777777" w:rsidTr="005145B7">
        <w:trPr>
          <w:trHeight w:val="435"/>
        </w:trPr>
        <w:tc>
          <w:tcPr>
            <w:tcW w:w="2415" w:type="dxa"/>
            <w:vMerge/>
            <w:tcBorders>
              <w:left w:val="single" w:sz="4" w:space="0" w:color="auto"/>
              <w:bottom w:val="single" w:sz="4" w:space="0" w:color="auto"/>
              <w:right w:val="single" w:sz="4" w:space="0" w:color="auto"/>
            </w:tcBorders>
          </w:tcPr>
          <w:p w14:paraId="19408A77" w14:textId="77777777" w:rsidR="005F5ED8" w:rsidRPr="00102D40" w:rsidRDefault="005F5ED8" w:rsidP="005F5ED8">
            <w:pPr>
              <w:spacing w:line="200" w:lineRule="atLeas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tcPr>
          <w:p w14:paraId="5C0CA516" w14:textId="77777777" w:rsidR="005F5ED8" w:rsidRPr="00102D40" w:rsidRDefault="005F5ED8" w:rsidP="005F5ED8">
            <w:pPr>
              <w:pStyle w:val="a3"/>
              <w:spacing w:line="200" w:lineRule="atLeast"/>
              <w:ind w:leftChars="-13" w:left="-27"/>
              <w:rPr>
                <w:rFonts w:hAnsi="ＭＳ ゴシック"/>
                <w:spacing w:val="-4"/>
                <w:sz w:val="18"/>
                <w:szCs w:val="18"/>
              </w:rPr>
            </w:pPr>
            <w:r w:rsidRPr="00102D40">
              <w:rPr>
                <w:rFonts w:hAnsi="ＭＳ ゴシック" w:hint="eastAsia"/>
                <w:spacing w:val="-4"/>
                <w:sz w:val="18"/>
                <w:szCs w:val="18"/>
              </w:rPr>
              <w:t>管理者の交代があった場合には、遅滞なく変更届出書の提出を行っているか。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6C261D1F"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0D383031"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F9D7A14" w14:textId="77777777" w:rsidR="005F5ED8" w:rsidRPr="00102D40" w:rsidRDefault="005F5ED8" w:rsidP="005F5ED8">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17612689" w14:textId="77777777" w:rsidR="005F5ED8" w:rsidRPr="00C325D5" w:rsidRDefault="005F5ED8" w:rsidP="00E90FC9">
            <w:pPr>
              <w:overflowPunct w:val="0"/>
              <w:autoSpaceDE w:val="0"/>
              <w:autoSpaceDN w:val="0"/>
              <w:spacing w:line="200" w:lineRule="atLeast"/>
              <w:ind w:rightChars="-16" w:right="-34"/>
              <w:rPr>
                <w:rFonts w:hAnsi="ＭＳ ゴシック"/>
                <w:sz w:val="18"/>
                <w:szCs w:val="16"/>
              </w:rPr>
            </w:pPr>
            <w:r w:rsidRPr="00C325D5">
              <w:rPr>
                <w:rFonts w:hAnsi="ＭＳ ゴシック" w:hint="eastAsia"/>
                <w:sz w:val="18"/>
                <w:szCs w:val="16"/>
              </w:rPr>
              <w:t>法75、</w:t>
            </w:r>
            <w:r w:rsidRPr="00C325D5">
              <w:rPr>
                <w:rFonts w:hAnsi="ＭＳ ゴシック" w:hint="eastAsia"/>
                <w:spacing w:val="-4"/>
                <w:sz w:val="18"/>
                <w:szCs w:val="16"/>
              </w:rPr>
              <w:t>則131</w:t>
            </w:r>
          </w:p>
        </w:tc>
      </w:tr>
    </w:tbl>
    <w:p w14:paraId="38B5DE1B" w14:textId="341681C2" w:rsidR="001D6865" w:rsidRDefault="001D6865" w:rsidP="005B7B74">
      <w:pPr>
        <w:rPr>
          <w:rFonts w:ascii="ＤＦ特太ゴシック体" w:eastAsia="ＤＦ特太ゴシック体" w:hAnsi="ＭＳ ゴシック"/>
          <w:szCs w:val="21"/>
        </w:rPr>
      </w:pPr>
      <w:r>
        <w:rPr>
          <w:rFonts w:ascii="ＤＦ特太ゴシック体" w:eastAsia="ＤＦ特太ゴシック体" w:hAnsi="ＭＳ ゴシック"/>
          <w:szCs w:val="21"/>
        </w:rPr>
        <w:br w:type="page"/>
      </w:r>
    </w:p>
    <w:p w14:paraId="61004B73" w14:textId="77777777" w:rsidR="005B7B74" w:rsidRPr="00102D40" w:rsidRDefault="005B7B74" w:rsidP="005B7B74">
      <w:pPr>
        <w:rPr>
          <w:rFonts w:ascii="ＤＦ特太ゴシック体" w:eastAsia="ＤＦ特太ゴシック体" w:hAnsi="ＭＳ ゴシック"/>
          <w:szCs w:val="21"/>
        </w:rPr>
      </w:pPr>
      <w:r w:rsidRPr="00102D40">
        <w:rPr>
          <w:rFonts w:ascii="ＤＦ特太ゴシック体" w:eastAsia="ＤＦ特太ゴシック体" w:hAnsi="ＭＳ ゴシック" w:hint="eastAsia"/>
          <w:szCs w:val="21"/>
        </w:rPr>
        <w:lastRenderedPageBreak/>
        <w:t>Ⅲ（設備に関する基準）</w:t>
      </w:r>
    </w:p>
    <w:tbl>
      <w:tblPr>
        <w:tblW w:w="10872"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14:paraId="19EEAA98" w14:textId="77777777" w:rsidTr="0046680B">
        <w:trPr>
          <w:trHeight w:val="814"/>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635B5404"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41B3041B" w14:textId="77777777"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0BB153CF"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2CE8D111"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7AA93ABC"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493F3C07" w14:textId="77777777" w:rsidR="00AE2137" w:rsidRPr="00102D40" w:rsidRDefault="00AE2137" w:rsidP="00B332B6">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951650" w:rsidRPr="00102D40" w14:paraId="17048BCE" w14:textId="77777777" w:rsidTr="00951650">
        <w:trPr>
          <w:trHeight w:val="2117"/>
        </w:trPr>
        <w:tc>
          <w:tcPr>
            <w:tcW w:w="2415" w:type="dxa"/>
            <w:vMerge w:val="restart"/>
            <w:tcBorders>
              <w:top w:val="single" w:sz="12" w:space="0" w:color="auto"/>
            </w:tcBorders>
            <w:shd w:val="clear" w:color="auto" w:fill="auto"/>
          </w:tcPr>
          <w:p w14:paraId="741338B8" w14:textId="77777777"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１　専用区画</w:t>
            </w:r>
          </w:p>
          <w:p w14:paraId="2073F131" w14:textId="77777777" w:rsidR="00951650" w:rsidRPr="00102D40" w:rsidRDefault="00951650" w:rsidP="00AE2137">
            <w:pPr>
              <w:spacing w:line="180" w:lineRule="atLeast"/>
              <w:rPr>
                <w:rFonts w:hAnsi="ＭＳ ゴシック"/>
                <w:sz w:val="18"/>
                <w:szCs w:val="18"/>
              </w:rPr>
            </w:pPr>
          </w:p>
          <w:p w14:paraId="1AF8B281" w14:textId="77777777"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　平面図</w:t>
            </w:r>
          </w:p>
        </w:tc>
        <w:tc>
          <w:tcPr>
            <w:tcW w:w="6147" w:type="dxa"/>
            <w:tcBorders>
              <w:top w:val="single" w:sz="12" w:space="0" w:color="auto"/>
            </w:tcBorders>
          </w:tcPr>
          <w:p w14:paraId="51E4C033" w14:textId="77777777"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食堂、機能訓練室、静養室、相談室及び事務室を有するほか、指定通所介護の提供に必要なその他の設備及び備品を備えているか。</w:t>
            </w:r>
          </w:p>
          <w:p w14:paraId="4FAE4D5A" w14:textId="77777777" w:rsidR="00951650" w:rsidRPr="00102D40" w:rsidRDefault="00951650" w:rsidP="00AE2137">
            <w:pPr>
              <w:spacing w:line="180" w:lineRule="atLeast"/>
              <w:ind w:left="180" w:hangingChars="100" w:hanging="180"/>
              <w:rPr>
                <w:rFonts w:hAnsi="ＭＳ ゴシック"/>
                <w:sz w:val="18"/>
                <w:szCs w:val="18"/>
              </w:rPr>
            </w:pPr>
            <w:r w:rsidRPr="00102D40">
              <w:rPr>
                <w:rFonts w:hAnsi="ＭＳ ゴシック" w:hint="eastAsia"/>
                <w:sz w:val="18"/>
                <w:szCs w:val="18"/>
              </w:rPr>
              <w:t>・　食堂及び機能訓練室…食事の提供の際にはその提供に支障がない広さを確保でき、かつ、機能訓練を行う際にはその実施に支障がない広さを確保できる場合にあっては、同一の場所とすることができる。</w:t>
            </w:r>
          </w:p>
          <w:p w14:paraId="6CDA53F4" w14:textId="77777777" w:rsidR="00951650" w:rsidRPr="00102D40" w:rsidRDefault="00951650" w:rsidP="00AE2137">
            <w:pPr>
              <w:spacing w:line="180" w:lineRule="atLeast"/>
              <w:ind w:left="180" w:hangingChars="100" w:hanging="180"/>
              <w:rPr>
                <w:rFonts w:hAnsi="ＭＳ ゴシック"/>
                <w:sz w:val="18"/>
                <w:szCs w:val="18"/>
              </w:rPr>
            </w:pPr>
            <w:r w:rsidRPr="00102D40">
              <w:rPr>
                <w:rFonts w:hAnsi="ＭＳ ゴシック" w:hint="eastAsia"/>
                <w:sz w:val="18"/>
                <w:szCs w:val="18"/>
              </w:rPr>
              <w:t>・　相談室････</w:t>
            </w:r>
            <w:r w:rsidRPr="00102D40">
              <w:rPr>
                <w:rFonts w:hAnsi="ＭＳ ゴシック"/>
                <w:sz w:val="18"/>
                <w:szCs w:val="18"/>
              </w:rPr>
              <w:t>利用申込の受付</w:t>
            </w:r>
            <w:r w:rsidRPr="00102D40">
              <w:rPr>
                <w:rFonts w:hAnsi="ＭＳ ゴシック" w:hint="eastAsia"/>
                <w:sz w:val="18"/>
                <w:szCs w:val="18"/>
              </w:rPr>
              <w:t>、</w:t>
            </w:r>
            <w:r w:rsidRPr="00102D40">
              <w:rPr>
                <w:rFonts w:hAnsi="ＭＳ ゴシック"/>
                <w:sz w:val="18"/>
                <w:szCs w:val="18"/>
              </w:rPr>
              <w:t>相談等に対応するのに適切なスペースを確保</w:t>
            </w:r>
            <w:r w:rsidRPr="00102D40">
              <w:rPr>
                <w:rFonts w:hAnsi="ＭＳ ゴシック" w:hint="eastAsia"/>
                <w:sz w:val="18"/>
                <w:szCs w:val="18"/>
              </w:rPr>
              <w:t>されていること。また、遮へい物の設置（壁、パーテーションによるもののほか、つい立や家具等によるものも可）により、相談内容が漏洩しないように配慮されたものであること。</w:t>
            </w:r>
          </w:p>
        </w:tc>
        <w:tc>
          <w:tcPr>
            <w:tcW w:w="420" w:type="dxa"/>
            <w:tcBorders>
              <w:top w:val="single" w:sz="12" w:space="0" w:color="auto"/>
            </w:tcBorders>
            <w:vAlign w:val="center"/>
          </w:tcPr>
          <w:p w14:paraId="0ED3A4D1"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14:paraId="68668C10"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12" w:space="0" w:color="auto"/>
            </w:tcBorders>
            <w:vAlign w:val="center"/>
          </w:tcPr>
          <w:p w14:paraId="41182D1C"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12" w:space="0" w:color="auto"/>
            </w:tcBorders>
          </w:tcPr>
          <w:p w14:paraId="57876935" w14:textId="77777777" w:rsidR="00951650" w:rsidRPr="003D2243" w:rsidRDefault="00951650" w:rsidP="00951650">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 xml:space="preserve">基準95　</w:t>
            </w:r>
          </w:p>
          <w:p w14:paraId="00DBEE86" w14:textId="77777777" w:rsidR="00951650" w:rsidRPr="003D2243" w:rsidRDefault="00951650" w:rsidP="00951650">
            <w:pPr>
              <w:overflowPunct w:val="0"/>
              <w:autoSpaceDE w:val="0"/>
              <w:autoSpaceDN w:val="0"/>
              <w:spacing w:line="180" w:lineRule="atLeast"/>
              <w:ind w:right="-50"/>
              <w:rPr>
                <w:rFonts w:hAnsi="ＭＳ ゴシック"/>
                <w:spacing w:val="-4"/>
                <w:sz w:val="18"/>
                <w:szCs w:val="16"/>
              </w:rPr>
            </w:pPr>
            <w:r w:rsidRPr="003D2243">
              <w:rPr>
                <w:rFonts w:hAnsi="ＭＳ ゴシック" w:hint="eastAsia"/>
                <w:spacing w:val="-4"/>
                <w:sz w:val="18"/>
                <w:szCs w:val="16"/>
              </w:rPr>
              <w:t>老企第25号</w:t>
            </w:r>
          </w:p>
          <w:p w14:paraId="105A3D1C" w14:textId="77777777" w:rsidR="00951650" w:rsidRPr="00E74A62" w:rsidRDefault="00E74A62" w:rsidP="00951650">
            <w:pPr>
              <w:overflowPunct w:val="0"/>
              <w:autoSpaceDE w:val="0"/>
              <w:autoSpaceDN w:val="0"/>
              <w:spacing w:line="180" w:lineRule="atLeast"/>
              <w:ind w:right="-50"/>
              <w:rPr>
                <w:rFonts w:hAnsi="ＭＳ ゴシック"/>
                <w:w w:val="90"/>
                <w:sz w:val="18"/>
                <w:szCs w:val="16"/>
              </w:rPr>
            </w:pPr>
            <w:r w:rsidRPr="00E74A62">
              <w:rPr>
                <w:rFonts w:hAnsi="ＭＳ ゴシック" w:hint="eastAsia"/>
                <w:spacing w:val="-4"/>
                <w:w w:val="90"/>
                <w:sz w:val="18"/>
                <w:szCs w:val="16"/>
              </w:rPr>
              <w:t>第</w:t>
            </w:r>
            <w:r w:rsidR="00951650" w:rsidRPr="00E74A62">
              <w:rPr>
                <w:rFonts w:hAnsi="ＭＳ ゴシック" w:hint="eastAsia"/>
                <w:spacing w:val="-4"/>
                <w:w w:val="90"/>
                <w:sz w:val="18"/>
                <w:szCs w:val="16"/>
              </w:rPr>
              <w:t>3-</w:t>
            </w:r>
            <w:r w:rsidR="00951650" w:rsidRPr="00E74A62">
              <w:rPr>
                <w:rFonts w:hAnsi="ＭＳ ゴシック" w:hint="eastAsia"/>
                <w:w w:val="90"/>
                <w:sz w:val="18"/>
                <w:szCs w:val="16"/>
              </w:rPr>
              <w:t>6-2-(1)</w:t>
            </w:r>
          </w:p>
          <w:p w14:paraId="70E71803" w14:textId="77777777" w:rsidR="00951650" w:rsidRPr="00E74A62" w:rsidRDefault="00951650" w:rsidP="00951650">
            <w:pPr>
              <w:overflowPunct w:val="0"/>
              <w:autoSpaceDE w:val="0"/>
              <w:autoSpaceDN w:val="0"/>
              <w:spacing w:line="180" w:lineRule="atLeast"/>
              <w:ind w:right="-50"/>
              <w:rPr>
                <w:rFonts w:hAnsi="ＭＳ ゴシック"/>
                <w:w w:val="90"/>
                <w:sz w:val="18"/>
                <w:szCs w:val="16"/>
              </w:rPr>
            </w:pPr>
            <w:r w:rsidRPr="00E74A62">
              <w:rPr>
                <w:rFonts w:hAnsi="ＭＳ ゴシック" w:hint="eastAsia"/>
                <w:w w:val="90"/>
                <w:sz w:val="18"/>
                <w:szCs w:val="16"/>
              </w:rPr>
              <w:t>(2)(3)(4)</w:t>
            </w:r>
          </w:p>
          <w:p w14:paraId="6C91234F" w14:textId="77777777" w:rsidR="00951650" w:rsidRPr="0025604F" w:rsidRDefault="00951650" w:rsidP="0025604F">
            <w:pPr>
              <w:overflowPunct w:val="0"/>
              <w:autoSpaceDE w:val="0"/>
              <w:autoSpaceDN w:val="0"/>
              <w:spacing w:line="200" w:lineRule="atLeast"/>
              <w:ind w:rightChars="-16" w:right="-34"/>
              <w:rPr>
                <w:rFonts w:hAnsi="ＭＳ ゴシック"/>
                <w:spacing w:val="-12"/>
                <w:sz w:val="18"/>
                <w:szCs w:val="16"/>
              </w:rPr>
            </w:pPr>
            <w:r w:rsidRPr="003D2243">
              <w:rPr>
                <w:rFonts w:hAnsi="ＭＳ ゴシック" w:hint="eastAsia"/>
                <w:spacing w:val="-12"/>
                <w:sz w:val="18"/>
                <w:szCs w:val="16"/>
              </w:rPr>
              <w:t>市基準4</w:t>
            </w:r>
          </w:p>
        </w:tc>
      </w:tr>
      <w:tr w:rsidR="00951650" w:rsidRPr="00102D40" w14:paraId="2ED87549" w14:textId="77777777" w:rsidTr="007F1D0C">
        <w:trPr>
          <w:trHeight w:val="322"/>
        </w:trPr>
        <w:tc>
          <w:tcPr>
            <w:tcW w:w="2415" w:type="dxa"/>
            <w:vMerge/>
          </w:tcPr>
          <w:p w14:paraId="24742C4A" w14:textId="77777777" w:rsidR="00951650" w:rsidRPr="00102D40" w:rsidRDefault="00951650" w:rsidP="00AE2137">
            <w:pPr>
              <w:spacing w:line="180" w:lineRule="atLeast"/>
              <w:rPr>
                <w:rFonts w:hAnsi="ＭＳ ゴシック"/>
                <w:sz w:val="18"/>
                <w:szCs w:val="18"/>
              </w:rPr>
            </w:pPr>
          </w:p>
        </w:tc>
        <w:tc>
          <w:tcPr>
            <w:tcW w:w="6147" w:type="dxa"/>
            <w:tcBorders>
              <w:top w:val="single" w:sz="4" w:space="0" w:color="auto"/>
            </w:tcBorders>
          </w:tcPr>
          <w:p w14:paraId="17D3CD2E" w14:textId="77777777" w:rsidR="00951650" w:rsidRPr="00102D40" w:rsidRDefault="00951650" w:rsidP="00AE2137">
            <w:pPr>
              <w:spacing w:line="180" w:lineRule="atLeast"/>
              <w:rPr>
                <w:rFonts w:hAnsi="ＭＳ ゴシック"/>
                <w:sz w:val="18"/>
                <w:szCs w:val="18"/>
              </w:rPr>
            </w:pPr>
            <w:r w:rsidRPr="00102D40">
              <w:rPr>
                <w:rFonts w:hAnsi="ＭＳ ゴシック" w:hint="eastAsia"/>
                <w:sz w:val="18"/>
                <w:szCs w:val="18"/>
              </w:rPr>
              <w:t>食堂及び機能訓練室の面積が、利用定員×</w:t>
            </w:r>
            <w:r>
              <w:rPr>
                <w:rFonts w:hAnsi="ＭＳ ゴシック" w:hint="eastAsia"/>
                <w:sz w:val="18"/>
                <w:szCs w:val="18"/>
              </w:rPr>
              <w:t>3</w:t>
            </w:r>
            <w:r w:rsidRPr="00102D40">
              <w:rPr>
                <w:rFonts w:hAnsi="ＭＳ ゴシック" w:hint="eastAsia"/>
                <w:sz w:val="18"/>
                <w:szCs w:val="18"/>
              </w:rPr>
              <w:t>㎡以上であるか。</w:t>
            </w:r>
          </w:p>
          <w:p w14:paraId="33731D53" w14:textId="77777777" w:rsidR="00951650" w:rsidRPr="00102D40" w:rsidRDefault="00951650" w:rsidP="00AE2137">
            <w:pPr>
              <w:spacing w:line="180" w:lineRule="atLeast"/>
              <w:ind w:firstLineChars="100" w:firstLine="180"/>
              <w:rPr>
                <w:rFonts w:hAnsi="ＭＳ ゴシック"/>
                <w:sz w:val="18"/>
                <w:szCs w:val="18"/>
              </w:rPr>
            </w:pPr>
            <w:r w:rsidRPr="00102D40">
              <w:rPr>
                <w:rFonts w:hAnsi="ＭＳ ゴシック" w:hint="eastAsia"/>
                <w:sz w:val="18"/>
                <w:szCs w:val="18"/>
              </w:rPr>
              <w:t>（食堂及び機能訓練室の面積の合計　　　　　　　　　　㎡）</w:t>
            </w:r>
          </w:p>
        </w:tc>
        <w:tc>
          <w:tcPr>
            <w:tcW w:w="420" w:type="dxa"/>
            <w:tcBorders>
              <w:top w:val="single" w:sz="4" w:space="0" w:color="auto"/>
            </w:tcBorders>
            <w:vAlign w:val="center"/>
          </w:tcPr>
          <w:p w14:paraId="6238DB28"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3A3C7DD9"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3DB4D263" w14:textId="77777777" w:rsidR="00951650" w:rsidRPr="00102D40" w:rsidRDefault="00951650" w:rsidP="00AE2137">
            <w:pPr>
              <w:jc w:val="center"/>
              <w:rPr>
                <w:rFonts w:hAnsi="ＭＳ ゴシック"/>
                <w:sz w:val="24"/>
                <w:szCs w:val="24"/>
              </w:rPr>
            </w:pPr>
            <w:r w:rsidRPr="00102D40">
              <w:rPr>
                <w:rFonts w:hAnsi="ＭＳ ゴシック" w:hint="eastAsia"/>
                <w:sz w:val="24"/>
                <w:szCs w:val="24"/>
              </w:rPr>
              <w:t>□</w:t>
            </w:r>
          </w:p>
        </w:tc>
        <w:tc>
          <w:tcPr>
            <w:tcW w:w="1050" w:type="dxa"/>
            <w:vMerge/>
          </w:tcPr>
          <w:p w14:paraId="5CF7F0A9" w14:textId="77777777" w:rsidR="00951650" w:rsidRPr="003D2243" w:rsidRDefault="00951650" w:rsidP="00951650">
            <w:pPr>
              <w:overflowPunct w:val="0"/>
              <w:autoSpaceDE w:val="0"/>
              <w:autoSpaceDN w:val="0"/>
              <w:spacing w:line="180" w:lineRule="atLeast"/>
              <w:ind w:leftChars="-50" w:left="-105" w:right="-50"/>
              <w:jc w:val="center"/>
              <w:rPr>
                <w:rFonts w:hAnsi="ＭＳ ゴシック"/>
                <w:sz w:val="18"/>
                <w:szCs w:val="16"/>
              </w:rPr>
            </w:pPr>
          </w:p>
        </w:tc>
      </w:tr>
      <w:tr w:rsidR="00951650" w:rsidRPr="00102D40" w14:paraId="1B455129" w14:textId="77777777" w:rsidTr="00F93690">
        <w:trPr>
          <w:trHeight w:val="2076"/>
        </w:trPr>
        <w:tc>
          <w:tcPr>
            <w:tcW w:w="2415" w:type="dxa"/>
            <w:vMerge/>
            <w:shd w:val="clear" w:color="auto" w:fill="auto"/>
          </w:tcPr>
          <w:p w14:paraId="41184EF5" w14:textId="77777777" w:rsidR="00951650" w:rsidRPr="00102D40" w:rsidRDefault="00951650" w:rsidP="007F1D0C">
            <w:pPr>
              <w:spacing w:line="180" w:lineRule="atLeast"/>
              <w:rPr>
                <w:rFonts w:hAnsi="ＭＳ ゴシック"/>
                <w:sz w:val="18"/>
                <w:szCs w:val="18"/>
              </w:rPr>
            </w:pPr>
          </w:p>
        </w:tc>
        <w:tc>
          <w:tcPr>
            <w:tcW w:w="6147" w:type="dxa"/>
            <w:tcBorders>
              <w:top w:val="single" w:sz="4" w:space="0" w:color="auto"/>
            </w:tcBorders>
          </w:tcPr>
          <w:p w14:paraId="5C99D3E2" w14:textId="77777777" w:rsidR="00951650" w:rsidRPr="00102D40" w:rsidRDefault="00951650" w:rsidP="007F1D0C">
            <w:pPr>
              <w:autoSpaceDE w:val="0"/>
              <w:autoSpaceDN w:val="0"/>
              <w:adjustRightInd w:val="0"/>
              <w:spacing w:line="180" w:lineRule="atLeast"/>
              <w:ind w:left="2"/>
              <w:jc w:val="left"/>
              <w:rPr>
                <w:rFonts w:hAnsi="ＭＳ ゴシック"/>
                <w:kern w:val="0"/>
                <w:sz w:val="18"/>
                <w:szCs w:val="18"/>
              </w:rPr>
            </w:pPr>
            <w:r w:rsidRPr="00102D40">
              <w:rPr>
                <w:rFonts w:hAnsi="ＭＳ ゴシック" w:hint="eastAsia"/>
                <w:kern w:val="0"/>
                <w:sz w:val="18"/>
                <w:szCs w:val="18"/>
              </w:rPr>
              <w:t>指定通所介護の専用区画は、</w:t>
            </w:r>
            <w:r w:rsidRPr="00102D40">
              <w:rPr>
                <w:rFonts w:hAnsi="ＭＳ ゴシック" w:hint="eastAsia"/>
                <w:sz w:val="18"/>
                <w:szCs w:val="18"/>
              </w:rPr>
              <w:t>専ら当該指定通所介護事業所の事業に供するものとなっているか。</w:t>
            </w:r>
          </w:p>
          <w:p w14:paraId="14627EDD" w14:textId="77777777" w:rsidR="00951650" w:rsidRPr="008C73A5" w:rsidRDefault="00951650" w:rsidP="00335DDC">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指定通所介護事業所と指定居宅サービス事業所等を併設している場合に、利用者へのサービス提供に支障がない場合は、設備基準上両方のサービスに規定があるもの（指定訪問介護事業所の場合は事務室）は共用が可能である。ただし、指定通所介護事業所の機能訓練室等と、指定通所介護事業所と併設の関係にある病院、診療所、介護老人保健施設又は介護医療院における指定通所リハビリテーション等を行うためのスペースについて共用する場合にあっては、以下の条件に適合することをもって、これらが同一の部屋等であっても差し支えないものとする。</w:t>
            </w:r>
          </w:p>
          <w:p w14:paraId="21A99E22" w14:textId="77777777" w:rsidR="00951650" w:rsidRPr="008C73A5" w:rsidRDefault="00951650" w:rsidP="007F1D0C">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イ　当該部屋等において、指定通所介護の機能訓練室等と指定通所リハビリテーション等を行うためのスペースが明確に区分されていること。</w:t>
            </w:r>
          </w:p>
          <w:p w14:paraId="03243A86" w14:textId="77777777" w:rsidR="00951650" w:rsidRPr="008C73A5" w:rsidRDefault="00951650" w:rsidP="007F1D0C">
            <w:pPr>
              <w:autoSpaceDE w:val="0"/>
              <w:autoSpaceDN w:val="0"/>
              <w:adjustRightInd w:val="0"/>
              <w:spacing w:line="180" w:lineRule="atLeast"/>
              <w:ind w:leftChars="76" w:left="340" w:hangingChars="100" w:hanging="180"/>
              <w:jc w:val="left"/>
              <w:rPr>
                <w:rFonts w:hAnsi="ＭＳ ゴシック"/>
                <w:kern w:val="0"/>
                <w:sz w:val="18"/>
                <w:szCs w:val="16"/>
              </w:rPr>
            </w:pPr>
            <w:r w:rsidRPr="008C73A5">
              <w:rPr>
                <w:rFonts w:hAnsi="ＭＳ ゴシック" w:hint="eastAsia"/>
                <w:kern w:val="0"/>
                <w:sz w:val="18"/>
                <w:szCs w:val="16"/>
              </w:rPr>
              <w:t>ロ　指定通所介護の機能訓練室等として使用される区分が、指定通所介護事業所の設備基準を満たし、かつ、指定通所リハビリテーション等を行うためのスペースとして使用される区分が、指定通所リハビリテーション事業所等の設備基準を満たすこと。</w:t>
            </w:r>
          </w:p>
          <w:p w14:paraId="1FE5D4B0" w14:textId="77777777" w:rsidR="00951650" w:rsidRPr="008C73A5" w:rsidRDefault="00951650" w:rsidP="00335DDC">
            <w:pPr>
              <w:autoSpaceDE w:val="0"/>
              <w:autoSpaceDN w:val="0"/>
              <w:adjustRightInd w:val="0"/>
              <w:spacing w:line="180" w:lineRule="atLeast"/>
              <w:ind w:left="180" w:hangingChars="100" w:hanging="180"/>
              <w:jc w:val="left"/>
              <w:rPr>
                <w:rFonts w:hAnsi="ＭＳ ゴシック"/>
                <w:kern w:val="0"/>
                <w:sz w:val="18"/>
                <w:szCs w:val="16"/>
              </w:rPr>
            </w:pPr>
            <w:r w:rsidRPr="008C73A5">
              <w:rPr>
                <w:rFonts w:hAnsi="ＭＳ ゴシック" w:hint="eastAsia"/>
                <w:kern w:val="0"/>
                <w:sz w:val="18"/>
                <w:szCs w:val="16"/>
              </w:rPr>
              <w:t xml:space="preserve">※　</w:t>
            </w:r>
            <w:r w:rsidRPr="008C73A5">
              <w:rPr>
                <w:rFonts w:hAnsi="ＭＳ ゴシック" w:hint="eastAsia"/>
                <w:spacing w:val="-2"/>
                <w:kern w:val="0"/>
                <w:sz w:val="18"/>
                <w:szCs w:val="16"/>
              </w:rPr>
              <w:t>また、玄関、廊下、階段、送迎車両など、基準上は規定がないが、設置されるものについても、利用者へのサービス提供に支障がない場合は、共用が可能である。</w:t>
            </w:r>
          </w:p>
          <w:p w14:paraId="4F1D2BA5" w14:textId="77777777" w:rsidR="00951650" w:rsidRPr="00102D40" w:rsidRDefault="00951650" w:rsidP="00335DDC">
            <w:pPr>
              <w:autoSpaceDE w:val="0"/>
              <w:autoSpaceDN w:val="0"/>
              <w:adjustRightInd w:val="0"/>
              <w:spacing w:line="180" w:lineRule="atLeast"/>
              <w:ind w:leftChars="100" w:left="210" w:firstLineChars="100" w:firstLine="180"/>
              <w:jc w:val="left"/>
              <w:rPr>
                <w:rFonts w:hAnsi="ＭＳ ゴシック"/>
                <w:sz w:val="18"/>
                <w:szCs w:val="18"/>
                <w:u w:val="single"/>
              </w:rPr>
            </w:pPr>
            <w:r w:rsidRPr="008C73A5">
              <w:rPr>
                <w:rFonts w:hAnsi="ＭＳ ゴシック" w:hint="eastAsia"/>
                <w:kern w:val="0"/>
                <w:sz w:val="18"/>
                <w:szCs w:val="16"/>
              </w:rPr>
              <w:t>なお、設備を共用する場合、府基準第112条第</w:t>
            </w:r>
            <w:r>
              <w:rPr>
                <w:rFonts w:hAnsi="ＭＳ ゴシック" w:hint="eastAsia"/>
                <w:kern w:val="0"/>
                <w:sz w:val="18"/>
                <w:szCs w:val="16"/>
              </w:rPr>
              <w:t>2</w:t>
            </w:r>
            <w:r w:rsidRPr="008C73A5">
              <w:rPr>
                <w:rFonts w:hAnsi="ＭＳ ゴシック" w:hint="eastAsia"/>
                <w:kern w:val="0"/>
                <w:sz w:val="18"/>
                <w:szCs w:val="16"/>
              </w:rPr>
              <w:t>項において、指定通所介護事業者は、事業所において感染症が発生し、又はまん延しないように必要な措置を講じるよう努めなければならないと定めているところであるが、衛生管理等に一層努めること。</w:t>
            </w:r>
          </w:p>
        </w:tc>
        <w:tc>
          <w:tcPr>
            <w:tcW w:w="420" w:type="dxa"/>
            <w:tcBorders>
              <w:top w:val="single" w:sz="4" w:space="0" w:color="auto"/>
            </w:tcBorders>
            <w:vAlign w:val="center"/>
          </w:tcPr>
          <w:p w14:paraId="2D204344" w14:textId="77777777"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49C157E0" w14:textId="77777777"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195513DB" w14:textId="77777777" w:rsidR="00951650" w:rsidRPr="00102D40" w:rsidRDefault="00951650" w:rsidP="007F1D0C">
            <w:pPr>
              <w:jc w:val="center"/>
              <w:rPr>
                <w:rFonts w:hAnsi="ＭＳ ゴシック"/>
                <w:sz w:val="24"/>
                <w:szCs w:val="24"/>
              </w:rPr>
            </w:pPr>
            <w:r w:rsidRPr="00102D40">
              <w:rPr>
                <w:rFonts w:hAnsi="ＭＳ ゴシック" w:hint="eastAsia"/>
                <w:sz w:val="24"/>
                <w:szCs w:val="24"/>
              </w:rPr>
              <w:t>□</w:t>
            </w:r>
          </w:p>
        </w:tc>
        <w:tc>
          <w:tcPr>
            <w:tcW w:w="1050" w:type="dxa"/>
            <w:vMerge/>
          </w:tcPr>
          <w:p w14:paraId="6FE7661D" w14:textId="77777777" w:rsidR="00951650" w:rsidRPr="003D2243" w:rsidRDefault="00951650" w:rsidP="00951650">
            <w:pPr>
              <w:overflowPunct w:val="0"/>
              <w:autoSpaceDE w:val="0"/>
              <w:autoSpaceDN w:val="0"/>
              <w:spacing w:line="180" w:lineRule="atLeast"/>
              <w:ind w:leftChars="-50" w:left="-105" w:right="-50"/>
              <w:jc w:val="center"/>
              <w:rPr>
                <w:rFonts w:hAnsi="ＭＳ ゴシック"/>
                <w:sz w:val="18"/>
                <w:szCs w:val="16"/>
              </w:rPr>
            </w:pPr>
          </w:p>
        </w:tc>
      </w:tr>
      <w:tr w:rsidR="007F1D0C" w:rsidRPr="00102D40" w14:paraId="20A7C02E" w14:textId="77777777" w:rsidTr="007F1D0C">
        <w:trPr>
          <w:trHeight w:val="495"/>
        </w:trPr>
        <w:tc>
          <w:tcPr>
            <w:tcW w:w="2415" w:type="dxa"/>
            <w:vMerge/>
          </w:tcPr>
          <w:p w14:paraId="4D4757A7" w14:textId="77777777" w:rsidR="007F1D0C" w:rsidRPr="00102D40" w:rsidRDefault="007F1D0C" w:rsidP="007F1D0C">
            <w:pPr>
              <w:spacing w:line="180" w:lineRule="atLeast"/>
              <w:rPr>
                <w:rFonts w:hAnsi="ＭＳ ゴシック"/>
                <w:sz w:val="18"/>
                <w:szCs w:val="18"/>
              </w:rPr>
            </w:pPr>
          </w:p>
        </w:tc>
        <w:tc>
          <w:tcPr>
            <w:tcW w:w="6147" w:type="dxa"/>
            <w:tcBorders>
              <w:top w:val="single" w:sz="4" w:space="0" w:color="auto"/>
            </w:tcBorders>
          </w:tcPr>
          <w:p w14:paraId="44FA7FA1" w14:textId="77777777"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指定申請時点及びその後に変更届出が提出されている場合はその時点から専用区画に変更がある場合遅滞なく変更届出書の提出を行っているか。</w:t>
            </w:r>
          </w:p>
        </w:tc>
        <w:tc>
          <w:tcPr>
            <w:tcW w:w="420" w:type="dxa"/>
            <w:tcBorders>
              <w:top w:val="single" w:sz="4" w:space="0" w:color="auto"/>
            </w:tcBorders>
            <w:vAlign w:val="center"/>
          </w:tcPr>
          <w:p w14:paraId="58FF14C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4CCD3FEE"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tcBorders>
            <w:vAlign w:val="center"/>
          </w:tcPr>
          <w:p w14:paraId="791A704A"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tcBorders>
          </w:tcPr>
          <w:p w14:paraId="0652B721" w14:textId="77777777" w:rsidR="007F1D0C" w:rsidRPr="003D2243" w:rsidRDefault="007F1D0C" w:rsidP="00B332B6">
            <w:pPr>
              <w:overflowPunct w:val="0"/>
              <w:autoSpaceDE w:val="0"/>
              <w:autoSpaceDN w:val="0"/>
              <w:spacing w:line="180" w:lineRule="atLeast"/>
              <w:ind w:right="-50"/>
              <w:rPr>
                <w:rFonts w:hAnsi="ＭＳ ゴシック"/>
                <w:sz w:val="18"/>
                <w:szCs w:val="16"/>
              </w:rPr>
            </w:pPr>
            <w:r w:rsidRPr="003D2243">
              <w:rPr>
                <w:rFonts w:hAnsi="ＭＳ ゴシック" w:hint="eastAsia"/>
                <w:sz w:val="18"/>
                <w:szCs w:val="16"/>
              </w:rPr>
              <w:t>法75</w:t>
            </w:r>
          </w:p>
          <w:p w14:paraId="2E48245D" w14:textId="77777777" w:rsidR="007F1D0C" w:rsidRPr="003D2243" w:rsidRDefault="007F1D0C" w:rsidP="00B332B6">
            <w:pPr>
              <w:overflowPunct w:val="0"/>
              <w:autoSpaceDE w:val="0"/>
              <w:autoSpaceDN w:val="0"/>
              <w:spacing w:line="180" w:lineRule="atLeast"/>
              <w:ind w:right="-50"/>
              <w:rPr>
                <w:rFonts w:hAnsi="ＭＳ ゴシック"/>
                <w:sz w:val="18"/>
                <w:szCs w:val="16"/>
              </w:rPr>
            </w:pPr>
            <w:r w:rsidRPr="003D2243">
              <w:rPr>
                <w:rFonts w:hAnsi="ＭＳ ゴシック" w:hint="eastAsia"/>
                <w:spacing w:val="-4"/>
                <w:sz w:val="18"/>
                <w:szCs w:val="16"/>
              </w:rPr>
              <w:t>則1</w:t>
            </w:r>
            <w:r w:rsidR="007F5CDC" w:rsidRPr="003D2243">
              <w:rPr>
                <w:rFonts w:hAnsi="ＭＳ ゴシック"/>
                <w:spacing w:val="-4"/>
                <w:sz w:val="18"/>
                <w:szCs w:val="16"/>
              </w:rPr>
              <w:t>31</w:t>
            </w:r>
          </w:p>
        </w:tc>
      </w:tr>
      <w:tr w:rsidR="007F1D0C" w:rsidRPr="00102D40" w14:paraId="7BBEF5FD" w14:textId="77777777" w:rsidTr="007F1D0C">
        <w:trPr>
          <w:trHeight w:val="752"/>
        </w:trPr>
        <w:tc>
          <w:tcPr>
            <w:tcW w:w="2415" w:type="dxa"/>
            <w:vMerge w:val="restart"/>
          </w:tcPr>
          <w:p w14:paraId="5E84679F" w14:textId="77777777"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２　設備、備品等</w:t>
            </w:r>
          </w:p>
          <w:p w14:paraId="18882079" w14:textId="77777777" w:rsidR="007F1D0C" w:rsidRPr="00102D40" w:rsidRDefault="007F1D0C" w:rsidP="007F1D0C">
            <w:pPr>
              <w:spacing w:line="180" w:lineRule="atLeast"/>
              <w:rPr>
                <w:rFonts w:hAnsi="ＭＳ ゴシック"/>
                <w:sz w:val="18"/>
                <w:szCs w:val="18"/>
              </w:rPr>
            </w:pPr>
          </w:p>
          <w:p w14:paraId="3952700A" w14:textId="77777777" w:rsidR="007F1D0C" w:rsidRPr="00102D40" w:rsidRDefault="007F1D0C" w:rsidP="007F1D0C">
            <w:pPr>
              <w:spacing w:line="180" w:lineRule="atLeast"/>
              <w:rPr>
                <w:rFonts w:hAnsi="ＭＳ ゴシック"/>
                <w:sz w:val="18"/>
                <w:szCs w:val="18"/>
              </w:rPr>
            </w:pPr>
            <w:r w:rsidRPr="00102D40">
              <w:rPr>
                <w:rFonts w:hAnsi="ＭＳ ゴシック" w:hint="eastAsia"/>
                <w:sz w:val="18"/>
                <w:szCs w:val="18"/>
              </w:rPr>
              <w:t>・　設備・備品台帳</w:t>
            </w:r>
          </w:p>
        </w:tc>
        <w:tc>
          <w:tcPr>
            <w:tcW w:w="6147" w:type="dxa"/>
          </w:tcPr>
          <w:p w14:paraId="2AA0FE4F" w14:textId="77777777" w:rsidR="007F1D0C" w:rsidRPr="00D16DE0" w:rsidRDefault="007F1D0C" w:rsidP="007F1D0C">
            <w:pPr>
              <w:autoSpaceDE w:val="0"/>
              <w:autoSpaceDN w:val="0"/>
              <w:adjustRightInd w:val="0"/>
              <w:spacing w:line="180" w:lineRule="atLeast"/>
              <w:jc w:val="left"/>
              <w:rPr>
                <w:rFonts w:hAnsi="ＭＳ ゴシック"/>
                <w:kern w:val="0"/>
                <w:sz w:val="18"/>
                <w:szCs w:val="18"/>
              </w:rPr>
            </w:pPr>
            <w:r w:rsidRPr="00D16DE0">
              <w:rPr>
                <w:rFonts w:hAnsi="ＭＳ ゴシック" w:hint="eastAsia"/>
                <w:sz w:val="18"/>
                <w:szCs w:val="18"/>
              </w:rPr>
              <w:t>消火設備その他の非常災害に際して必要な設備並びに指定通所介護の提供に必要なその他の設備及び備品等を備えているか。</w:t>
            </w:r>
          </w:p>
          <w:p w14:paraId="7D48EBE5" w14:textId="77777777" w:rsidR="007F1D0C" w:rsidRPr="00D16DE0" w:rsidRDefault="007F1D0C" w:rsidP="007F1D0C">
            <w:pPr>
              <w:autoSpaceDE w:val="0"/>
              <w:autoSpaceDN w:val="0"/>
              <w:adjustRightInd w:val="0"/>
              <w:spacing w:line="180" w:lineRule="atLeast"/>
              <w:ind w:left="180" w:hangingChars="100" w:hanging="180"/>
              <w:jc w:val="left"/>
              <w:rPr>
                <w:rFonts w:hAnsi="ＭＳ ゴシック"/>
                <w:kern w:val="0"/>
                <w:sz w:val="18"/>
                <w:szCs w:val="18"/>
              </w:rPr>
            </w:pPr>
            <w:r w:rsidRPr="00D16DE0">
              <w:rPr>
                <w:rFonts w:hAnsi="ＭＳ ゴシック" w:hint="eastAsia"/>
                <w:kern w:val="0"/>
                <w:sz w:val="18"/>
                <w:szCs w:val="18"/>
              </w:rPr>
              <w:t xml:space="preserve">※　</w:t>
            </w:r>
            <w:r w:rsidRPr="00D16DE0">
              <w:rPr>
                <w:rFonts w:hAnsi="ＭＳ ゴシック" w:hint="eastAsia"/>
                <w:spacing w:val="-6"/>
                <w:kern w:val="0"/>
                <w:sz w:val="18"/>
                <w:szCs w:val="18"/>
              </w:rPr>
              <w:t>消火設備その他の非常災害に際して必要な設備とは、消防法その他の法令等に規定された設備を示しており、それらの設備を確実に設置しなければならないものである。</w:t>
            </w:r>
          </w:p>
        </w:tc>
        <w:tc>
          <w:tcPr>
            <w:tcW w:w="420" w:type="dxa"/>
            <w:shd w:val="clear" w:color="auto" w:fill="auto"/>
            <w:vAlign w:val="center"/>
          </w:tcPr>
          <w:p w14:paraId="718EB02B"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0A0944C1"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209F5F94"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14:paraId="1D2284D6" w14:textId="77777777" w:rsidR="007F1D0C" w:rsidRPr="00323AAF" w:rsidRDefault="007F1D0C" w:rsidP="00B332B6">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基準95</w:t>
            </w:r>
          </w:p>
          <w:p w14:paraId="504ED7F0" w14:textId="77777777" w:rsidR="00B332B6" w:rsidRPr="0025604F" w:rsidRDefault="00AE6DDD" w:rsidP="00B332B6">
            <w:pPr>
              <w:overflowPunct w:val="0"/>
              <w:autoSpaceDE w:val="0"/>
              <w:autoSpaceDN w:val="0"/>
              <w:spacing w:line="180" w:lineRule="atLeast"/>
              <w:ind w:right="-50"/>
              <w:rPr>
                <w:rFonts w:hAnsi="ＭＳ ゴシック"/>
                <w:spacing w:val="-12"/>
                <w:sz w:val="18"/>
                <w:szCs w:val="16"/>
              </w:rPr>
            </w:pPr>
            <w:r w:rsidRPr="00323AAF">
              <w:rPr>
                <w:rFonts w:hAnsi="ＭＳ ゴシック" w:hint="eastAsia"/>
                <w:spacing w:val="-12"/>
                <w:sz w:val="18"/>
                <w:szCs w:val="16"/>
              </w:rPr>
              <w:t>市基準4</w:t>
            </w:r>
          </w:p>
        </w:tc>
      </w:tr>
      <w:tr w:rsidR="007F1D0C" w:rsidRPr="00102D40" w14:paraId="38574605" w14:textId="77777777" w:rsidTr="00370622">
        <w:trPr>
          <w:trHeight w:val="1739"/>
        </w:trPr>
        <w:tc>
          <w:tcPr>
            <w:tcW w:w="2415" w:type="dxa"/>
            <w:vMerge/>
          </w:tcPr>
          <w:p w14:paraId="67EFE903" w14:textId="77777777" w:rsidR="007F1D0C" w:rsidRPr="00102D40" w:rsidRDefault="007F1D0C" w:rsidP="007F1D0C">
            <w:pPr>
              <w:spacing w:line="180" w:lineRule="atLeast"/>
              <w:rPr>
                <w:rFonts w:hAnsi="ＭＳ ゴシック"/>
                <w:sz w:val="18"/>
                <w:szCs w:val="18"/>
              </w:rPr>
            </w:pPr>
          </w:p>
        </w:tc>
        <w:tc>
          <w:tcPr>
            <w:tcW w:w="6147" w:type="dxa"/>
          </w:tcPr>
          <w:p w14:paraId="79CB0CE6" w14:textId="77777777"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指定通所介護の設備は、専ら当該指定通所介護事業所の事業に供するものとなっているか。</w:t>
            </w:r>
          </w:p>
          <w:p w14:paraId="7DBADA92" w14:textId="77777777"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　利用者に対する指定通所介護の提供に支障がない場合は、この限りでない。</w:t>
            </w:r>
          </w:p>
          <w:p w14:paraId="04601F89" w14:textId="77777777" w:rsidR="007F1D0C" w:rsidRPr="00D16DE0" w:rsidRDefault="007F1D0C" w:rsidP="007F1D0C">
            <w:pPr>
              <w:spacing w:line="180" w:lineRule="atLeast"/>
              <w:ind w:left="180" w:hangingChars="100" w:hanging="180"/>
              <w:rPr>
                <w:rFonts w:hAnsi="ＭＳ ゴシック"/>
                <w:sz w:val="18"/>
                <w:szCs w:val="18"/>
              </w:rPr>
            </w:pPr>
            <w:r w:rsidRPr="00D16DE0">
              <w:rPr>
                <w:rFonts w:hAnsi="ＭＳ ゴシック" w:hint="eastAsia"/>
                <w:sz w:val="18"/>
                <w:szCs w:val="18"/>
              </w:rPr>
              <w:t xml:space="preserve">※　</w:t>
            </w:r>
            <w:r w:rsidRPr="00D16DE0">
              <w:rPr>
                <w:rFonts w:hAnsi="ＭＳ ゴシック" w:hint="eastAsia"/>
                <w:spacing w:val="-4"/>
                <w:sz w:val="18"/>
                <w:szCs w:val="18"/>
              </w:rPr>
              <w:t>利用者にかかる各種記録類等を保管するものにあっては、個人情報の漏洩防止の観点から配慮されたもの（扉がガラスでないもの、施錠可能なものほか）が望ましい。</w:t>
            </w:r>
          </w:p>
        </w:tc>
        <w:tc>
          <w:tcPr>
            <w:tcW w:w="420" w:type="dxa"/>
            <w:shd w:val="clear" w:color="auto" w:fill="auto"/>
            <w:vAlign w:val="center"/>
          </w:tcPr>
          <w:p w14:paraId="76A66E0F"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69D9247E"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4A59D71B"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14:paraId="739DFEC6" w14:textId="77777777" w:rsidR="007F1D0C" w:rsidRPr="00D16DE0" w:rsidRDefault="007F1D0C" w:rsidP="00B332B6">
            <w:pPr>
              <w:overflowPunct w:val="0"/>
              <w:autoSpaceDE w:val="0"/>
              <w:autoSpaceDN w:val="0"/>
              <w:spacing w:line="180" w:lineRule="atLeast"/>
              <w:ind w:right="-50"/>
              <w:rPr>
                <w:rFonts w:hAnsi="ＭＳ ゴシック"/>
                <w:sz w:val="18"/>
                <w:szCs w:val="16"/>
              </w:rPr>
            </w:pPr>
            <w:r w:rsidRPr="00323AAF">
              <w:rPr>
                <w:rFonts w:hAnsi="ＭＳ ゴシック" w:hint="eastAsia"/>
                <w:sz w:val="18"/>
                <w:szCs w:val="16"/>
              </w:rPr>
              <w:t>基準95</w:t>
            </w:r>
          </w:p>
          <w:p w14:paraId="0F43D537" w14:textId="77777777" w:rsidR="00B332B6" w:rsidRPr="0025604F" w:rsidRDefault="00AE6DDD" w:rsidP="00B332B6">
            <w:pPr>
              <w:overflowPunct w:val="0"/>
              <w:autoSpaceDE w:val="0"/>
              <w:autoSpaceDN w:val="0"/>
              <w:spacing w:line="180" w:lineRule="atLeast"/>
              <w:ind w:right="-50"/>
              <w:rPr>
                <w:rFonts w:hAnsi="ＭＳ ゴシック"/>
                <w:spacing w:val="-12"/>
                <w:sz w:val="18"/>
                <w:szCs w:val="16"/>
              </w:rPr>
            </w:pPr>
            <w:r w:rsidRPr="00323AAF">
              <w:rPr>
                <w:rFonts w:hAnsi="ＭＳ ゴシック" w:hint="eastAsia"/>
                <w:spacing w:val="-12"/>
                <w:sz w:val="18"/>
                <w:szCs w:val="16"/>
              </w:rPr>
              <w:t>市基準4</w:t>
            </w:r>
          </w:p>
        </w:tc>
      </w:tr>
      <w:tr w:rsidR="007F1D0C" w:rsidRPr="00102D40" w14:paraId="252B349B" w14:textId="77777777" w:rsidTr="007F1D0C">
        <w:trPr>
          <w:trHeight w:val="497"/>
        </w:trPr>
        <w:tc>
          <w:tcPr>
            <w:tcW w:w="2415" w:type="dxa"/>
            <w:vMerge/>
          </w:tcPr>
          <w:p w14:paraId="0725F9A6" w14:textId="77777777" w:rsidR="007F1D0C" w:rsidRPr="00102D40" w:rsidRDefault="007F1D0C" w:rsidP="007F1D0C">
            <w:pPr>
              <w:spacing w:line="180" w:lineRule="atLeast"/>
              <w:rPr>
                <w:rFonts w:hAnsi="ＭＳ ゴシック"/>
                <w:sz w:val="18"/>
                <w:szCs w:val="18"/>
              </w:rPr>
            </w:pPr>
          </w:p>
        </w:tc>
        <w:tc>
          <w:tcPr>
            <w:tcW w:w="6147" w:type="dxa"/>
          </w:tcPr>
          <w:p w14:paraId="56E701E3" w14:textId="77777777" w:rsidR="007F1D0C" w:rsidRPr="00D16DE0" w:rsidRDefault="007F1D0C" w:rsidP="007F1D0C">
            <w:pPr>
              <w:spacing w:line="180" w:lineRule="atLeast"/>
              <w:rPr>
                <w:rFonts w:hAnsi="ＭＳ ゴシック"/>
                <w:sz w:val="18"/>
                <w:szCs w:val="18"/>
              </w:rPr>
            </w:pPr>
            <w:r w:rsidRPr="00D16DE0">
              <w:rPr>
                <w:rFonts w:hAnsi="ＭＳ ゴシック" w:hint="eastAsia"/>
                <w:sz w:val="18"/>
                <w:szCs w:val="18"/>
              </w:rPr>
              <w:t xml:space="preserve">事故の未然防止（誤飲防止）の観点から、画鋲やマグネット等を使用していないか。また、浴室・トイレ内での洗剤等を放置していないか。　</w:t>
            </w:r>
          </w:p>
        </w:tc>
        <w:tc>
          <w:tcPr>
            <w:tcW w:w="420" w:type="dxa"/>
            <w:shd w:val="clear" w:color="auto" w:fill="auto"/>
            <w:vAlign w:val="center"/>
          </w:tcPr>
          <w:p w14:paraId="77403E3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76A00BF6"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74F7D4ED"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62B06BFA" w14:textId="77777777" w:rsidR="007F1D0C" w:rsidRPr="00323AAF" w:rsidRDefault="007F1D0C" w:rsidP="00B332B6">
            <w:pPr>
              <w:overflowPunct w:val="0"/>
              <w:autoSpaceDE w:val="0"/>
              <w:autoSpaceDN w:val="0"/>
              <w:spacing w:line="180" w:lineRule="atLeast"/>
              <w:ind w:leftChars="-50" w:left="-105" w:right="-50"/>
              <w:jc w:val="center"/>
              <w:rPr>
                <w:rFonts w:hAnsi="ＭＳ ゴシック"/>
                <w:sz w:val="16"/>
                <w:szCs w:val="16"/>
              </w:rPr>
            </w:pPr>
          </w:p>
        </w:tc>
      </w:tr>
      <w:tr w:rsidR="007F1D0C" w:rsidRPr="00102D40" w14:paraId="0F21743D" w14:textId="77777777" w:rsidTr="007F1D0C">
        <w:trPr>
          <w:trHeight w:val="20"/>
        </w:trPr>
        <w:tc>
          <w:tcPr>
            <w:tcW w:w="2415" w:type="dxa"/>
            <w:vMerge/>
          </w:tcPr>
          <w:p w14:paraId="058DEF89" w14:textId="77777777" w:rsidR="007F1D0C" w:rsidRPr="00102D40" w:rsidRDefault="007F1D0C" w:rsidP="007F1D0C">
            <w:pPr>
              <w:spacing w:line="180" w:lineRule="atLeast"/>
              <w:rPr>
                <w:rFonts w:hAnsi="ＭＳ ゴシック"/>
                <w:sz w:val="18"/>
                <w:szCs w:val="18"/>
              </w:rPr>
            </w:pPr>
          </w:p>
        </w:tc>
        <w:tc>
          <w:tcPr>
            <w:tcW w:w="6147" w:type="dxa"/>
          </w:tcPr>
          <w:p w14:paraId="312B0A5A" w14:textId="77777777" w:rsidR="007F1D0C" w:rsidRPr="00B963E7" w:rsidRDefault="007F1D0C" w:rsidP="007F1D0C">
            <w:pPr>
              <w:spacing w:line="180" w:lineRule="atLeast"/>
              <w:rPr>
                <w:rFonts w:hAnsi="ＭＳ ゴシック"/>
                <w:spacing w:val="-4"/>
                <w:sz w:val="18"/>
                <w:szCs w:val="18"/>
              </w:rPr>
            </w:pPr>
            <w:r w:rsidRPr="00B963E7">
              <w:rPr>
                <w:rFonts w:hAnsi="ＭＳ ゴシック" w:hint="eastAsia"/>
                <w:spacing w:val="-4"/>
                <w:sz w:val="18"/>
                <w:szCs w:val="18"/>
              </w:rPr>
              <w:t>指定通所介護の提供以外の目的で、指定通所介護事業所の設備を利用し、宿泊サービスを提供する場合には、当該サービスの提供前に</w:t>
            </w:r>
            <w:r w:rsidR="0046680B" w:rsidRPr="00B963E7">
              <w:rPr>
                <w:rFonts w:hAnsi="ＭＳ ゴシック" w:hint="eastAsia"/>
                <w:spacing w:val="-4"/>
                <w:sz w:val="18"/>
                <w:szCs w:val="18"/>
              </w:rPr>
              <w:t>届け出ているか</w:t>
            </w:r>
            <w:r w:rsidRPr="00B963E7">
              <w:rPr>
                <w:rFonts w:hAnsi="ＭＳ ゴシック" w:hint="eastAsia"/>
                <w:spacing w:val="-4"/>
                <w:sz w:val="18"/>
                <w:szCs w:val="18"/>
              </w:rPr>
              <w:t>。</w:t>
            </w:r>
          </w:p>
          <w:p w14:paraId="5B38DF48" w14:textId="77777777" w:rsidR="007F1D0C" w:rsidRPr="00102D40" w:rsidRDefault="007F1D0C" w:rsidP="00F77C60">
            <w:pPr>
              <w:spacing w:line="180" w:lineRule="atLeast"/>
              <w:rPr>
                <w:rFonts w:hAnsi="ＭＳ ゴシック"/>
                <w:sz w:val="18"/>
                <w:szCs w:val="18"/>
              </w:rPr>
            </w:pPr>
            <w:r w:rsidRPr="00B963E7">
              <w:rPr>
                <w:rFonts w:hAnsi="ＭＳ ゴシック" w:hint="eastAsia"/>
                <w:spacing w:val="-4"/>
                <w:sz w:val="18"/>
                <w:szCs w:val="18"/>
              </w:rPr>
              <w:t>届け出たサービスの内容に変更がある場合は変更の</w:t>
            </w:r>
            <w:r w:rsidR="00A80E28" w:rsidRPr="00B963E7">
              <w:rPr>
                <w:rFonts w:hAnsi="ＭＳ ゴシック" w:hint="eastAsia"/>
                <w:spacing w:val="-4"/>
                <w:sz w:val="18"/>
                <w:szCs w:val="18"/>
              </w:rPr>
              <w:t>事</w:t>
            </w:r>
            <w:r w:rsidR="00F77C60" w:rsidRPr="00B963E7">
              <w:rPr>
                <w:rFonts w:hAnsi="ＭＳ ゴシック" w:hint="eastAsia"/>
                <w:spacing w:val="-4"/>
                <w:sz w:val="18"/>
                <w:szCs w:val="18"/>
              </w:rPr>
              <w:t>由</w:t>
            </w:r>
            <w:r w:rsidRPr="00B963E7">
              <w:rPr>
                <w:rFonts w:hAnsi="ＭＳ ゴシック" w:hint="eastAsia"/>
                <w:spacing w:val="-4"/>
                <w:sz w:val="18"/>
                <w:szCs w:val="18"/>
              </w:rPr>
              <w:t>が生じてから10日以内、宿泊サービスを休止又は廃止する場合は</w:t>
            </w:r>
            <w:r w:rsidR="00370622">
              <w:rPr>
                <w:rFonts w:hAnsi="ＭＳ ゴシック" w:hint="eastAsia"/>
                <w:spacing w:val="-4"/>
                <w:sz w:val="18"/>
                <w:szCs w:val="18"/>
              </w:rPr>
              <w:t>1</w:t>
            </w:r>
            <w:r w:rsidRPr="00B963E7">
              <w:rPr>
                <w:rFonts w:hAnsi="ＭＳ ゴシック" w:hint="eastAsia"/>
                <w:spacing w:val="-4"/>
                <w:sz w:val="18"/>
                <w:szCs w:val="18"/>
              </w:rPr>
              <w:t>月前までに</w:t>
            </w:r>
            <w:r w:rsidR="0046680B" w:rsidRPr="00B963E7">
              <w:rPr>
                <w:rFonts w:hAnsi="ＭＳ ゴシック" w:hint="eastAsia"/>
                <w:spacing w:val="-4"/>
                <w:sz w:val="18"/>
                <w:szCs w:val="18"/>
              </w:rPr>
              <w:t>届け出ているか</w:t>
            </w:r>
            <w:r w:rsidRPr="00B963E7">
              <w:rPr>
                <w:rFonts w:hAnsi="ＭＳ ゴシック" w:hint="eastAsia"/>
                <w:spacing w:val="-4"/>
                <w:sz w:val="18"/>
                <w:szCs w:val="18"/>
              </w:rPr>
              <w:t>。</w:t>
            </w:r>
          </w:p>
        </w:tc>
        <w:tc>
          <w:tcPr>
            <w:tcW w:w="420" w:type="dxa"/>
            <w:shd w:val="clear" w:color="auto" w:fill="auto"/>
            <w:vAlign w:val="center"/>
          </w:tcPr>
          <w:p w14:paraId="2FDABD07"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7592704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0DEA89F2"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79BAD244" w14:textId="77777777" w:rsidR="007F1D0C" w:rsidRPr="00323AAF" w:rsidRDefault="007F1D0C" w:rsidP="00B332B6">
            <w:pPr>
              <w:overflowPunct w:val="0"/>
              <w:autoSpaceDE w:val="0"/>
              <w:autoSpaceDN w:val="0"/>
              <w:spacing w:line="180" w:lineRule="atLeast"/>
              <w:ind w:leftChars="-50" w:left="-105" w:right="-50"/>
              <w:jc w:val="center"/>
              <w:rPr>
                <w:rFonts w:hAnsi="ＭＳ ゴシック"/>
                <w:sz w:val="16"/>
                <w:szCs w:val="16"/>
              </w:rPr>
            </w:pPr>
          </w:p>
        </w:tc>
      </w:tr>
      <w:tr w:rsidR="007F1D0C" w:rsidRPr="00102D40" w14:paraId="62A1C06F" w14:textId="77777777" w:rsidTr="00B963E7">
        <w:tc>
          <w:tcPr>
            <w:tcW w:w="2415" w:type="dxa"/>
          </w:tcPr>
          <w:p w14:paraId="1175139E" w14:textId="77777777" w:rsidR="007F1D0C" w:rsidRPr="00102D40" w:rsidRDefault="007F1D0C" w:rsidP="007F1D0C">
            <w:pPr>
              <w:spacing w:line="180" w:lineRule="atLeast"/>
              <w:ind w:left="180" w:hangingChars="100" w:hanging="180"/>
              <w:rPr>
                <w:rFonts w:hAnsi="ＭＳ ゴシック"/>
                <w:sz w:val="18"/>
                <w:szCs w:val="18"/>
              </w:rPr>
            </w:pPr>
            <w:r w:rsidRPr="00102D40">
              <w:rPr>
                <w:rFonts w:hAnsi="ＭＳ ゴシック" w:hint="eastAsia"/>
                <w:sz w:val="18"/>
                <w:szCs w:val="18"/>
              </w:rPr>
              <w:lastRenderedPageBreak/>
              <w:t>３　設備に関する基準の</w:t>
            </w:r>
          </w:p>
          <w:p w14:paraId="537E4480" w14:textId="77777777" w:rsidR="007F1D0C" w:rsidRPr="00102D40" w:rsidRDefault="007F1D0C" w:rsidP="007F1D0C">
            <w:pPr>
              <w:spacing w:line="180" w:lineRule="atLeast"/>
              <w:ind w:firstLineChars="100" w:firstLine="180"/>
              <w:rPr>
                <w:rFonts w:hAnsi="ＭＳ ゴシック"/>
                <w:sz w:val="18"/>
                <w:szCs w:val="18"/>
              </w:rPr>
            </w:pPr>
            <w:r w:rsidRPr="00102D40">
              <w:rPr>
                <w:rFonts w:hAnsi="ＭＳ ゴシック" w:hint="eastAsia"/>
                <w:sz w:val="18"/>
                <w:szCs w:val="18"/>
              </w:rPr>
              <w:t>みなし規定</w:t>
            </w:r>
          </w:p>
        </w:tc>
        <w:tc>
          <w:tcPr>
            <w:tcW w:w="6147" w:type="dxa"/>
            <w:tcBorders>
              <w:top w:val="single" w:sz="4" w:space="0" w:color="auto"/>
              <w:left w:val="single" w:sz="4" w:space="0" w:color="auto"/>
              <w:bottom w:val="single" w:sz="4" w:space="0" w:color="auto"/>
              <w:right w:val="single" w:sz="4" w:space="0" w:color="auto"/>
            </w:tcBorders>
          </w:tcPr>
          <w:p w14:paraId="2E16D3DE" w14:textId="77777777" w:rsidR="007F1D0C" w:rsidRPr="00370622" w:rsidRDefault="00695B8B" w:rsidP="007F1D0C">
            <w:pPr>
              <w:spacing w:line="180" w:lineRule="atLeast"/>
              <w:rPr>
                <w:rFonts w:hAnsi="ＭＳ ゴシック"/>
                <w:sz w:val="18"/>
                <w:szCs w:val="18"/>
              </w:rPr>
            </w:pPr>
            <w:r w:rsidRPr="00370622">
              <w:rPr>
                <w:rFonts w:hAnsi="ＭＳ ゴシック" w:hint="eastAsia"/>
                <w:sz w:val="18"/>
                <w:szCs w:val="18"/>
              </w:rPr>
              <w:t>みなし規定を適用する場合、</w:t>
            </w:r>
            <w:r w:rsidRPr="00370622">
              <w:rPr>
                <w:rFonts w:hAnsi="ＭＳ ゴシック"/>
                <w:sz w:val="18"/>
                <w:szCs w:val="18"/>
              </w:rPr>
              <w:t>指定通所介護事業者が</w:t>
            </w:r>
            <w:r w:rsidRPr="00370622">
              <w:rPr>
                <w:rFonts w:hAnsi="ＭＳ ゴシック" w:hint="eastAsia"/>
                <w:sz w:val="18"/>
                <w:szCs w:val="18"/>
              </w:rPr>
              <w:t>第</w:t>
            </w:r>
            <w:r w:rsidR="00370622">
              <w:rPr>
                <w:rFonts w:hAnsi="ＭＳ ゴシック" w:hint="eastAsia"/>
                <w:sz w:val="18"/>
                <w:szCs w:val="18"/>
              </w:rPr>
              <w:t>1</w:t>
            </w:r>
            <w:r w:rsidRPr="00370622">
              <w:rPr>
                <w:rFonts w:hAnsi="ＭＳ ゴシック" w:hint="eastAsia"/>
                <w:sz w:val="18"/>
                <w:szCs w:val="18"/>
              </w:rPr>
              <w:t>号</w:t>
            </w:r>
            <w:r w:rsidRPr="00370622">
              <w:rPr>
                <w:rFonts w:hAnsi="ＭＳ ゴシック"/>
                <w:sz w:val="18"/>
                <w:szCs w:val="18"/>
              </w:rPr>
              <w:t>通所介護事業者の指定を併せて</w:t>
            </w:r>
            <w:r w:rsidR="007F1D0C" w:rsidRPr="00370622">
              <w:rPr>
                <w:rFonts w:hAnsi="ＭＳ ゴシック"/>
                <w:sz w:val="18"/>
                <w:szCs w:val="18"/>
              </w:rPr>
              <w:t>指定</w:t>
            </w:r>
            <w:r w:rsidR="007F1D0C" w:rsidRPr="00370622">
              <w:rPr>
                <w:rFonts w:hAnsi="ＭＳ ゴシック" w:hint="eastAsia"/>
                <w:sz w:val="18"/>
                <w:szCs w:val="18"/>
              </w:rPr>
              <w:t>通所</w:t>
            </w:r>
            <w:r w:rsidR="007F1D0C" w:rsidRPr="00370622">
              <w:rPr>
                <w:rFonts w:hAnsi="ＭＳ ゴシック"/>
                <w:sz w:val="18"/>
                <w:szCs w:val="18"/>
              </w:rPr>
              <w:t>介護事業者が指定</w:t>
            </w:r>
            <w:r w:rsidR="007F1D0C" w:rsidRPr="00370622">
              <w:rPr>
                <w:rFonts w:hAnsi="ＭＳ ゴシック" w:hint="eastAsia"/>
                <w:sz w:val="18"/>
                <w:szCs w:val="18"/>
              </w:rPr>
              <w:t>介護</w:t>
            </w:r>
            <w:r w:rsidR="007F1D0C" w:rsidRPr="00370622">
              <w:rPr>
                <w:rFonts w:hAnsi="ＭＳ ゴシック"/>
                <w:sz w:val="18"/>
                <w:szCs w:val="18"/>
              </w:rPr>
              <w:t>予防</w:t>
            </w:r>
            <w:r w:rsidR="007F1D0C" w:rsidRPr="00370622">
              <w:rPr>
                <w:rFonts w:hAnsi="ＭＳ ゴシック" w:hint="eastAsia"/>
                <w:sz w:val="18"/>
                <w:szCs w:val="18"/>
              </w:rPr>
              <w:t>通所</w:t>
            </w:r>
            <w:r w:rsidR="007F1D0C" w:rsidRPr="00370622">
              <w:rPr>
                <w:rFonts w:hAnsi="ＭＳ ゴシック"/>
                <w:sz w:val="18"/>
                <w:szCs w:val="18"/>
              </w:rPr>
              <w:t>介護事業者の指定を併せて受け、かつ、指定</w:t>
            </w:r>
            <w:r w:rsidR="007F1D0C" w:rsidRPr="00370622">
              <w:rPr>
                <w:rFonts w:hAnsi="ＭＳ ゴシック" w:hint="eastAsia"/>
                <w:sz w:val="18"/>
                <w:szCs w:val="18"/>
              </w:rPr>
              <w:t>通所</w:t>
            </w:r>
            <w:r w:rsidR="007F1D0C" w:rsidRPr="00370622">
              <w:rPr>
                <w:rFonts w:hAnsi="ＭＳ ゴシック"/>
                <w:sz w:val="18"/>
                <w:szCs w:val="18"/>
              </w:rPr>
              <w:t>介護の事業と指定介護予防</w:t>
            </w:r>
            <w:r w:rsidR="007F1D0C" w:rsidRPr="00370622">
              <w:rPr>
                <w:rFonts w:hAnsi="ＭＳ ゴシック" w:hint="eastAsia"/>
                <w:sz w:val="18"/>
                <w:szCs w:val="18"/>
              </w:rPr>
              <w:t>通所</w:t>
            </w:r>
            <w:r w:rsidR="007F1D0C" w:rsidRPr="00370622">
              <w:rPr>
                <w:rFonts w:hAnsi="ＭＳ ゴシック"/>
                <w:sz w:val="18"/>
                <w:szCs w:val="18"/>
              </w:rPr>
              <w:t>介護の事業とが同一の事業所において一体的に運営されている</w:t>
            </w:r>
            <w:r w:rsidR="007F1D0C" w:rsidRPr="00370622">
              <w:rPr>
                <w:rFonts w:hAnsi="ＭＳ ゴシック" w:hint="eastAsia"/>
                <w:sz w:val="18"/>
                <w:szCs w:val="18"/>
              </w:rPr>
              <w:t>か。</w:t>
            </w:r>
          </w:p>
          <w:p w14:paraId="3CCABEAB" w14:textId="77777777" w:rsidR="007F1D0C" w:rsidRPr="00102D40" w:rsidRDefault="007F1D0C" w:rsidP="0015678E">
            <w:pPr>
              <w:autoSpaceDE w:val="0"/>
              <w:autoSpaceDN w:val="0"/>
              <w:adjustRightInd w:val="0"/>
              <w:spacing w:line="180" w:lineRule="atLeast"/>
              <w:ind w:left="194" w:hangingChars="108" w:hanging="194"/>
              <w:jc w:val="left"/>
              <w:rPr>
                <w:rFonts w:hAnsi="ＭＳ ゴシック"/>
                <w:sz w:val="16"/>
                <w:szCs w:val="16"/>
              </w:rPr>
            </w:pPr>
            <w:r w:rsidRPr="00370622">
              <w:rPr>
                <w:rFonts w:hAnsi="ＭＳ ゴシック" w:hint="eastAsia"/>
                <w:sz w:val="18"/>
                <w:szCs w:val="18"/>
              </w:rPr>
              <w:t>※　定員30人の指定通所介護事業所においては、機能訓練室の広さは30人×</w:t>
            </w:r>
            <w:r w:rsidR="00370622">
              <w:rPr>
                <w:rFonts w:hAnsi="ＭＳ ゴシック" w:hint="eastAsia"/>
                <w:sz w:val="18"/>
                <w:szCs w:val="18"/>
              </w:rPr>
              <w:t>3</w:t>
            </w:r>
            <w:r w:rsidRPr="00370622">
              <w:rPr>
                <w:rFonts w:hAnsi="ＭＳ ゴシック" w:hint="eastAsia"/>
                <w:sz w:val="18"/>
                <w:szCs w:val="18"/>
              </w:rPr>
              <w:t>㎡＝90㎡を確保する必要があるが、この30人に</w:t>
            </w:r>
            <w:r w:rsidR="0015678E" w:rsidRPr="00370622">
              <w:rPr>
                <w:rFonts w:hAnsi="ＭＳ ゴシック" w:hint="eastAsia"/>
                <w:sz w:val="18"/>
                <w:szCs w:val="18"/>
              </w:rPr>
              <w:t>第</w:t>
            </w:r>
            <w:r w:rsidR="00370622">
              <w:rPr>
                <w:rFonts w:hAnsi="ＭＳ ゴシック" w:hint="eastAsia"/>
                <w:sz w:val="18"/>
                <w:szCs w:val="18"/>
              </w:rPr>
              <w:t>1</w:t>
            </w:r>
            <w:r w:rsidR="0015678E" w:rsidRPr="00370622">
              <w:rPr>
                <w:rFonts w:hAnsi="ＭＳ ゴシック" w:hint="eastAsia"/>
                <w:sz w:val="18"/>
                <w:szCs w:val="18"/>
              </w:rPr>
              <w:t>号</w:t>
            </w:r>
            <w:r w:rsidRPr="00370622">
              <w:rPr>
                <w:rFonts w:hAnsi="ＭＳ ゴシック" w:hint="eastAsia"/>
                <w:sz w:val="18"/>
                <w:szCs w:val="18"/>
              </w:rPr>
              <w:t>通所介護事業所の利用者も含めて通算することにより、要介護者15人、要支援者15人であっても、あるいは要介護者20人、要支援者10人の場合であっても、合計で90㎡が確保されていれば、基準を満たすこととするという趣旨である。</w:t>
            </w:r>
          </w:p>
        </w:tc>
        <w:tc>
          <w:tcPr>
            <w:tcW w:w="420" w:type="dxa"/>
            <w:tcBorders>
              <w:top w:val="single" w:sz="4" w:space="0" w:color="auto"/>
              <w:left w:val="single" w:sz="4" w:space="0" w:color="auto"/>
              <w:bottom w:val="single" w:sz="4" w:space="0" w:color="auto"/>
              <w:right w:val="single" w:sz="4" w:space="0" w:color="auto"/>
            </w:tcBorders>
            <w:vAlign w:val="center"/>
          </w:tcPr>
          <w:p w14:paraId="490189DA"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B1240F7"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66533C96"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2248462C" w14:textId="77777777" w:rsidR="007F1D0C" w:rsidRPr="00370622" w:rsidRDefault="007F1D0C" w:rsidP="00B332B6">
            <w:pPr>
              <w:overflowPunct w:val="0"/>
              <w:autoSpaceDE w:val="0"/>
              <w:autoSpaceDN w:val="0"/>
              <w:spacing w:line="180" w:lineRule="atLeast"/>
              <w:ind w:right="-50"/>
              <w:rPr>
                <w:rFonts w:hAnsi="ＭＳ ゴシック"/>
                <w:sz w:val="18"/>
                <w:szCs w:val="16"/>
              </w:rPr>
            </w:pPr>
            <w:r w:rsidRPr="00370622">
              <w:rPr>
                <w:rFonts w:hAnsi="ＭＳ ゴシック" w:hint="eastAsia"/>
                <w:sz w:val="18"/>
                <w:szCs w:val="16"/>
              </w:rPr>
              <w:t>基準9</w:t>
            </w:r>
            <w:r w:rsidR="00370622" w:rsidRPr="00370622">
              <w:rPr>
                <w:rFonts w:hAnsi="ＭＳ ゴシック" w:hint="eastAsia"/>
                <w:sz w:val="18"/>
                <w:szCs w:val="16"/>
              </w:rPr>
              <w:t>5</w:t>
            </w:r>
          </w:p>
          <w:p w14:paraId="49B8CD3E" w14:textId="77777777" w:rsidR="007F1D0C" w:rsidRPr="00370622" w:rsidRDefault="007F1D0C" w:rsidP="00B332B6">
            <w:pPr>
              <w:overflowPunct w:val="0"/>
              <w:autoSpaceDE w:val="0"/>
              <w:autoSpaceDN w:val="0"/>
              <w:spacing w:line="180" w:lineRule="atLeast"/>
              <w:ind w:right="-50"/>
              <w:rPr>
                <w:rFonts w:hAnsi="ＭＳ ゴシック"/>
                <w:spacing w:val="-4"/>
                <w:sz w:val="18"/>
                <w:szCs w:val="16"/>
              </w:rPr>
            </w:pPr>
            <w:r w:rsidRPr="00370622">
              <w:rPr>
                <w:rFonts w:hAnsi="ＭＳ ゴシック" w:hint="eastAsia"/>
                <w:spacing w:val="-4"/>
                <w:sz w:val="18"/>
                <w:szCs w:val="16"/>
              </w:rPr>
              <w:t>老企第25</w:t>
            </w:r>
            <w:r w:rsidR="00695B8B" w:rsidRPr="00370622">
              <w:rPr>
                <w:rFonts w:hAnsi="ＭＳ ゴシック" w:hint="eastAsia"/>
                <w:spacing w:val="-4"/>
                <w:sz w:val="18"/>
                <w:szCs w:val="16"/>
              </w:rPr>
              <w:t>号</w:t>
            </w:r>
          </w:p>
          <w:p w14:paraId="51A69365" w14:textId="77777777" w:rsidR="007F1D0C" w:rsidRPr="00370622" w:rsidRDefault="00370622" w:rsidP="00B332B6">
            <w:pPr>
              <w:overflowPunct w:val="0"/>
              <w:autoSpaceDE w:val="0"/>
              <w:autoSpaceDN w:val="0"/>
              <w:spacing w:line="180" w:lineRule="atLeast"/>
              <w:ind w:right="-50"/>
              <w:rPr>
                <w:rFonts w:hAnsi="ＭＳ ゴシック"/>
                <w:sz w:val="18"/>
                <w:szCs w:val="16"/>
              </w:rPr>
            </w:pPr>
            <w:r w:rsidRPr="00370622">
              <w:rPr>
                <w:rFonts w:hAnsi="ＭＳ ゴシック" w:hint="eastAsia"/>
                <w:sz w:val="18"/>
                <w:szCs w:val="16"/>
              </w:rPr>
              <w:t>第</w:t>
            </w:r>
            <w:r w:rsidR="007F1D0C" w:rsidRPr="00370622">
              <w:rPr>
                <w:rFonts w:hAnsi="ＭＳ ゴシック" w:hint="eastAsia"/>
                <w:sz w:val="18"/>
                <w:szCs w:val="16"/>
              </w:rPr>
              <w:t>2-3</w:t>
            </w:r>
          </w:p>
          <w:p w14:paraId="7E717BA7" w14:textId="77777777" w:rsidR="007A2144" w:rsidRPr="0025604F" w:rsidRDefault="00AE6DDD" w:rsidP="0025604F">
            <w:pPr>
              <w:overflowPunct w:val="0"/>
              <w:autoSpaceDE w:val="0"/>
              <w:autoSpaceDN w:val="0"/>
              <w:spacing w:line="180" w:lineRule="atLeast"/>
              <w:ind w:right="-50"/>
              <w:rPr>
                <w:rFonts w:hAnsi="ＭＳ ゴシック"/>
                <w:spacing w:val="-12"/>
                <w:sz w:val="18"/>
                <w:szCs w:val="16"/>
              </w:rPr>
            </w:pPr>
            <w:r w:rsidRPr="00370622">
              <w:rPr>
                <w:rFonts w:hAnsi="ＭＳ ゴシック" w:hint="eastAsia"/>
                <w:spacing w:val="-12"/>
                <w:sz w:val="18"/>
                <w:szCs w:val="16"/>
              </w:rPr>
              <w:t>市基準4</w:t>
            </w:r>
          </w:p>
        </w:tc>
      </w:tr>
    </w:tbl>
    <w:p w14:paraId="72604B72" w14:textId="77777777" w:rsidR="0015678E" w:rsidRPr="00102D40" w:rsidRDefault="0015678E" w:rsidP="00B963E7">
      <w:pPr>
        <w:widowControl/>
        <w:spacing w:line="20" w:lineRule="exact"/>
        <w:jc w:val="left"/>
        <w:rPr>
          <w:rFonts w:hAnsi="ＭＳ ゴシック"/>
          <w:sz w:val="20"/>
        </w:rPr>
      </w:pPr>
      <w:r w:rsidRPr="00102D40">
        <w:rPr>
          <w:rFonts w:hAnsi="ＭＳ ゴシック"/>
          <w:sz w:val="20"/>
        </w:rPr>
        <w:br w:type="page"/>
      </w:r>
    </w:p>
    <w:p w14:paraId="733B4E8B" w14:textId="77777777" w:rsidR="005B7B74" w:rsidRPr="00370622" w:rsidRDefault="005B7B74" w:rsidP="005B7B74">
      <w:pPr>
        <w:spacing w:line="260" w:lineRule="exact"/>
        <w:rPr>
          <w:rFonts w:hAnsi="ＭＳ ゴシック"/>
          <w:sz w:val="22"/>
        </w:rPr>
      </w:pPr>
      <w:r w:rsidRPr="00370622">
        <w:rPr>
          <w:rFonts w:hAnsi="ＭＳ ゴシック" w:hint="eastAsia"/>
          <w:sz w:val="22"/>
        </w:rPr>
        <w:lastRenderedPageBreak/>
        <w:t>Ⅳ（運営に関する基準）</w:t>
      </w:r>
    </w:p>
    <w:tbl>
      <w:tblPr>
        <w:tblW w:w="10872" w:type="dxa"/>
        <w:tblInd w:w="-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2415"/>
        <w:gridCol w:w="6147"/>
        <w:gridCol w:w="420"/>
        <w:gridCol w:w="420"/>
        <w:gridCol w:w="420"/>
        <w:gridCol w:w="1050"/>
      </w:tblGrid>
      <w:tr w:rsidR="00AE2137" w:rsidRPr="00102D40" w14:paraId="3F1D8D37" w14:textId="77777777" w:rsidTr="00054F50">
        <w:trPr>
          <w:tblHeader/>
        </w:trPr>
        <w:tc>
          <w:tcPr>
            <w:tcW w:w="2415" w:type="dxa"/>
            <w:tcBorders>
              <w:top w:val="single" w:sz="12" w:space="0" w:color="auto"/>
              <w:left w:val="single" w:sz="12" w:space="0" w:color="auto"/>
              <w:bottom w:val="single" w:sz="12" w:space="0" w:color="auto"/>
            </w:tcBorders>
            <w:shd w:val="clear" w:color="auto" w:fill="E0E0E0"/>
            <w:tcMar>
              <w:top w:w="57" w:type="dxa"/>
              <w:left w:w="57" w:type="dxa"/>
              <w:bottom w:w="57" w:type="dxa"/>
              <w:right w:w="57" w:type="dxa"/>
            </w:tcMar>
            <w:vAlign w:val="center"/>
          </w:tcPr>
          <w:p w14:paraId="45412DB2"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147" w:type="dxa"/>
            <w:tcBorders>
              <w:top w:val="single" w:sz="12" w:space="0" w:color="auto"/>
              <w:bottom w:val="single" w:sz="12" w:space="0" w:color="auto"/>
            </w:tcBorders>
            <w:shd w:val="clear" w:color="auto" w:fill="E0E0E0"/>
            <w:tcMar>
              <w:top w:w="57" w:type="dxa"/>
              <w:left w:w="57" w:type="dxa"/>
              <w:bottom w:w="57" w:type="dxa"/>
              <w:right w:w="57" w:type="dxa"/>
            </w:tcMar>
            <w:vAlign w:val="center"/>
          </w:tcPr>
          <w:p w14:paraId="7082E199" w14:textId="77777777"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0" w:type="dxa"/>
            <w:tcBorders>
              <w:top w:val="single" w:sz="12"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6815A5E9"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0" w:type="dxa"/>
            <w:tcBorders>
              <w:top w:val="single" w:sz="12" w:space="0" w:color="auto"/>
              <w:bottom w:val="single" w:sz="12" w:space="0" w:color="auto"/>
              <w:right w:val="single" w:sz="4" w:space="0" w:color="auto"/>
            </w:tcBorders>
            <w:shd w:val="clear" w:color="auto" w:fill="E0E0E0"/>
            <w:vAlign w:val="center"/>
          </w:tcPr>
          <w:p w14:paraId="218ADB40"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0" w:type="dxa"/>
            <w:tcBorders>
              <w:top w:val="single" w:sz="12" w:space="0" w:color="auto"/>
              <w:bottom w:val="single" w:sz="12" w:space="0" w:color="auto"/>
              <w:right w:val="single" w:sz="4" w:space="0" w:color="auto"/>
            </w:tcBorders>
            <w:shd w:val="clear" w:color="auto" w:fill="E0E0E0"/>
            <w:vAlign w:val="center"/>
          </w:tcPr>
          <w:p w14:paraId="6709E689"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50" w:type="dxa"/>
            <w:tcBorders>
              <w:top w:val="single" w:sz="12" w:space="0" w:color="auto"/>
              <w:left w:val="single" w:sz="4" w:space="0" w:color="auto"/>
              <w:bottom w:val="single" w:sz="12" w:space="0" w:color="auto"/>
              <w:right w:val="single" w:sz="12" w:space="0" w:color="auto"/>
            </w:tcBorders>
            <w:shd w:val="clear" w:color="auto" w:fill="E0E0E0"/>
            <w:tcMar>
              <w:top w:w="57" w:type="dxa"/>
              <w:left w:w="57" w:type="dxa"/>
              <w:bottom w:w="57" w:type="dxa"/>
              <w:right w:w="57" w:type="dxa"/>
            </w:tcMar>
            <w:vAlign w:val="center"/>
          </w:tcPr>
          <w:p w14:paraId="01DE1022" w14:textId="77777777" w:rsidR="00AE2137" w:rsidRPr="00102D40" w:rsidRDefault="00AE2137" w:rsidP="00757E27">
            <w:pPr>
              <w:overflowPunct w:val="0"/>
              <w:autoSpaceDE w:val="0"/>
              <w:autoSpaceDN w:val="0"/>
              <w:jc w:val="center"/>
              <w:rPr>
                <w:rFonts w:hAnsi="ＭＳ ゴシック"/>
                <w:sz w:val="18"/>
                <w:szCs w:val="18"/>
              </w:rPr>
            </w:pPr>
            <w:r w:rsidRPr="00102D40">
              <w:rPr>
                <w:rFonts w:hAnsi="ＭＳ ゴシック" w:hint="eastAsia"/>
                <w:sz w:val="18"/>
                <w:szCs w:val="18"/>
              </w:rPr>
              <w:t>根拠</w:t>
            </w:r>
          </w:p>
        </w:tc>
      </w:tr>
      <w:tr w:rsidR="00626D07" w:rsidRPr="00102D40" w14:paraId="01334F58" w14:textId="77777777" w:rsidTr="00F93690">
        <w:tc>
          <w:tcPr>
            <w:tcW w:w="2415" w:type="dxa"/>
            <w:tcBorders>
              <w:top w:val="single" w:sz="4" w:space="0" w:color="auto"/>
            </w:tcBorders>
          </w:tcPr>
          <w:p w14:paraId="6BBF5EE8" w14:textId="77777777" w:rsidR="00626D07" w:rsidRPr="00EF775A" w:rsidRDefault="00626D07" w:rsidP="00626D07">
            <w:pPr>
              <w:overflowPunct w:val="0"/>
              <w:autoSpaceDE w:val="0"/>
              <w:autoSpaceDN w:val="0"/>
              <w:spacing w:line="260" w:lineRule="exact"/>
              <w:ind w:left="180" w:hangingChars="100" w:hanging="180"/>
              <w:rPr>
                <w:rFonts w:hAnsi="ＭＳ ゴシック"/>
                <w:sz w:val="18"/>
                <w:szCs w:val="18"/>
              </w:rPr>
            </w:pPr>
            <w:r w:rsidRPr="00EF775A">
              <w:rPr>
                <w:rFonts w:hAnsi="ＭＳ ゴシック" w:hint="eastAsia"/>
                <w:sz w:val="18"/>
                <w:szCs w:val="18"/>
              </w:rPr>
              <w:t>１　介護保険等関連情報の活用とPDCAサイクルの推進について</w:t>
            </w:r>
          </w:p>
        </w:tc>
        <w:tc>
          <w:tcPr>
            <w:tcW w:w="6147" w:type="dxa"/>
            <w:tcBorders>
              <w:top w:val="single" w:sz="4" w:space="0" w:color="auto"/>
            </w:tcBorders>
          </w:tcPr>
          <w:p w14:paraId="27A8D8A7" w14:textId="77777777" w:rsidR="00626D07" w:rsidRPr="00EF775A" w:rsidRDefault="00626D07" w:rsidP="00626D07">
            <w:pPr>
              <w:overflowPunct w:val="0"/>
              <w:autoSpaceDE w:val="0"/>
              <w:autoSpaceDN w:val="0"/>
              <w:spacing w:line="220" w:lineRule="exact"/>
              <w:rPr>
                <w:rFonts w:hAnsi="ＭＳ ゴシック"/>
                <w:sz w:val="18"/>
                <w:szCs w:val="18"/>
              </w:rPr>
            </w:pPr>
            <w:r w:rsidRPr="00EF775A">
              <w:rPr>
                <w:rFonts w:hAnsi="ＭＳ ゴシック" w:hint="eastAsia"/>
                <w:sz w:val="18"/>
                <w:szCs w:val="18"/>
              </w:rPr>
              <w:t>指定居宅サービスの提供に当たっては、介護保険等関連情報等を活用し、事業所単位でPDCAサイクルを構築・推進することにより、提供するサービスの質の向上に努めているか。この場合において、LIFEに情報を提出し、当該情報及びフィードバック情報を活用することが望ましい。</w:t>
            </w:r>
          </w:p>
        </w:tc>
        <w:tc>
          <w:tcPr>
            <w:tcW w:w="420" w:type="dxa"/>
            <w:tcBorders>
              <w:top w:val="single" w:sz="12" w:space="0" w:color="auto"/>
              <w:bottom w:val="single" w:sz="4" w:space="0" w:color="auto"/>
            </w:tcBorders>
            <w:vAlign w:val="center"/>
          </w:tcPr>
          <w:p w14:paraId="138C4794"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12" w:space="0" w:color="auto"/>
              <w:bottom w:val="single" w:sz="4" w:space="0" w:color="auto"/>
            </w:tcBorders>
            <w:vAlign w:val="center"/>
          </w:tcPr>
          <w:p w14:paraId="07A2A221"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12" w:space="0" w:color="auto"/>
              <w:bottom w:val="single" w:sz="4" w:space="0" w:color="auto"/>
            </w:tcBorders>
            <w:vAlign w:val="center"/>
          </w:tcPr>
          <w:p w14:paraId="053289A8"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tcBorders>
              <w:top w:val="single" w:sz="12" w:space="0" w:color="auto"/>
              <w:bottom w:val="single" w:sz="4" w:space="0" w:color="auto"/>
            </w:tcBorders>
            <w:shd w:val="clear" w:color="auto" w:fill="auto"/>
          </w:tcPr>
          <w:p w14:paraId="7ED7B84F" w14:textId="77777777" w:rsidR="00CF3DC1" w:rsidRPr="00CF3DC1" w:rsidRDefault="00CF3DC1" w:rsidP="00CF3DC1">
            <w:pPr>
              <w:overflowPunct w:val="0"/>
              <w:autoSpaceDE w:val="0"/>
              <w:autoSpaceDN w:val="0"/>
              <w:spacing w:line="240" w:lineRule="exact"/>
              <w:jc w:val="left"/>
              <w:rPr>
                <w:rFonts w:hAnsi="ＭＳ ゴシック"/>
                <w:sz w:val="18"/>
                <w:szCs w:val="18"/>
                <w:u w:val="single"/>
              </w:rPr>
            </w:pPr>
            <w:r w:rsidRPr="00CF3DC1">
              <w:rPr>
                <w:rFonts w:hAnsi="ＭＳ ゴシック" w:hint="eastAsia"/>
                <w:sz w:val="18"/>
                <w:szCs w:val="18"/>
                <w:u w:val="single"/>
              </w:rPr>
              <w:t>基準3</w:t>
            </w:r>
          </w:p>
          <w:p w14:paraId="34C6BD70" w14:textId="77777777" w:rsidR="00CF3DC1" w:rsidRPr="00CF3DC1" w:rsidRDefault="00CF3DC1" w:rsidP="00CF3DC1">
            <w:pPr>
              <w:overflowPunct w:val="0"/>
              <w:autoSpaceDE w:val="0"/>
              <w:autoSpaceDN w:val="0"/>
              <w:spacing w:line="240" w:lineRule="exact"/>
              <w:jc w:val="left"/>
              <w:rPr>
                <w:rFonts w:hAnsi="ＭＳ ゴシック"/>
                <w:spacing w:val="-12"/>
                <w:sz w:val="18"/>
                <w:szCs w:val="18"/>
                <w:u w:val="single"/>
              </w:rPr>
            </w:pPr>
            <w:r w:rsidRPr="00CF3DC1">
              <w:rPr>
                <w:rFonts w:hAnsi="ＭＳ ゴシック" w:hint="eastAsia"/>
                <w:spacing w:val="-12"/>
                <w:sz w:val="18"/>
                <w:szCs w:val="18"/>
                <w:u w:val="single"/>
              </w:rPr>
              <w:t>老企第25号</w:t>
            </w:r>
          </w:p>
          <w:p w14:paraId="475E4C93" w14:textId="77777777" w:rsidR="00CF3DC1" w:rsidRPr="00CF3DC1" w:rsidRDefault="00CF3DC1" w:rsidP="00CF3DC1">
            <w:pPr>
              <w:overflowPunct w:val="0"/>
              <w:autoSpaceDE w:val="0"/>
              <w:autoSpaceDN w:val="0"/>
              <w:spacing w:line="240" w:lineRule="exact"/>
              <w:jc w:val="left"/>
              <w:rPr>
                <w:rFonts w:hAnsi="ＭＳ ゴシック"/>
                <w:spacing w:val="-20"/>
                <w:sz w:val="18"/>
                <w:szCs w:val="18"/>
                <w:u w:val="single"/>
              </w:rPr>
            </w:pPr>
            <w:r w:rsidRPr="00CF3DC1">
              <w:rPr>
                <w:rFonts w:hAnsi="ＭＳ ゴシック" w:hint="eastAsia"/>
                <w:spacing w:val="-20"/>
                <w:sz w:val="18"/>
                <w:szCs w:val="18"/>
                <w:u w:val="single"/>
              </w:rPr>
              <w:t>第3-1-3-(1)</w:t>
            </w:r>
          </w:p>
          <w:p w14:paraId="07AC89E8" w14:textId="77777777" w:rsidR="00626D07" w:rsidRPr="00B963E7" w:rsidRDefault="00CF3DC1" w:rsidP="00626D07">
            <w:pPr>
              <w:overflowPunct w:val="0"/>
              <w:autoSpaceDE w:val="0"/>
              <w:autoSpaceDN w:val="0"/>
              <w:spacing w:line="180" w:lineRule="atLeast"/>
              <w:ind w:rightChars="-50" w:right="-105"/>
              <w:rPr>
                <w:rFonts w:hAnsi="ＭＳ ゴシック"/>
                <w:sz w:val="16"/>
                <w:szCs w:val="16"/>
              </w:rPr>
            </w:pPr>
            <w:r w:rsidRPr="00CF3DC1">
              <w:rPr>
                <w:rFonts w:hAnsi="ＭＳ ゴシック" w:hint="eastAsia"/>
                <w:sz w:val="18"/>
                <w:szCs w:val="18"/>
                <w:u w:val="single"/>
              </w:rPr>
              <w:t>市基準4</w:t>
            </w:r>
          </w:p>
        </w:tc>
      </w:tr>
      <w:tr w:rsidR="00626D07" w:rsidRPr="00102D40" w14:paraId="32153582" w14:textId="77777777" w:rsidTr="00BA4A22">
        <w:trPr>
          <w:trHeight w:val="300"/>
        </w:trPr>
        <w:tc>
          <w:tcPr>
            <w:tcW w:w="2415" w:type="dxa"/>
            <w:vMerge w:val="restart"/>
            <w:tcBorders>
              <w:top w:val="single" w:sz="4" w:space="0" w:color="auto"/>
              <w:bottom w:val="nil"/>
            </w:tcBorders>
            <w:shd w:val="clear" w:color="auto" w:fill="auto"/>
          </w:tcPr>
          <w:p w14:paraId="28779014" w14:textId="77777777" w:rsidR="00626D07" w:rsidRPr="00102D40" w:rsidRDefault="00626D07" w:rsidP="00626D07">
            <w:pPr>
              <w:spacing w:line="180" w:lineRule="atLeast"/>
              <w:ind w:left="180" w:hangingChars="100" w:hanging="180"/>
              <w:rPr>
                <w:rFonts w:hAnsi="ＭＳ ゴシック"/>
                <w:sz w:val="18"/>
                <w:szCs w:val="18"/>
              </w:rPr>
            </w:pPr>
            <w:r>
              <w:rPr>
                <w:rFonts w:hAnsi="ＭＳ ゴシック" w:hint="eastAsia"/>
                <w:sz w:val="18"/>
                <w:szCs w:val="18"/>
              </w:rPr>
              <w:t>２</w:t>
            </w:r>
            <w:r w:rsidRPr="00102D40">
              <w:rPr>
                <w:rFonts w:hAnsi="ＭＳ ゴシック" w:hint="eastAsia"/>
                <w:sz w:val="18"/>
                <w:szCs w:val="18"/>
              </w:rPr>
              <w:t xml:space="preserve">　内容及び手続の説明及び同意</w:t>
            </w:r>
          </w:p>
          <w:p w14:paraId="0DDF1015" w14:textId="77777777" w:rsidR="00626D07" w:rsidRPr="00102D40" w:rsidRDefault="00626D07" w:rsidP="00626D07">
            <w:pPr>
              <w:spacing w:line="180" w:lineRule="atLeast"/>
              <w:rPr>
                <w:rFonts w:hAnsi="ＭＳ ゴシック"/>
                <w:sz w:val="18"/>
                <w:szCs w:val="18"/>
              </w:rPr>
            </w:pPr>
          </w:p>
          <w:p w14:paraId="4178B92D" w14:textId="77777777" w:rsidR="00626D07" w:rsidRPr="00102D40" w:rsidRDefault="00626D07" w:rsidP="00626D07">
            <w:pPr>
              <w:spacing w:line="180" w:lineRule="atLeast"/>
              <w:rPr>
                <w:rFonts w:hAnsi="ＭＳ ゴシック"/>
                <w:sz w:val="18"/>
                <w:szCs w:val="18"/>
              </w:rPr>
            </w:pPr>
            <w:r w:rsidRPr="00102D40">
              <w:rPr>
                <w:rFonts w:hAnsi="ＭＳ ゴシック" w:hint="eastAsia"/>
                <w:sz w:val="18"/>
                <w:szCs w:val="18"/>
              </w:rPr>
              <w:t>・　重要事項説明書</w:t>
            </w:r>
          </w:p>
          <w:p w14:paraId="4F64D6BD" w14:textId="77777777" w:rsidR="00626D07" w:rsidRPr="00102D40" w:rsidRDefault="00626D07" w:rsidP="00626D07">
            <w:pPr>
              <w:numPr>
                <w:ilvl w:val="0"/>
                <w:numId w:val="16"/>
              </w:numPr>
              <w:spacing w:line="180" w:lineRule="atLeast"/>
              <w:rPr>
                <w:rFonts w:hAnsi="ＭＳ ゴシック"/>
                <w:sz w:val="18"/>
                <w:szCs w:val="18"/>
              </w:rPr>
            </w:pPr>
            <w:r w:rsidRPr="00102D40">
              <w:rPr>
                <w:rFonts w:hAnsi="ＭＳ ゴシック" w:hint="eastAsia"/>
                <w:sz w:val="18"/>
                <w:szCs w:val="18"/>
              </w:rPr>
              <w:t>契約書</w:t>
            </w:r>
          </w:p>
        </w:tc>
        <w:tc>
          <w:tcPr>
            <w:tcW w:w="6147" w:type="dxa"/>
            <w:tcBorders>
              <w:top w:val="single" w:sz="4" w:space="0" w:color="auto"/>
              <w:bottom w:val="single" w:sz="4" w:space="0" w:color="auto"/>
            </w:tcBorders>
          </w:tcPr>
          <w:p w14:paraId="6A8EFBA8" w14:textId="77777777" w:rsidR="00626D07" w:rsidRPr="00D456CC" w:rsidRDefault="00626D07" w:rsidP="00626D07">
            <w:pPr>
              <w:spacing w:line="180" w:lineRule="atLeast"/>
              <w:rPr>
                <w:rFonts w:hAnsi="ＭＳ ゴシック"/>
                <w:spacing w:val="-4"/>
                <w:sz w:val="18"/>
                <w:szCs w:val="18"/>
              </w:rPr>
            </w:pPr>
            <w:r w:rsidRPr="00D456CC">
              <w:rPr>
                <w:rFonts w:hAnsi="ＭＳ ゴシック" w:hint="eastAsia"/>
                <w:spacing w:val="-4"/>
                <w:sz w:val="18"/>
                <w:szCs w:val="18"/>
              </w:rPr>
              <w:t>サービスの提供開始前に、あらかじめ、利用申込者又はその家族に対し、重要事項を記載した文書（重要事項説明書）を交付して説明を行っているか。</w:t>
            </w:r>
          </w:p>
        </w:tc>
        <w:tc>
          <w:tcPr>
            <w:tcW w:w="420" w:type="dxa"/>
            <w:tcBorders>
              <w:top w:val="single" w:sz="4" w:space="0" w:color="auto"/>
              <w:bottom w:val="single" w:sz="4" w:space="0" w:color="auto"/>
            </w:tcBorders>
            <w:vAlign w:val="center"/>
          </w:tcPr>
          <w:p w14:paraId="0A59448F"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bottom w:val="single" w:sz="4" w:space="0" w:color="auto"/>
            </w:tcBorders>
            <w:vAlign w:val="center"/>
          </w:tcPr>
          <w:p w14:paraId="1DA7E457"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bottom w:val="single" w:sz="4" w:space="0" w:color="auto"/>
            </w:tcBorders>
            <w:vAlign w:val="center"/>
          </w:tcPr>
          <w:p w14:paraId="4CEF8E88"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single" w:sz="4" w:space="0" w:color="auto"/>
              <w:bottom w:val="nil"/>
            </w:tcBorders>
            <w:shd w:val="clear" w:color="auto" w:fill="auto"/>
          </w:tcPr>
          <w:p w14:paraId="1D3BE8B3" w14:textId="77777777" w:rsidR="00626D07" w:rsidRDefault="00626D07" w:rsidP="00626D0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FF6A45">
              <w:rPr>
                <w:rFonts w:hAnsi="ＭＳ ゴシック" w:hint="eastAsia"/>
                <w:sz w:val="18"/>
                <w:szCs w:val="18"/>
              </w:rPr>
              <w:t>8</w:t>
            </w:r>
          </w:p>
          <w:p w14:paraId="1E5AE715" w14:textId="77777777" w:rsidR="00FF6A45" w:rsidRPr="00BA4A22" w:rsidRDefault="00FF6A45" w:rsidP="00626D0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205FD21E" w14:textId="77777777" w:rsidR="00626D07" w:rsidRDefault="00626D07" w:rsidP="00626D07">
            <w:pPr>
              <w:overflowPunct w:val="0"/>
              <w:autoSpaceDE w:val="0"/>
              <w:autoSpaceDN w:val="0"/>
              <w:spacing w:line="180" w:lineRule="atLeast"/>
              <w:ind w:right="-50"/>
              <w:rPr>
                <w:rFonts w:hAnsi="ＭＳ ゴシック"/>
                <w:spacing w:val="-4"/>
                <w:sz w:val="18"/>
                <w:szCs w:val="18"/>
              </w:rPr>
            </w:pPr>
            <w:r w:rsidRPr="00BA4A22">
              <w:rPr>
                <w:rFonts w:hAnsi="ＭＳ ゴシック" w:hint="eastAsia"/>
                <w:spacing w:val="-4"/>
                <w:sz w:val="18"/>
                <w:szCs w:val="18"/>
              </w:rPr>
              <w:t>老企第25号</w:t>
            </w:r>
          </w:p>
          <w:p w14:paraId="170C994D" w14:textId="77777777" w:rsidR="00F63ECC" w:rsidRDefault="00F63ECC" w:rsidP="00626D07">
            <w:pPr>
              <w:overflowPunct w:val="0"/>
              <w:autoSpaceDE w:val="0"/>
              <w:autoSpaceDN w:val="0"/>
              <w:spacing w:line="180" w:lineRule="atLeast"/>
              <w:ind w:right="-50"/>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2</w:t>
            </w:r>
            <w:r w:rsidRPr="00F63ECC">
              <w:rPr>
                <w:rFonts w:hAnsi="ＭＳ ゴシック" w:hint="eastAsia"/>
                <w:spacing w:val="-4"/>
                <w:w w:val="85"/>
                <w:sz w:val="18"/>
                <w:szCs w:val="18"/>
              </w:rPr>
              <w:t>)</w:t>
            </w:r>
          </w:p>
          <w:p w14:paraId="5961CEA0" w14:textId="77777777" w:rsidR="00F63ECC" w:rsidRDefault="00F63ECC" w:rsidP="00626D07">
            <w:pPr>
              <w:overflowPunct w:val="0"/>
              <w:autoSpaceDE w:val="0"/>
              <w:autoSpaceDN w:val="0"/>
              <w:spacing w:line="180" w:lineRule="atLeast"/>
              <w:ind w:right="-50"/>
              <w:rPr>
                <w:rFonts w:hAnsi="ＭＳ ゴシック"/>
                <w:spacing w:val="-4"/>
                <w:sz w:val="18"/>
                <w:szCs w:val="18"/>
              </w:rPr>
            </w:pPr>
            <w:r>
              <w:rPr>
                <w:rFonts w:hAnsi="ＭＳ ゴシック" w:hint="eastAsia"/>
                <w:spacing w:val="-4"/>
                <w:sz w:val="18"/>
                <w:szCs w:val="18"/>
              </w:rPr>
              <w:t>(準用)</w:t>
            </w:r>
          </w:p>
          <w:p w14:paraId="1840BE0C" w14:textId="77777777" w:rsidR="00F63ECC" w:rsidRPr="00BA4A22" w:rsidRDefault="00F63ECC" w:rsidP="00626D07">
            <w:pPr>
              <w:overflowPunct w:val="0"/>
              <w:autoSpaceDE w:val="0"/>
              <w:autoSpaceDN w:val="0"/>
              <w:spacing w:line="180" w:lineRule="atLeast"/>
              <w:ind w:right="-50"/>
              <w:rPr>
                <w:rFonts w:hAnsi="ＭＳ ゴシック"/>
                <w:spacing w:val="-4"/>
                <w:sz w:val="18"/>
                <w:szCs w:val="18"/>
              </w:rPr>
            </w:pPr>
            <w:r w:rsidRPr="00F63ECC">
              <w:rPr>
                <w:rFonts w:hAnsi="ＭＳ ゴシック" w:hint="eastAsia"/>
                <w:spacing w:val="-4"/>
                <w:w w:val="85"/>
                <w:sz w:val="18"/>
                <w:szCs w:val="18"/>
              </w:rPr>
              <w:t>第3-6-3-(13)</w:t>
            </w:r>
          </w:p>
          <w:p w14:paraId="06C797BF" w14:textId="77777777" w:rsidR="00626D07" w:rsidRPr="0025604F" w:rsidRDefault="00626D07" w:rsidP="00626D07">
            <w:pPr>
              <w:overflowPunct w:val="0"/>
              <w:autoSpaceDE w:val="0"/>
              <w:autoSpaceDN w:val="0"/>
              <w:spacing w:line="180" w:lineRule="atLeast"/>
              <w:ind w:rightChars="-50" w:right="-105"/>
              <w:rPr>
                <w:rFonts w:hAnsi="ＭＳ ゴシック"/>
                <w:spacing w:val="-12"/>
                <w:sz w:val="18"/>
                <w:szCs w:val="18"/>
              </w:rPr>
            </w:pPr>
            <w:r w:rsidRPr="00BA4A22">
              <w:rPr>
                <w:rFonts w:hAnsi="ＭＳ ゴシック" w:hint="eastAsia"/>
                <w:spacing w:val="-12"/>
                <w:sz w:val="18"/>
                <w:szCs w:val="18"/>
              </w:rPr>
              <w:t>市基準4</w:t>
            </w:r>
          </w:p>
        </w:tc>
      </w:tr>
      <w:tr w:rsidR="00626D07" w:rsidRPr="00102D40" w14:paraId="7E4DE6B2" w14:textId="77777777" w:rsidTr="00B963E7">
        <w:trPr>
          <w:trHeight w:val="66"/>
        </w:trPr>
        <w:tc>
          <w:tcPr>
            <w:tcW w:w="2415" w:type="dxa"/>
            <w:vMerge/>
            <w:tcBorders>
              <w:bottom w:val="nil"/>
            </w:tcBorders>
          </w:tcPr>
          <w:p w14:paraId="72B27BC3" w14:textId="77777777" w:rsidR="00626D07" w:rsidRPr="00102D40" w:rsidRDefault="00626D07" w:rsidP="00626D07">
            <w:pPr>
              <w:spacing w:line="180" w:lineRule="atLeast"/>
              <w:rPr>
                <w:rFonts w:hAnsi="ＭＳ ゴシック"/>
                <w:sz w:val="18"/>
                <w:szCs w:val="18"/>
              </w:rPr>
            </w:pPr>
          </w:p>
        </w:tc>
        <w:tc>
          <w:tcPr>
            <w:tcW w:w="6147" w:type="dxa"/>
          </w:tcPr>
          <w:p w14:paraId="4442E93E" w14:textId="77777777" w:rsidR="00C02C97" w:rsidRPr="00EF775A" w:rsidRDefault="00C02C97" w:rsidP="00C02C97">
            <w:pPr>
              <w:spacing w:line="240" w:lineRule="exact"/>
              <w:rPr>
                <w:rFonts w:hAnsi="ＭＳ ゴシック"/>
                <w:sz w:val="18"/>
                <w:szCs w:val="18"/>
              </w:rPr>
            </w:pPr>
            <w:r w:rsidRPr="00EF775A">
              <w:rPr>
                <w:rFonts w:hAnsi="ＭＳ ゴシック" w:hint="eastAsia"/>
                <w:sz w:val="18"/>
                <w:szCs w:val="18"/>
              </w:rPr>
              <w:t>重要事項説明書には利用者の署名若しくは電磁的方法（電子メールにより利用者等が同意の意思表示をした場合等が考えられる。）により同意を得ているか。（電磁的方法による場合は、事前に利用者等の承諾を得ているか。）</w:t>
            </w:r>
          </w:p>
          <w:p w14:paraId="55FABDAC" w14:textId="77777777" w:rsidR="00626D07" w:rsidRPr="00EF775A" w:rsidRDefault="00C02C97" w:rsidP="00C02C97">
            <w:pPr>
              <w:pStyle w:val="a3"/>
              <w:tabs>
                <w:tab w:val="clear" w:pos="4252"/>
                <w:tab w:val="clear" w:pos="8504"/>
              </w:tabs>
              <w:snapToGrid/>
              <w:spacing w:line="180" w:lineRule="atLeast"/>
              <w:rPr>
                <w:rFonts w:hAnsi="ＭＳ ゴシック"/>
                <w:sz w:val="18"/>
                <w:szCs w:val="18"/>
              </w:rPr>
            </w:pPr>
            <w:r w:rsidRPr="00EF775A">
              <w:rPr>
                <w:rFonts w:hAnsi="ＭＳ ゴシック" w:hint="eastAsia"/>
                <w:sz w:val="18"/>
                <w:szCs w:val="18"/>
              </w:rPr>
              <w:t>※電磁的方法による場合は、個人情報保護委員会・厚生労働省「医療・介護関係事業者における個人情報の適切な取扱いのためのガイダンス」及び厚生労働省「医療情報システムの安全管理に関するガイドライン」等を遵守しているか。</w:t>
            </w:r>
          </w:p>
        </w:tc>
        <w:tc>
          <w:tcPr>
            <w:tcW w:w="420" w:type="dxa"/>
            <w:vAlign w:val="center"/>
          </w:tcPr>
          <w:p w14:paraId="0F4B5AA3"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8E0C8F3"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14:paraId="4289F2C9"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tcBorders>
              <w:bottom w:val="nil"/>
            </w:tcBorders>
            <w:vAlign w:val="center"/>
          </w:tcPr>
          <w:p w14:paraId="4133E10F" w14:textId="77777777" w:rsidR="00626D07" w:rsidRPr="00BA4A22" w:rsidRDefault="00626D07" w:rsidP="00626D07">
            <w:pPr>
              <w:overflowPunct w:val="0"/>
              <w:autoSpaceDE w:val="0"/>
              <w:autoSpaceDN w:val="0"/>
              <w:spacing w:line="180" w:lineRule="atLeast"/>
              <w:ind w:leftChars="-50" w:left="-105" w:rightChars="-50" w:right="-105"/>
              <w:jc w:val="center"/>
              <w:rPr>
                <w:rFonts w:hAnsi="ＭＳ ゴシック"/>
                <w:sz w:val="18"/>
                <w:szCs w:val="18"/>
              </w:rPr>
            </w:pPr>
          </w:p>
        </w:tc>
      </w:tr>
      <w:tr w:rsidR="00626D07" w:rsidRPr="00102D40" w14:paraId="3942C88B" w14:textId="77777777" w:rsidTr="00054F50">
        <w:tc>
          <w:tcPr>
            <w:tcW w:w="2415" w:type="dxa"/>
            <w:vMerge/>
            <w:tcBorders>
              <w:bottom w:val="nil"/>
            </w:tcBorders>
            <w:shd w:val="clear" w:color="auto" w:fill="auto"/>
          </w:tcPr>
          <w:p w14:paraId="0D982A3C" w14:textId="77777777" w:rsidR="00626D07" w:rsidRPr="00102D40" w:rsidRDefault="00626D07" w:rsidP="00626D07">
            <w:pPr>
              <w:spacing w:line="180" w:lineRule="atLeast"/>
              <w:rPr>
                <w:rFonts w:hAnsi="ＭＳ ゴシック"/>
                <w:sz w:val="18"/>
                <w:szCs w:val="18"/>
              </w:rPr>
            </w:pPr>
          </w:p>
        </w:tc>
        <w:tc>
          <w:tcPr>
            <w:tcW w:w="6147" w:type="dxa"/>
          </w:tcPr>
          <w:p w14:paraId="2199051C" w14:textId="77777777" w:rsidR="00626D07" w:rsidRPr="00D456CC" w:rsidRDefault="00626D07" w:rsidP="00626D07">
            <w:pPr>
              <w:pStyle w:val="a3"/>
              <w:tabs>
                <w:tab w:val="clear" w:pos="4252"/>
                <w:tab w:val="clear" w:pos="8504"/>
              </w:tabs>
              <w:snapToGrid/>
              <w:spacing w:line="180" w:lineRule="exact"/>
              <w:rPr>
                <w:rFonts w:hAnsi="ＭＳ ゴシック"/>
                <w:sz w:val="18"/>
                <w:szCs w:val="18"/>
              </w:rPr>
            </w:pPr>
            <w:r w:rsidRPr="00D456CC">
              <w:rPr>
                <w:rFonts w:hAnsi="ＭＳ ゴシック" w:hint="eastAsia"/>
                <w:sz w:val="18"/>
                <w:szCs w:val="18"/>
              </w:rPr>
              <w:t>重要事項説明書と運営規程間で内容（営業日時、通常の事業の実施地域など）が相違していないか。</w:t>
            </w:r>
          </w:p>
        </w:tc>
        <w:tc>
          <w:tcPr>
            <w:tcW w:w="420" w:type="dxa"/>
            <w:vAlign w:val="center"/>
          </w:tcPr>
          <w:p w14:paraId="0665B753"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14:paraId="0736AED1"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7DD3C39" w14:textId="77777777" w:rsidR="00626D07" w:rsidRPr="00D456CC" w:rsidRDefault="00626D07" w:rsidP="00626D07">
            <w:pPr>
              <w:jc w:val="center"/>
              <w:rPr>
                <w:rFonts w:hAnsi="ＭＳ ゴシック"/>
                <w:sz w:val="24"/>
                <w:szCs w:val="24"/>
              </w:rPr>
            </w:pPr>
            <w:r w:rsidRPr="00D456CC">
              <w:rPr>
                <w:rFonts w:hAnsi="ＭＳ ゴシック" w:hint="eastAsia"/>
                <w:sz w:val="24"/>
                <w:szCs w:val="24"/>
              </w:rPr>
              <w:t>□</w:t>
            </w:r>
          </w:p>
        </w:tc>
        <w:tc>
          <w:tcPr>
            <w:tcW w:w="1050" w:type="dxa"/>
            <w:vMerge/>
            <w:tcBorders>
              <w:bottom w:val="nil"/>
            </w:tcBorders>
            <w:shd w:val="clear" w:color="auto" w:fill="auto"/>
            <w:vAlign w:val="center"/>
          </w:tcPr>
          <w:p w14:paraId="5D5C4EAA" w14:textId="77777777" w:rsidR="00626D07" w:rsidRPr="00BA4A22" w:rsidRDefault="00626D07" w:rsidP="00626D07">
            <w:pPr>
              <w:overflowPunct w:val="0"/>
              <w:autoSpaceDE w:val="0"/>
              <w:autoSpaceDN w:val="0"/>
              <w:spacing w:line="180" w:lineRule="atLeast"/>
              <w:ind w:leftChars="-50" w:left="-105" w:rightChars="-50" w:right="-105"/>
              <w:jc w:val="center"/>
              <w:rPr>
                <w:rFonts w:hAnsi="ＭＳ ゴシック"/>
                <w:sz w:val="18"/>
                <w:szCs w:val="18"/>
              </w:rPr>
            </w:pPr>
          </w:p>
        </w:tc>
      </w:tr>
      <w:tr w:rsidR="00C02C97" w:rsidRPr="00102D40" w14:paraId="5A40F2B1" w14:textId="77777777" w:rsidTr="00054F50">
        <w:trPr>
          <w:trHeight w:val="6289"/>
        </w:trPr>
        <w:tc>
          <w:tcPr>
            <w:tcW w:w="2415" w:type="dxa"/>
            <w:vMerge w:val="restart"/>
            <w:tcBorders>
              <w:top w:val="nil"/>
            </w:tcBorders>
            <w:shd w:val="clear" w:color="auto" w:fill="auto"/>
          </w:tcPr>
          <w:p w14:paraId="52144ED7" w14:textId="77777777" w:rsidR="00C02C97" w:rsidRPr="00102D40" w:rsidRDefault="00C02C97" w:rsidP="00C02C97">
            <w:pPr>
              <w:spacing w:line="180" w:lineRule="atLeast"/>
              <w:rPr>
                <w:rFonts w:hAnsi="ＭＳ ゴシック"/>
                <w:sz w:val="18"/>
                <w:szCs w:val="18"/>
              </w:rPr>
            </w:pPr>
          </w:p>
        </w:tc>
        <w:tc>
          <w:tcPr>
            <w:tcW w:w="6147" w:type="dxa"/>
          </w:tcPr>
          <w:p w14:paraId="70217FD8" w14:textId="77777777" w:rsidR="00C02C97" w:rsidRPr="00D76268" w:rsidRDefault="00C02C97" w:rsidP="00C02C97">
            <w:pPr>
              <w:overflowPunct w:val="0"/>
              <w:autoSpaceDE w:val="0"/>
              <w:autoSpaceDN w:val="0"/>
              <w:spacing w:line="240" w:lineRule="exact"/>
              <w:ind w:leftChars="2" w:left="4"/>
              <w:rPr>
                <w:rFonts w:hAnsi="ＭＳ ゴシック"/>
                <w:sz w:val="18"/>
                <w:szCs w:val="18"/>
              </w:rPr>
            </w:pPr>
            <w:r w:rsidRPr="00D76268">
              <w:rPr>
                <w:rFonts w:hAnsi="ＭＳ ゴシック"/>
                <w:sz w:val="18"/>
                <w:szCs w:val="18"/>
              </w:rPr>
              <w:t>運営規程の概要</w:t>
            </w:r>
            <w:r w:rsidRPr="00D76268">
              <w:rPr>
                <w:rFonts w:hAnsi="ＭＳ ゴシック" w:hint="eastAsia"/>
                <w:sz w:val="18"/>
                <w:szCs w:val="18"/>
              </w:rPr>
              <w:t>（事業の目的、運営の方針、営業日・営業時間、通常の事業の実施地域、サービス提供の内容、利用料及びその他の費用の額並びに支払方法）</w:t>
            </w:r>
            <w:r w:rsidRPr="00D76268">
              <w:rPr>
                <w:rFonts w:hAnsi="ＭＳ ゴシック"/>
                <w:sz w:val="18"/>
                <w:szCs w:val="18"/>
              </w:rPr>
              <w:t>、</w:t>
            </w:r>
            <w:r w:rsidR="00866546">
              <w:rPr>
                <w:rFonts w:hAnsi="ＭＳ ゴシック" w:hint="eastAsia"/>
                <w:sz w:val="18"/>
                <w:szCs w:val="18"/>
              </w:rPr>
              <w:t>従業者</w:t>
            </w:r>
            <w:r w:rsidRPr="00D76268">
              <w:rPr>
                <w:rFonts w:hAnsi="ＭＳ ゴシック"/>
                <w:sz w:val="18"/>
                <w:szCs w:val="18"/>
              </w:rPr>
              <w:t>の勤務体制、事故発生時の対応、苦情処理の体制</w:t>
            </w:r>
            <w:r w:rsidRPr="00D76268">
              <w:rPr>
                <w:rFonts w:hAnsi="ＭＳ ゴシック" w:hint="eastAsia"/>
                <w:sz w:val="18"/>
                <w:szCs w:val="18"/>
              </w:rPr>
              <w:t>、提供するサービスの第三者評価の実施状況（実施の有無、実施した直近の年月日、実施した評価機関の名称、評価結果の開示状況）等</w:t>
            </w:r>
            <w:r w:rsidRPr="00D76268">
              <w:rPr>
                <w:rFonts w:hAnsi="ＭＳ ゴシック"/>
                <w:sz w:val="18"/>
                <w:szCs w:val="18"/>
              </w:rPr>
              <w:t>の利用申込者がサービスを選択するために重要</w:t>
            </w:r>
            <w:r w:rsidRPr="00D76268">
              <w:rPr>
                <w:rFonts w:hAnsi="ＭＳ ゴシック" w:hint="eastAsia"/>
                <w:sz w:val="18"/>
                <w:szCs w:val="18"/>
              </w:rPr>
              <w:t>な</w:t>
            </w:r>
            <w:r w:rsidRPr="00D76268">
              <w:rPr>
                <w:rFonts w:hAnsi="ＭＳ ゴシック"/>
                <w:sz w:val="18"/>
                <w:szCs w:val="18"/>
              </w:rPr>
              <w:t>事項</w:t>
            </w:r>
            <w:r w:rsidRPr="00D76268">
              <w:rPr>
                <w:rFonts w:hAnsi="ＭＳ ゴシック" w:hint="eastAsia"/>
                <w:sz w:val="18"/>
                <w:szCs w:val="18"/>
              </w:rPr>
              <w:t>（苦情相談の窓口、苦情処理の手順、虐待防止、秘密の保持等）を記載すること。</w:t>
            </w:r>
          </w:p>
          <w:p w14:paraId="50327755" w14:textId="77777777" w:rsidR="00C02C97" w:rsidRPr="00D76268" w:rsidRDefault="00C02C97" w:rsidP="00C02C97">
            <w:pPr>
              <w:overflowPunct w:val="0"/>
              <w:autoSpaceDE w:val="0"/>
              <w:autoSpaceDN w:val="0"/>
              <w:spacing w:line="240" w:lineRule="exact"/>
              <w:ind w:firstLineChars="100" w:firstLine="180"/>
              <w:rPr>
                <w:rFonts w:hAnsi="ＭＳ ゴシック"/>
                <w:kern w:val="0"/>
                <w:sz w:val="18"/>
                <w:szCs w:val="18"/>
              </w:rPr>
            </w:pPr>
            <w:r w:rsidRPr="00D76268">
              <w:rPr>
                <w:rFonts w:hAnsi="ＭＳ ゴシック" w:hint="eastAsia"/>
                <w:kern w:val="0"/>
                <w:sz w:val="18"/>
                <w:szCs w:val="18"/>
              </w:rPr>
              <w:t>（重要事項記載事項）</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76"/>
              <w:gridCol w:w="840"/>
            </w:tblGrid>
            <w:tr w:rsidR="00C02C97" w:rsidRPr="00D76268" w14:paraId="745F51DE" w14:textId="77777777" w:rsidTr="00F93690">
              <w:trPr>
                <w:trHeight w:val="284"/>
              </w:trPr>
              <w:tc>
                <w:tcPr>
                  <w:tcW w:w="5076" w:type="dxa"/>
                  <w:vAlign w:val="center"/>
                </w:tcPr>
                <w:p w14:paraId="3B18C714" w14:textId="77777777"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事業者、事業所の概要（名称、住所、所在地、連絡先など）</w:t>
                  </w:r>
                </w:p>
              </w:tc>
              <w:tc>
                <w:tcPr>
                  <w:tcW w:w="840" w:type="dxa"/>
                  <w:vAlign w:val="center"/>
                </w:tcPr>
                <w:p w14:paraId="409A23E1"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67B5DF60" w14:textId="77777777" w:rsidTr="00F93690">
              <w:trPr>
                <w:trHeight w:val="284"/>
              </w:trPr>
              <w:tc>
                <w:tcPr>
                  <w:tcW w:w="5076" w:type="dxa"/>
                  <w:vAlign w:val="center"/>
                </w:tcPr>
                <w:p w14:paraId="07D49768"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運営規程の概要（目的、方針、営業日時、利用料金、通常の事業の実施地域、提供するサービス</w:t>
                  </w:r>
                  <w:r w:rsidRPr="00D76268">
                    <w:rPr>
                      <w:rFonts w:hAnsi="ＭＳ ゴシック" w:hint="eastAsia"/>
                      <w:sz w:val="18"/>
                      <w:szCs w:val="18"/>
                    </w:rPr>
                    <w:cr/>
                    <w:t>内容及び提供方法など）</w:t>
                  </w:r>
                </w:p>
              </w:tc>
              <w:tc>
                <w:tcPr>
                  <w:tcW w:w="840" w:type="dxa"/>
                  <w:vAlign w:val="center"/>
                </w:tcPr>
                <w:p w14:paraId="01C117AC"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47BE98E3" w14:textId="77777777" w:rsidTr="00F93690">
              <w:trPr>
                <w:trHeight w:val="284"/>
              </w:trPr>
              <w:tc>
                <w:tcPr>
                  <w:tcW w:w="5076" w:type="dxa"/>
                  <w:vAlign w:val="center"/>
                </w:tcPr>
                <w:p w14:paraId="47474111" w14:textId="77777777" w:rsidR="00C02C97" w:rsidRPr="00D76268" w:rsidRDefault="00866546" w:rsidP="00C02C97">
                  <w:pPr>
                    <w:overflowPunct w:val="0"/>
                    <w:autoSpaceDE w:val="0"/>
                    <w:autoSpaceDN w:val="0"/>
                    <w:spacing w:line="240" w:lineRule="exact"/>
                    <w:rPr>
                      <w:rFonts w:hAnsi="ＭＳ ゴシック"/>
                      <w:sz w:val="18"/>
                      <w:szCs w:val="18"/>
                    </w:rPr>
                  </w:pPr>
                  <w:r>
                    <w:rPr>
                      <w:rFonts w:hAnsi="ＭＳ ゴシック" w:hint="eastAsia"/>
                      <w:sz w:val="18"/>
                      <w:szCs w:val="18"/>
                    </w:rPr>
                    <w:t>従業者</w:t>
                  </w:r>
                  <w:r w:rsidR="00C02C97" w:rsidRPr="00D76268">
                    <w:rPr>
                      <w:rFonts w:hAnsi="ＭＳ ゴシック" w:hint="eastAsia"/>
                      <w:sz w:val="18"/>
                      <w:szCs w:val="18"/>
                    </w:rPr>
                    <w:t>の勤務体制</w:t>
                  </w:r>
                </w:p>
              </w:tc>
              <w:tc>
                <w:tcPr>
                  <w:tcW w:w="840" w:type="dxa"/>
                  <w:vAlign w:val="center"/>
                </w:tcPr>
                <w:p w14:paraId="1397F5D5"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7C915004" w14:textId="77777777" w:rsidTr="00F93690">
              <w:trPr>
                <w:trHeight w:val="284"/>
              </w:trPr>
              <w:tc>
                <w:tcPr>
                  <w:tcW w:w="5076" w:type="dxa"/>
                  <w:vAlign w:val="center"/>
                </w:tcPr>
                <w:p w14:paraId="75FC1241"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提供するサービスの内容とその料金について</w:t>
                  </w:r>
                </w:p>
              </w:tc>
              <w:tc>
                <w:tcPr>
                  <w:tcW w:w="840" w:type="dxa"/>
                  <w:vAlign w:val="center"/>
                </w:tcPr>
                <w:p w14:paraId="625546FD"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69958615" w14:textId="77777777" w:rsidTr="00F93690">
              <w:trPr>
                <w:trHeight w:val="284"/>
              </w:trPr>
              <w:tc>
                <w:tcPr>
                  <w:tcW w:w="5076" w:type="dxa"/>
                  <w:vAlign w:val="center"/>
                </w:tcPr>
                <w:p w14:paraId="6DB7B02C" w14:textId="77777777" w:rsidR="00C02C97" w:rsidRPr="00D76268" w:rsidRDefault="00C02C97" w:rsidP="00C02C97">
                  <w:pPr>
                    <w:overflowPunct w:val="0"/>
                    <w:autoSpaceDE w:val="0"/>
                    <w:autoSpaceDN w:val="0"/>
                    <w:spacing w:line="240" w:lineRule="exact"/>
                    <w:ind w:rightChars="50" w:right="105"/>
                    <w:rPr>
                      <w:rFonts w:hAnsi="ＭＳ ゴシック"/>
                      <w:sz w:val="18"/>
                      <w:szCs w:val="18"/>
                    </w:rPr>
                  </w:pPr>
                  <w:r w:rsidRPr="00D76268">
                    <w:rPr>
                      <w:rFonts w:hAnsi="ＭＳ ゴシック" w:hint="eastAsia"/>
                      <w:sz w:val="18"/>
                      <w:szCs w:val="18"/>
                    </w:rPr>
                    <w:t>その他費用（交通費など）について</w:t>
                  </w:r>
                </w:p>
              </w:tc>
              <w:tc>
                <w:tcPr>
                  <w:tcW w:w="840" w:type="dxa"/>
                  <w:vAlign w:val="center"/>
                </w:tcPr>
                <w:p w14:paraId="3AEE789A"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747A2156" w14:textId="77777777" w:rsidTr="00F93690">
              <w:trPr>
                <w:trHeight w:val="284"/>
              </w:trPr>
              <w:tc>
                <w:tcPr>
                  <w:tcW w:w="5076" w:type="dxa"/>
                  <w:vAlign w:val="center"/>
                </w:tcPr>
                <w:p w14:paraId="2845C12D"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利用料、その他費用の請求及び支払方法について</w:t>
                  </w:r>
                </w:p>
              </w:tc>
              <w:tc>
                <w:tcPr>
                  <w:tcW w:w="840" w:type="dxa"/>
                  <w:vAlign w:val="center"/>
                </w:tcPr>
                <w:p w14:paraId="1710A441"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11E3495E" w14:textId="77777777" w:rsidTr="00F93690">
              <w:trPr>
                <w:trHeight w:val="284"/>
              </w:trPr>
              <w:tc>
                <w:tcPr>
                  <w:tcW w:w="5076" w:type="dxa"/>
                  <w:vAlign w:val="center"/>
                </w:tcPr>
                <w:p w14:paraId="0C5DC446" w14:textId="77777777"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kern w:val="0"/>
                      <w:sz w:val="18"/>
                      <w:szCs w:val="18"/>
                    </w:rPr>
                    <w:t>衛生管理</w:t>
                  </w:r>
                </w:p>
              </w:tc>
              <w:tc>
                <w:tcPr>
                  <w:tcW w:w="840" w:type="dxa"/>
                  <w:vAlign w:val="center"/>
                </w:tcPr>
                <w:p w14:paraId="043F77CB"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71030917" w14:textId="77777777" w:rsidTr="00F93690">
              <w:trPr>
                <w:trHeight w:val="284"/>
              </w:trPr>
              <w:tc>
                <w:tcPr>
                  <w:tcW w:w="5076" w:type="dxa"/>
                  <w:vAlign w:val="center"/>
                </w:tcPr>
                <w:p w14:paraId="57824B7A" w14:textId="77777777"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秘密保持と個人情報の保護（使用同意など）について</w:t>
                  </w:r>
                </w:p>
              </w:tc>
              <w:tc>
                <w:tcPr>
                  <w:tcW w:w="840" w:type="dxa"/>
                  <w:vAlign w:val="center"/>
                </w:tcPr>
                <w:p w14:paraId="3C96673B"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42BB04CD" w14:textId="77777777" w:rsidTr="00F93690">
              <w:trPr>
                <w:trHeight w:val="284"/>
              </w:trPr>
              <w:tc>
                <w:tcPr>
                  <w:tcW w:w="5076" w:type="dxa"/>
                  <w:vAlign w:val="center"/>
                </w:tcPr>
                <w:p w14:paraId="1C809C36" w14:textId="77777777"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事故発生時の対応（損害賠償の方法を含む。）</w:t>
                  </w:r>
                </w:p>
              </w:tc>
              <w:tc>
                <w:tcPr>
                  <w:tcW w:w="840" w:type="dxa"/>
                  <w:vAlign w:val="center"/>
                </w:tcPr>
                <w:p w14:paraId="0CF589FA"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2CF93248" w14:textId="77777777" w:rsidTr="00F93690">
              <w:trPr>
                <w:trHeight w:val="284"/>
              </w:trPr>
              <w:tc>
                <w:tcPr>
                  <w:tcW w:w="5076" w:type="dxa"/>
                  <w:vAlign w:val="center"/>
                </w:tcPr>
                <w:p w14:paraId="1BB4032B"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緊急時の対応方法及び連絡先</w:t>
                  </w:r>
                </w:p>
              </w:tc>
              <w:tc>
                <w:tcPr>
                  <w:tcW w:w="840" w:type="dxa"/>
                  <w:vAlign w:val="center"/>
                </w:tcPr>
                <w:p w14:paraId="63EA422A"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71419312" w14:textId="77777777" w:rsidTr="00F93690">
              <w:trPr>
                <w:trHeight w:val="284"/>
              </w:trPr>
              <w:tc>
                <w:tcPr>
                  <w:tcW w:w="5076" w:type="dxa"/>
                  <w:vAlign w:val="center"/>
                </w:tcPr>
                <w:p w14:paraId="6F0AB2A5"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苦情処理の体制及び手順、苦情相談窓口の連絡先（事業者、市町村、大阪府国民健康保険団体</w:t>
                  </w:r>
                  <w:r w:rsidRPr="00D76268">
                    <w:rPr>
                      <w:rFonts w:hAnsi="ＭＳ ゴシック" w:hint="eastAsia"/>
                      <w:sz w:val="18"/>
                      <w:szCs w:val="18"/>
                    </w:rPr>
                    <w:cr/>
                    <w:t>連合会など）</w:t>
                  </w:r>
                </w:p>
              </w:tc>
              <w:tc>
                <w:tcPr>
                  <w:tcW w:w="840" w:type="dxa"/>
                  <w:vAlign w:val="center"/>
                </w:tcPr>
                <w:p w14:paraId="08745084"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2574D982" w14:textId="77777777" w:rsidTr="00F93690">
              <w:trPr>
                <w:trHeight w:val="284"/>
              </w:trPr>
              <w:tc>
                <w:tcPr>
                  <w:tcW w:w="5076" w:type="dxa"/>
                  <w:vAlign w:val="center"/>
                </w:tcPr>
                <w:p w14:paraId="7BB3FF70"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提供するサービスの第三者評価の実施状況</w:t>
                  </w:r>
                </w:p>
              </w:tc>
              <w:tc>
                <w:tcPr>
                  <w:tcW w:w="840" w:type="dxa"/>
                  <w:vAlign w:val="center"/>
                </w:tcPr>
                <w:p w14:paraId="435B6D17"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2239E5F3" w14:textId="77777777" w:rsidTr="00F93690">
              <w:trPr>
                <w:trHeight w:val="284"/>
              </w:trPr>
              <w:tc>
                <w:tcPr>
                  <w:tcW w:w="5076" w:type="dxa"/>
                  <w:vAlign w:val="center"/>
                </w:tcPr>
                <w:p w14:paraId="0EC91504" w14:textId="77777777" w:rsidR="00C02C97" w:rsidRPr="00D76268" w:rsidRDefault="00C02C97" w:rsidP="00C02C97">
                  <w:pPr>
                    <w:overflowPunct w:val="0"/>
                    <w:autoSpaceDE w:val="0"/>
                    <w:autoSpaceDN w:val="0"/>
                    <w:spacing w:line="240" w:lineRule="exact"/>
                    <w:rPr>
                      <w:rFonts w:hAnsi="ＭＳ ゴシック"/>
                      <w:sz w:val="18"/>
                      <w:szCs w:val="18"/>
                    </w:rPr>
                  </w:pPr>
                  <w:r w:rsidRPr="00D76268">
                    <w:rPr>
                      <w:rFonts w:hAnsi="ＭＳ ゴシック" w:hint="eastAsia"/>
                      <w:sz w:val="18"/>
                      <w:szCs w:val="18"/>
                    </w:rPr>
                    <w:t>サービス内容の見積り（サービス提供内容及び利用者負担額の目安など）</w:t>
                  </w:r>
                </w:p>
              </w:tc>
              <w:tc>
                <w:tcPr>
                  <w:tcW w:w="840" w:type="dxa"/>
                  <w:vAlign w:val="center"/>
                </w:tcPr>
                <w:p w14:paraId="5337E430"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38CAF209" w14:textId="77777777" w:rsidTr="00F93690">
              <w:trPr>
                <w:trHeight w:val="284"/>
              </w:trPr>
              <w:tc>
                <w:tcPr>
                  <w:tcW w:w="5076" w:type="dxa"/>
                  <w:vAlign w:val="center"/>
                </w:tcPr>
                <w:p w14:paraId="22374CF5" w14:textId="77777777" w:rsidR="00C02C97" w:rsidRPr="00D76268" w:rsidRDefault="00C02C97" w:rsidP="00C02C97">
                  <w:pPr>
                    <w:overflowPunct w:val="0"/>
                    <w:autoSpaceDE w:val="0"/>
                    <w:autoSpaceDN w:val="0"/>
                    <w:spacing w:line="240" w:lineRule="exact"/>
                    <w:rPr>
                      <w:rFonts w:hAnsi="ＭＳ ゴシック"/>
                      <w:spacing w:val="-8"/>
                      <w:sz w:val="18"/>
                      <w:szCs w:val="18"/>
                    </w:rPr>
                  </w:pPr>
                  <w:r w:rsidRPr="00D76268">
                    <w:rPr>
                      <w:rFonts w:hAnsi="ＭＳ ゴシック" w:hint="eastAsia"/>
                      <w:spacing w:val="-8"/>
                      <w:sz w:val="18"/>
                      <w:szCs w:val="18"/>
                    </w:rPr>
                    <w:t>事業者、事業所、利用者（場合により代理人）による説明確認欄</w:t>
                  </w:r>
                </w:p>
              </w:tc>
              <w:tc>
                <w:tcPr>
                  <w:tcW w:w="840" w:type="dxa"/>
                  <w:vAlign w:val="center"/>
                </w:tcPr>
                <w:p w14:paraId="3E9016E4"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r w:rsidR="00C02C97" w:rsidRPr="00D76268" w14:paraId="66FD53EC" w14:textId="77777777" w:rsidTr="00F93690">
              <w:trPr>
                <w:trHeight w:val="284"/>
              </w:trPr>
              <w:tc>
                <w:tcPr>
                  <w:tcW w:w="5076" w:type="dxa"/>
                  <w:vAlign w:val="center"/>
                </w:tcPr>
                <w:p w14:paraId="5CB40880" w14:textId="77777777" w:rsidR="00C02C97" w:rsidRPr="00D76268" w:rsidRDefault="00C02C97" w:rsidP="00C02C97">
                  <w:pPr>
                    <w:overflowPunct w:val="0"/>
                    <w:autoSpaceDE w:val="0"/>
                    <w:autoSpaceDN w:val="0"/>
                    <w:spacing w:line="240" w:lineRule="exact"/>
                    <w:rPr>
                      <w:rFonts w:hAnsi="ＭＳ ゴシック"/>
                      <w:kern w:val="0"/>
                      <w:sz w:val="18"/>
                      <w:szCs w:val="18"/>
                    </w:rPr>
                  </w:pPr>
                  <w:r w:rsidRPr="00D76268">
                    <w:rPr>
                      <w:rFonts w:hAnsi="ＭＳ ゴシック" w:hint="eastAsia"/>
                      <w:sz w:val="18"/>
                      <w:szCs w:val="18"/>
                    </w:rPr>
                    <w:t>高齢者の虐待防止に関する項目</w:t>
                  </w:r>
                </w:p>
              </w:tc>
              <w:tc>
                <w:tcPr>
                  <w:tcW w:w="840" w:type="dxa"/>
                  <w:vAlign w:val="center"/>
                </w:tcPr>
                <w:p w14:paraId="01B7106A" w14:textId="77777777" w:rsidR="00C02C97" w:rsidRPr="00D76268" w:rsidRDefault="00C02C97" w:rsidP="00C02C97">
                  <w:pPr>
                    <w:overflowPunct w:val="0"/>
                    <w:autoSpaceDE w:val="0"/>
                    <w:autoSpaceDN w:val="0"/>
                    <w:spacing w:line="240" w:lineRule="exact"/>
                    <w:jc w:val="center"/>
                    <w:rPr>
                      <w:rFonts w:hAnsi="ＭＳ ゴシック"/>
                      <w:kern w:val="0"/>
                      <w:sz w:val="18"/>
                      <w:szCs w:val="18"/>
                    </w:rPr>
                  </w:pPr>
                  <w:r w:rsidRPr="0010191C">
                    <w:rPr>
                      <w:rFonts w:hAnsi="ＭＳ ゴシック" w:hint="eastAsia"/>
                      <w:spacing w:val="45"/>
                      <w:kern w:val="0"/>
                      <w:sz w:val="18"/>
                      <w:szCs w:val="18"/>
                      <w:fitText w:val="648" w:id="-1518123007"/>
                    </w:rPr>
                    <w:t>有・</w:t>
                  </w:r>
                  <w:r w:rsidRPr="0010191C">
                    <w:rPr>
                      <w:rFonts w:hAnsi="ＭＳ ゴシック" w:hint="eastAsia"/>
                      <w:spacing w:val="-37"/>
                      <w:kern w:val="0"/>
                      <w:sz w:val="18"/>
                      <w:szCs w:val="18"/>
                      <w:fitText w:val="648" w:id="-1518123007"/>
                    </w:rPr>
                    <w:t>無</w:t>
                  </w:r>
                </w:p>
              </w:tc>
            </w:tr>
          </w:tbl>
          <w:p w14:paraId="1F898564" w14:textId="77777777" w:rsidR="00C02C97" w:rsidRPr="00832C5E" w:rsidRDefault="00C02C97" w:rsidP="00C02C97">
            <w:pPr>
              <w:overflowPunct w:val="0"/>
              <w:autoSpaceDE w:val="0"/>
              <w:autoSpaceDN w:val="0"/>
              <w:adjustRightInd w:val="0"/>
              <w:spacing w:line="260" w:lineRule="exact"/>
              <w:ind w:left="180" w:hangingChars="100" w:hanging="180"/>
              <w:rPr>
                <w:rFonts w:hAnsi="ＭＳ ゴシック"/>
                <w:sz w:val="18"/>
                <w:szCs w:val="18"/>
                <w:u w:val="single"/>
              </w:rPr>
            </w:pPr>
            <w:r>
              <w:rPr>
                <w:rFonts w:hAnsi="ＭＳ ゴシック" w:hint="eastAsia"/>
                <w:sz w:val="18"/>
                <w:szCs w:val="18"/>
              </w:rPr>
              <w:t xml:space="preserve">※　</w:t>
            </w:r>
            <w:r w:rsidRPr="00EF775A">
              <w:rPr>
                <w:rFonts w:hAnsi="ＭＳ ゴシック" w:hint="eastAsia"/>
                <w:sz w:val="18"/>
                <w:szCs w:val="18"/>
              </w:rPr>
              <w:t>従業者の「員数」は日々変わりうるものであるため、業務負担軽減等の観点から、重要事項を記した文書に記載する場合、置くべきとされている員数を満たす範囲において、「〇人以上」と記載することも差し支えない。</w:t>
            </w:r>
          </w:p>
        </w:tc>
        <w:tc>
          <w:tcPr>
            <w:tcW w:w="420" w:type="dxa"/>
            <w:vAlign w:val="center"/>
          </w:tcPr>
          <w:p w14:paraId="79CF1315"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181C10F4"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07C33217"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nil"/>
            </w:tcBorders>
            <w:shd w:val="clear" w:color="auto" w:fill="auto"/>
          </w:tcPr>
          <w:p w14:paraId="666560D7" w14:textId="77777777" w:rsidR="00C02C97" w:rsidRPr="00BA4A22" w:rsidRDefault="00C02C97" w:rsidP="00C02C97">
            <w:pPr>
              <w:overflowPunct w:val="0"/>
              <w:autoSpaceDE w:val="0"/>
              <w:autoSpaceDN w:val="0"/>
              <w:spacing w:line="180" w:lineRule="atLeast"/>
              <w:ind w:leftChars="-50" w:left="-105" w:rightChars="-50" w:right="-105"/>
              <w:rPr>
                <w:rFonts w:hAnsi="ＭＳ ゴシック"/>
                <w:sz w:val="18"/>
                <w:szCs w:val="18"/>
              </w:rPr>
            </w:pPr>
          </w:p>
        </w:tc>
      </w:tr>
      <w:tr w:rsidR="00C02C97" w:rsidRPr="00102D40" w14:paraId="34A39707" w14:textId="77777777" w:rsidTr="00054F50">
        <w:trPr>
          <w:trHeight w:val="1938"/>
        </w:trPr>
        <w:tc>
          <w:tcPr>
            <w:tcW w:w="2415" w:type="dxa"/>
            <w:vMerge/>
            <w:shd w:val="clear" w:color="auto" w:fill="auto"/>
          </w:tcPr>
          <w:p w14:paraId="08AB614C" w14:textId="77777777" w:rsidR="00C02C97" w:rsidRPr="00102D40" w:rsidRDefault="00C02C97" w:rsidP="00C02C97">
            <w:pPr>
              <w:spacing w:line="180" w:lineRule="atLeast"/>
              <w:rPr>
                <w:rFonts w:hAnsi="ＭＳ ゴシック"/>
                <w:sz w:val="18"/>
                <w:szCs w:val="18"/>
              </w:rPr>
            </w:pPr>
          </w:p>
        </w:tc>
        <w:tc>
          <w:tcPr>
            <w:tcW w:w="6147" w:type="dxa"/>
          </w:tcPr>
          <w:p w14:paraId="31C050CA" w14:textId="77777777" w:rsidR="003B52D3" w:rsidRPr="003B52D3" w:rsidRDefault="003B52D3" w:rsidP="003B52D3">
            <w:pPr>
              <w:spacing w:line="260" w:lineRule="exact"/>
              <w:rPr>
                <w:rFonts w:hAnsi="ＭＳ ゴシック"/>
                <w:sz w:val="18"/>
                <w:szCs w:val="18"/>
              </w:rPr>
            </w:pPr>
            <w:r w:rsidRPr="003B52D3">
              <w:rPr>
                <w:rFonts w:hAnsi="ＭＳ ゴシック" w:hint="eastAsia"/>
                <w:sz w:val="18"/>
                <w:szCs w:val="18"/>
              </w:rPr>
              <w:t>サービスの提供開始について、利用者と契約書を交わしているか。</w:t>
            </w:r>
          </w:p>
          <w:p w14:paraId="39E8275B" w14:textId="77777777" w:rsidR="003B52D3" w:rsidRPr="003B52D3" w:rsidRDefault="003B52D3" w:rsidP="003B52D3">
            <w:pPr>
              <w:tabs>
                <w:tab w:val="center" w:pos="4252"/>
                <w:tab w:val="right" w:pos="8504"/>
              </w:tabs>
              <w:snapToGrid w:val="0"/>
              <w:spacing w:line="260" w:lineRule="exact"/>
              <w:ind w:left="180" w:hangingChars="100" w:hanging="180"/>
              <w:rPr>
                <w:rFonts w:hAnsi="ＭＳ ゴシック"/>
                <w:sz w:val="18"/>
                <w:szCs w:val="18"/>
              </w:rPr>
            </w:pPr>
            <w:r w:rsidRPr="003B52D3">
              <w:rPr>
                <w:rFonts w:hAnsi="ＭＳ ゴシック" w:hint="eastAsia"/>
                <w:sz w:val="18"/>
                <w:szCs w:val="18"/>
              </w:rPr>
              <w:t>・　契約の内容は、不当に利用者の権利を侵害若しくは制限するものとなっていないか。</w:t>
            </w:r>
          </w:p>
          <w:p w14:paraId="1A3A9CF6" w14:textId="77777777" w:rsidR="003B52D3" w:rsidRPr="003B52D3" w:rsidRDefault="003B52D3" w:rsidP="003B52D3">
            <w:pPr>
              <w:tabs>
                <w:tab w:val="center" w:pos="426"/>
                <w:tab w:val="center" w:pos="4252"/>
                <w:tab w:val="right" w:pos="8504"/>
              </w:tabs>
              <w:overflowPunct w:val="0"/>
              <w:autoSpaceDE w:val="0"/>
              <w:autoSpaceDN w:val="0"/>
              <w:snapToGrid w:val="0"/>
              <w:spacing w:line="200" w:lineRule="exact"/>
              <w:ind w:left="180" w:hangingChars="100" w:hanging="180"/>
              <w:jc w:val="left"/>
              <w:rPr>
                <w:rFonts w:hAnsi="ＭＳ ゴシック"/>
                <w:sz w:val="18"/>
                <w:szCs w:val="18"/>
                <w:u w:val="single"/>
              </w:rPr>
            </w:pPr>
          </w:p>
          <w:p w14:paraId="55A4471B" w14:textId="77777777" w:rsidR="00C02C97" w:rsidRPr="00EF775A" w:rsidRDefault="003B52D3" w:rsidP="003B52D3">
            <w:pPr>
              <w:tabs>
                <w:tab w:val="center" w:pos="426"/>
                <w:tab w:val="center" w:pos="4252"/>
                <w:tab w:val="right" w:pos="8504"/>
              </w:tabs>
              <w:overflowPunct w:val="0"/>
              <w:autoSpaceDE w:val="0"/>
              <w:autoSpaceDN w:val="0"/>
              <w:snapToGrid w:val="0"/>
              <w:spacing w:line="200" w:lineRule="exact"/>
              <w:ind w:left="180" w:hangingChars="100" w:hanging="180"/>
              <w:jc w:val="left"/>
              <w:rPr>
                <w:rFonts w:hAnsi="ＭＳ ゴシック"/>
                <w:sz w:val="18"/>
                <w:szCs w:val="18"/>
              </w:rPr>
            </w:pPr>
            <w:r w:rsidRPr="00EF775A">
              <w:rPr>
                <w:rFonts w:hAnsi="ＭＳ ゴシック" w:hint="eastAsia"/>
                <w:sz w:val="18"/>
                <w:szCs w:val="18"/>
              </w:rPr>
              <w:t>※　電磁的方法による締結は、利用者等・事業者等の間の契約を明確にする観点から、書面における署名又は記名・押印に代えて、電子署名を活用することが望ましい。</w:t>
            </w:r>
          </w:p>
        </w:tc>
        <w:tc>
          <w:tcPr>
            <w:tcW w:w="420" w:type="dxa"/>
            <w:vAlign w:val="center"/>
          </w:tcPr>
          <w:p w14:paraId="1A48CA6D"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758A757C"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BCA1799"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vAlign w:val="center"/>
          </w:tcPr>
          <w:p w14:paraId="72F824AB" w14:textId="77777777" w:rsidR="00C02C97" w:rsidRPr="00BA4A22" w:rsidRDefault="00C02C97" w:rsidP="00C02C97">
            <w:pPr>
              <w:overflowPunct w:val="0"/>
              <w:autoSpaceDE w:val="0"/>
              <w:autoSpaceDN w:val="0"/>
              <w:spacing w:line="180" w:lineRule="atLeast"/>
              <w:ind w:leftChars="-50" w:left="-105" w:rightChars="-50" w:right="-105"/>
              <w:jc w:val="center"/>
              <w:rPr>
                <w:rFonts w:hAnsi="ＭＳ ゴシック"/>
                <w:sz w:val="18"/>
                <w:szCs w:val="18"/>
              </w:rPr>
            </w:pPr>
          </w:p>
        </w:tc>
      </w:tr>
      <w:tr w:rsidR="00C02C97" w:rsidRPr="00102D40" w14:paraId="4F83CEC0" w14:textId="77777777" w:rsidTr="00054F50">
        <w:trPr>
          <w:trHeight w:val="2394"/>
        </w:trPr>
        <w:tc>
          <w:tcPr>
            <w:tcW w:w="2415" w:type="dxa"/>
          </w:tcPr>
          <w:p w14:paraId="02E5B865" w14:textId="77777777" w:rsidR="00C02C97" w:rsidRPr="00102D40" w:rsidRDefault="003B52D3" w:rsidP="00C02C97">
            <w:pPr>
              <w:spacing w:line="180" w:lineRule="atLeast"/>
              <w:ind w:left="180" w:hangingChars="100" w:hanging="180"/>
              <w:rPr>
                <w:rFonts w:hAnsi="ＭＳ ゴシック"/>
                <w:sz w:val="18"/>
                <w:szCs w:val="18"/>
              </w:rPr>
            </w:pPr>
            <w:r>
              <w:rPr>
                <w:rFonts w:hAnsi="ＭＳ ゴシック" w:hint="eastAsia"/>
                <w:sz w:val="18"/>
                <w:szCs w:val="18"/>
              </w:rPr>
              <w:lastRenderedPageBreak/>
              <w:t>３</w:t>
            </w:r>
            <w:r w:rsidR="00C02C97" w:rsidRPr="00102D40">
              <w:rPr>
                <w:rFonts w:hAnsi="ＭＳ ゴシック" w:hint="eastAsia"/>
                <w:sz w:val="18"/>
                <w:szCs w:val="18"/>
              </w:rPr>
              <w:t xml:space="preserve">　提供拒否の禁止</w:t>
            </w:r>
          </w:p>
          <w:p w14:paraId="41DFADCB" w14:textId="77777777" w:rsidR="00C02C97" w:rsidRPr="00102D40" w:rsidRDefault="00C02C97" w:rsidP="00C02C97">
            <w:pPr>
              <w:spacing w:line="180" w:lineRule="atLeast"/>
              <w:ind w:left="180" w:hangingChars="100" w:hanging="180"/>
              <w:rPr>
                <w:rFonts w:hAnsi="ＭＳ ゴシック"/>
                <w:sz w:val="18"/>
                <w:szCs w:val="18"/>
              </w:rPr>
            </w:pPr>
          </w:p>
          <w:p w14:paraId="3D1B19F1" w14:textId="77777777" w:rsidR="00C02C97" w:rsidRPr="00102D40" w:rsidRDefault="00EC4B5C" w:rsidP="00C02C97">
            <w:pPr>
              <w:spacing w:line="180" w:lineRule="atLeast"/>
              <w:ind w:left="180" w:hangingChars="100" w:hanging="180"/>
              <w:rPr>
                <w:rFonts w:hAnsi="ＭＳ ゴシック"/>
                <w:sz w:val="18"/>
                <w:szCs w:val="18"/>
              </w:rPr>
            </w:pPr>
            <w:r w:rsidRPr="00D456CC">
              <w:rPr>
                <w:rFonts w:hAnsi="ＭＳ ゴシック" w:hint="eastAsia"/>
                <w:noProof/>
                <w:sz w:val="18"/>
                <w:szCs w:val="18"/>
              </w:rPr>
              <mc:AlternateContent>
                <mc:Choice Requires="wps">
                  <w:drawing>
                    <wp:anchor distT="0" distB="0" distL="114300" distR="114300" simplePos="0" relativeHeight="251702272" behindDoc="0" locked="0" layoutInCell="1" allowOverlap="1" wp14:anchorId="516E59EF" wp14:editId="117D098F">
                      <wp:simplePos x="0" y="0"/>
                      <wp:positionH relativeFrom="column">
                        <wp:posOffset>-13970</wp:posOffset>
                      </wp:positionH>
                      <wp:positionV relativeFrom="paragraph">
                        <wp:posOffset>1296035</wp:posOffset>
                      </wp:positionV>
                      <wp:extent cx="6162675" cy="693420"/>
                      <wp:effectExtent l="0" t="0" r="28575"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93420"/>
                              </a:xfrm>
                              <a:prstGeom prst="rect">
                                <a:avLst/>
                              </a:prstGeom>
                              <a:solidFill>
                                <a:srgbClr val="FFFFFF"/>
                              </a:solidFill>
                              <a:ln w="9525">
                                <a:solidFill>
                                  <a:srgbClr val="000000"/>
                                </a:solidFill>
                                <a:miter lim="800000"/>
                                <a:headEnd/>
                                <a:tailEnd/>
                              </a:ln>
                            </wps:spPr>
                            <wps:txbx>
                              <w:txbxContent>
                                <w:p w14:paraId="2882734B" w14:textId="77777777" w:rsidR="0025603C" w:rsidRPr="00D456CC" w:rsidRDefault="0025603C" w:rsidP="00260729">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・ＭＲＳＡ（黄色ブドウ球菌、抗生物質が効かない。）、Ｂ型肝炎等の感染症のキャリアであることのみをもってサービス提供を拒否していないか。</w:t>
                                  </w:r>
                                </w:p>
                                <w:p w14:paraId="2F8DBB65" w14:textId="77777777" w:rsidR="0025603C" w:rsidRPr="00B963E7" w:rsidRDefault="0025603C" w:rsidP="00260729">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14:paraId="6B5ADF8A" w14:textId="77777777" w:rsidR="0025603C" w:rsidRPr="00B963E7" w:rsidRDefault="0025603C" w:rsidP="00260729">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E59EF" id="テキスト ボックス 8" o:spid="_x0000_s1027" type="#_x0000_t202" style="position:absolute;left:0;text-align:left;margin-left:-1.1pt;margin-top:102.05pt;width:485.25pt;height:54.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">
                      <v:textbox inset="5.85pt,.7pt,5.85pt,.7pt">
                        <w:txbxContent>
                          <w:p w14:paraId="2882734B" w14:textId="77777777" w:rsidR="0025603C" w:rsidRPr="00D456CC" w:rsidRDefault="0025603C" w:rsidP="00260729">
                            <w:pPr>
                              <w:pStyle w:val="a3"/>
                              <w:tabs>
                                <w:tab w:val="clear" w:pos="4252"/>
                                <w:tab w:val="clear" w:pos="8504"/>
                              </w:tabs>
                              <w:snapToGrid/>
                              <w:spacing w:line="200" w:lineRule="exact"/>
                              <w:ind w:left="180" w:hangingChars="100" w:hanging="180"/>
                              <w:rPr>
                                <w:rFonts w:hAnsi="ＭＳ ゴシック"/>
                                <w:sz w:val="18"/>
                                <w:szCs w:val="18"/>
                              </w:rPr>
                            </w:pPr>
                            <w:r w:rsidRPr="00D456CC">
                              <w:rPr>
                                <w:rFonts w:hAnsi="ＭＳ ゴシック" w:hint="eastAsia"/>
                                <w:sz w:val="18"/>
                                <w:szCs w:val="18"/>
                              </w:rPr>
                              <w:t>・ＭＲＳＡ（黄色ブドウ球菌、抗生物質が効かない。）、Ｂ型肝炎等の感染症のキャリアであることのみをもってサービス提供を拒否していないか。</w:t>
                            </w:r>
                          </w:p>
                          <w:p w14:paraId="2F8DBB65" w14:textId="77777777" w:rsidR="0025603C" w:rsidRPr="00B963E7" w:rsidRDefault="0025603C" w:rsidP="00260729">
                            <w:pPr>
                              <w:spacing w:line="200" w:lineRule="exact"/>
                              <w:rPr>
                                <w:spacing w:val="-8"/>
                                <w:sz w:val="18"/>
                                <w:szCs w:val="18"/>
                              </w:rPr>
                            </w:pPr>
                            <w:r w:rsidRPr="00D456CC">
                              <w:rPr>
                                <w:rFonts w:hint="eastAsia"/>
                                <w:sz w:val="18"/>
                                <w:szCs w:val="18"/>
                              </w:rPr>
                              <w:t>・</w:t>
                            </w:r>
                            <w:r w:rsidRPr="00B963E7">
                              <w:rPr>
                                <w:rFonts w:hAnsi="ＭＳ ゴシック" w:hint="eastAsia"/>
                                <w:spacing w:val="-8"/>
                                <w:sz w:val="18"/>
                                <w:szCs w:val="18"/>
                              </w:rPr>
                              <w:t>正当な理由により、サービス提供を拒否した場合にあっては、その内容について記録しているか。</w:t>
                            </w:r>
                          </w:p>
                          <w:p w14:paraId="6B5ADF8A" w14:textId="77777777" w:rsidR="0025603C" w:rsidRPr="00B963E7" w:rsidRDefault="0025603C" w:rsidP="00260729">
                            <w:pPr>
                              <w:spacing w:line="200" w:lineRule="exact"/>
                              <w:ind w:leftChars="76" w:left="160"/>
                              <w:rPr>
                                <w:spacing w:val="-8"/>
                                <w:sz w:val="18"/>
                                <w:szCs w:val="18"/>
                              </w:rPr>
                            </w:pPr>
                            <w:r w:rsidRPr="00B963E7">
                              <w:rPr>
                                <w:rFonts w:hAnsi="ＭＳ ゴシック" w:hint="eastAsia"/>
                                <w:spacing w:val="-8"/>
                                <w:sz w:val="18"/>
                                <w:szCs w:val="18"/>
                              </w:rPr>
                              <w:t>受付日、利用申込者住所・氏名（可能な限り）、拒否をした理由、その他⇒申込み受付票、業務日誌など記録する様式は問わないが、拒否したことの正当性を明らかにしておくため、記録をすることが望ましい。</w:t>
                            </w:r>
                          </w:p>
                        </w:txbxContent>
                      </v:textbox>
                    </v:shape>
                  </w:pict>
                </mc:Fallback>
              </mc:AlternateContent>
            </w:r>
          </w:p>
        </w:tc>
        <w:tc>
          <w:tcPr>
            <w:tcW w:w="6147" w:type="dxa"/>
          </w:tcPr>
          <w:p w14:paraId="53BF112F" w14:textId="77777777" w:rsidR="00EC4B5C" w:rsidRPr="00EC4B5C" w:rsidRDefault="00EC4B5C" w:rsidP="00EC4B5C">
            <w:pPr>
              <w:overflowPunct w:val="0"/>
              <w:autoSpaceDE w:val="0"/>
              <w:autoSpaceDN w:val="0"/>
              <w:spacing w:line="240" w:lineRule="exact"/>
              <w:rPr>
                <w:rFonts w:hAnsi="ＭＳ ゴシック"/>
                <w:sz w:val="18"/>
                <w:szCs w:val="18"/>
              </w:rPr>
            </w:pPr>
            <w:r w:rsidRPr="00EC4B5C">
              <w:rPr>
                <w:rFonts w:hAnsi="ＭＳ ゴシック" w:hint="eastAsia"/>
                <w:sz w:val="18"/>
                <w:szCs w:val="18"/>
              </w:rPr>
              <w:t>当な理由なくサービス提供を拒否していないか。</w:t>
            </w:r>
          </w:p>
          <w:p w14:paraId="640321B9" w14:textId="77777777" w:rsidR="00EC4B5C" w:rsidRPr="00EC4B5C" w:rsidRDefault="00EC4B5C" w:rsidP="00EC4B5C">
            <w:pPr>
              <w:overflowPunct w:val="0"/>
              <w:autoSpaceDE w:val="0"/>
              <w:autoSpaceDN w:val="0"/>
              <w:spacing w:line="240" w:lineRule="exact"/>
              <w:rPr>
                <w:rFonts w:hAnsi="ＭＳ ゴシック"/>
                <w:sz w:val="18"/>
                <w:szCs w:val="18"/>
              </w:rPr>
            </w:pPr>
            <w:r w:rsidRPr="00EC4B5C">
              <w:rPr>
                <w:rFonts w:hAnsi="ＭＳ ゴシック" w:hint="eastAsia"/>
                <w:sz w:val="18"/>
                <w:szCs w:val="18"/>
              </w:rPr>
              <w:t>・要介護度や所得の多寡等を理由にサービスの提供を拒否していないか。</w:t>
            </w:r>
          </w:p>
          <w:p w14:paraId="67319464" w14:textId="77777777" w:rsidR="00EC4B5C" w:rsidRPr="00EC4B5C" w:rsidRDefault="00EC4B5C" w:rsidP="00EC4B5C">
            <w:pPr>
              <w:overflowPunct w:val="0"/>
              <w:autoSpaceDE w:val="0"/>
              <w:autoSpaceDN w:val="0"/>
              <w:spacing w:line="240" w:lineRule="exact"/>
              <w:ind w:leftChars="52" w:left="109"/>
              <w:rPr>
                <w:rFonts w:hAnsi="ＭＳ ゴシック"/>
                <w:sz w:val="18"/>
                <w:szCs w:val="18"/>
              </w:rPr>
            </w:pPr>
            <w:r w:rsidRPr="00EC4B5C">
              <w:rPr>
                <w:rFonts w:hAnsi="ＭＳ ゴシック" w:hint="eastAsia"/>
                <w:sz w:val="18"/>
                <w:szCs w:val="18"/>
              </w:rPr>
              <w:t>（提供を拒むことのできる正当な理由）</w:t>
            </w:r>
          </w:p>
          <w:p w14:paraId="7416A687" w14:textId="77777777" w:rsidR="00EC4B5C" w:rsidRPr="00EC4B5C" w:rsidRDefault="00EC4B5C" w:rsidP="00EC4B5C">
            <w:pPr>
              <w:numPr>
                <w:ilvl w:val="0"/>
                <w:numId w:val="23"/>
              </w:numPr>
              <w:overflowPunct w:val="0"/>
              <w:autoSpaceDE w:val="0"/>
              <w:autoSpaceDN w:val="0"/>
              <w:spacing w:line="240" w:lineRule="exact"/>
              <w:rPr>
                <w:rFonts w:hAnsi="ＭＳ ゴシック"/>
                <w:sz w:val="18"/>
                <w:szCs w:val="18"/>
              </w:rPr>
            </w:pPr>
            <w:r w:rsidRPr="00EC4B5C">
              <w:rPr>
                <w:rFonts w:hAnsi="ＭＳ ゴシック" w:hint="eastAsia"/>
                <w:sz w:val="18"/>
                <w:szCs w:val="18"/>
              </w:rPr>
              <w:t>当該事業所の現員からは利用申込に応じきれない場合</w:t>
            </w:r>
          </w:p>
          <w:p w14:paraId="23FF7FF5" w14:textId="77777777" w:rsidR="00EC4B5C" w:rsidRPr="00EC4B5C" w:rsidRDefault="00EC4B5C" w:rsidP="00EC4B5C">
            <w:pPr>
              <w:numPr>
                <w:ilvl w:val="0"/>
                <w:numId w:val="23"/>
              </w:numPr>
              <w:overflowPunct w:val="0"/>
              <w:autoSpaceDE w:val="0"/>
              <w:autoSpaceDN w:val="0"/>
              <w:spacing w:line="240" w:lineRule="exact"/>
              <w:rPr>
                <w:rFonts w:hAnsi="ＭＳ ゴシック"/>
                <w:sz w:val="18"/>
                <w:szCs w:val="18"/>
              </w:rPr>
            </w:pPr>
            <w:r w:rsidRPr="00EC4B5C">
              <w:rPr>
                <w:rFonts w:hAnsi="ＭＳ ゴシック" w:hint="eastAsia"/>
                <w:sz w:val="18"/>
                <w:szCs w:val="18"/>
              </w:rPr>
              <w:t>利用申込者の居住地が当該事業所の通常の事業の実施地域外である場合、その他利用申込者に対し自ら適切な指定</w:t>
            </w:r>
            <w:r w:rsidR="002119A5">
              <w:rPr>
                <w:rFonts w:hAnsi="ＭＳ ゴシック" w:hint="eastAsia"/>
                <w:sz w:val="18"/>
                <w:szCs w:val="18"/>
              </w:rPr>
              <w:t>通所</w:t>
            </w:r>
            <w:r w:rsidRPr="00EC4B5C">
              <w:rPr>
                <w:rFonts w:hAnsi="ＭＳ ゴシック" w:hint="eastAsia"/>
                <w:sz w:val="18"/>
                <w:szCs w:val="18"/>
              </w:rPr>
              <w:t>介護を提供することが困難な場合である場合</w:t>
            </w:r>
          </w:p>
          <w:p w14:paraId="1BDC97AC" w14:textId="77777777" w:rsidR="00EC4B5C" w:rsidRPr="00EC4B5C" w:rsidRDefault="00EC4B5C" w:rsidP="00EC4B5C">
            <w:pPr>
              <w:overflowPunct w:val="0"/>
              <w:autoSpaceDE w:val="0"/>
              <w:autoSpaceDN w:val="0"/>
              <w:spacing w:line="240" w:lineRule="exact"/>
              <w:ind w:left="180" w:hangingChars="100" w:hanging="180"/>
              <w:rPr>
                <w:rFonts w:hAnsi="ＭＳ ゴシック"/>
                <w:sz w:val="18"/>
                <w:szCs w:val="18"/>
              </w:rPr>
            </w:pPr>
            <w:r w:rsidRPr="00EC4B5C">
              <w:rPr>
                <w:rFonts w:hAnsi="ＭＳ ゴシック" w:hint="eastAsia"/>
                <w:sz w:val="18"/>
                <w:szCs w:val="18"/>
              </w:rPr>
              <w:t>・　正当な理由により、サービス提供を拒否した場合は、その内容を記録しているか。（サービス提供を拒否したことの正当性を明らかにしておくためにも記録をすることが望ましい。）</w:t>
            </w:r>
          </w:p>
          <w:p w14:paraId="78B367C4" w14:textId="77777777" w:rsidR="00C02C97" w:rsidRPr="00D456CC" w:rsidRDefault="00C02C97" w:rsidP="00EC4B5C">
            <w:pPr>
              <w:spacing w:line="180" w:lineRule="atLeast"/>
              <w:rPr>
                <w:rFonts w:hAnsi="ＭＳ ゴシック"/>
                <w:sz w:val="18"/>
                <w:szCs w:val="18"/>
              </w:rPr>
            </w:pPr>
          </w:p>
          <w:p w14:paraId="15A0B295" w14:textId="77777777" w:rsidR="00C02C97" w:rsidRPr="00D456CC" w:rsidRDefault="00C02C97" w:rsidP="00C02C97">
            <w:pPr>
              <w:spacing w:line="180" w:lineRule="atLeast"/>
              <w:ind w:leftChars="52" w:left="289" w:hangingChars="100" w:hanging="180"/>
              <w:rPr>
                <w:rFonts w:hAnsi="ＭＳ ゴシック"/>
                <w:sz w:val="18"/>
                <w:szCs w:val="18"/>
              </w:rPr>
            </w:pPr>
          </w:p>
          <w:p w14:paraId="50EFB2A7" w14:textId="77777777" w:rsidR="00C02C97" w:rsidRPr="00D456CC" w:rsidRDefault="00C02C97" w:rsidP="00C02C97">
            <w:pPr>
              <w:spacing w:line="180" w:lineRule="atLeast"/>
              <w:ind w:leftChars="52" w:left="287" w:hangingChars="111" w:hanging="178"/>
              <w:rPr>
                <w:rFonts w:hAnsi="ＭＳ ゴシック"/>
                <w:sz w:val="16"/>
                <w:szCs w:val="16"/>
              </w:rPr>
            </w:pPr>
          </w:p>
          <w:p w14:paraId="16A5972C" w14:textId="77777777" w:rsidR="00C02C97" w:rsidRPr="00D456CC" w:rsidRDefault="00C02C97" w:rsidP="00C02C97">
            <w:pPr>
              <w:spacing w:line="180" w:lineRule="atLeast"/>
              <w:ind w:leftChars="52" w:left="287" w:hangingChars="111" w:hanging="178"/>
              <w:rPr>
                <w:rFonts w:hAnsi="ＭＳ ゴシック"/>
                <w:sz w:val="16"/>
                <w:szCs w:val="16"/>
              </w:rPr>
            </w:pPr>
          </w:p>
          <w:p w14:paraId="69A5390A" w14:textId="77777777" w:rsidR="00C02C97" w:rsidRDefault="00C02C97" w:rsidP="00C02C97">
            <w:pPr>
              <w:spacing w:line="180" w:lineRule="atLeast"/>
              <w:rPr>
                <w:rFonts w:hAnsi="ＭＳ ゴシック"/>
                <w:sz w:val="16"/>
                <w:szCs w:val="16"/>
              </w:rPr>
            </w:pPr>
          </w:p>
          <w:p w14:paraId="028A2E78" w14:textId="77777777" w:rsidR="00EC4B5C" w:rsidRPr="00D456CC" w:rsidRDefault="00EC4B5C" w:rsidP="00C02C97">
            <w:pPr>
              <w:spacing w:line="180" w:lineRule="atLeast"/>
              <w:rPr>
                <w:rFonts w:hAnsi="ＭＳ ゴシック"/>
                <w:sz w:val="16"/>
                <w:szCs w:val="16"/>
              </w:rPr>
            </w:pPr>
          </w:p>
        </w:tc>
        <w:tc>
          <w:tcPr>
            <w:tcW w:w="420" w:type="dxa"/>
            <w:vAlign w:val="center"/>
          </w:tcPr>
          <w:p w14:paraId="0A257269"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9A2DE31"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832E98A"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tcPr>
          <w:p w14:paraId="34362555" w14:textId="77777777" w:rsidR="00C02C97" w:rsidRDefault="00C02C97" w:rsidP="00C02C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FE46C2">
              <w:rPr>
                <w:rFonts w:hAnsi="ＭＳ ゴシック" w:hint="eastAsia"/>
                <w:sz w:val="18"/>
                <w:szCs w:val="18"/>
              </w:rPr>
              <w:t>9</w:t>
            </w:r>
          </w:p>
          <w:p w14:paraId="1C42EB53" w14:textId="77777777" w:rsidR="00FE46C2" w:rsidRPr="00BA4A22" w:rsidRDefault="00FE46C2" w:rsidP="00C02C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4E4A8088" w14:textId="77777777" w:rsidR="00C02C97" w:rsidRDefault="00C02C97" w:rsidP="00C02C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B31AFC9" w14:textId="77777777" w:rsidR="00FE46C2" w:rsidRDefault="00FE46C2" w:rsidP="00C02C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sidR="00E5719B">
              <w:rPr>
                <w:rFonts w:hAnsi="ＭＳ ゴシック" w:hint="eastAsia"/>
                <w:spacing w:val="-4"/>
                <w:w w:val="85"/>
                <w:sz w:val="18"/>
                <w:szCs w:val="18"/>
              </w:rPr>
              <w:t>1</w:t>
            </w:r>
            <w:r w:rsidRPr="00F63ECC">
              <w:rPr>
                <w:rFonts w:hAnsi="ＭＳ ゴシック" w:hint="eastAsia"/>
                <w:spacing w:val="-4"/>
                <w:w w:val="85"/>
                <w:sz w:val="18"/>
                <w:szCs w:val="18"/>
              </w:rPr>
              <w:t>-3-(</w:t>
            </w:r>
            <w:r w:rsidR="00E5719B">
              <w:rPr>
                <w:rFonts w:hAnsi="ＭＳ ゴシック" w:hint="eastAsia"/>
                <w:spacing w:val="-4"/>
                <w:w w:val="85"/>
                <w:sz w:val="18"/>
                <w:szCs w:val="18"/>
              </w:rPr>
              <w:t>3</w:t>
            </w:r>
            <w:r w:rsidRPr="00F63ECC">
              <w:rPr>
                <w:rFonts w:hAnsi="ＭＳ ゴシック" w:hint="eastAsia"/>
                <w:spacing w:val="-4"/>
                <w:w w:val="85"/>
                <w:sz w:val="18"/>
                <w:szCs w:val="18"/>
              </w:rPr>
              <w:t>)</w:t>
            </w:r>
          </w:p>
          <w:p w14:paraId="5C316558" w14:textId="77777777" w:rsidR="00E5719B" w:rsidRDefault="00E5719B" w:rsidP="00C02C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6E09CB11" w14:textId="77777777" w:rsidR="00E5719B" w:rsidRPr="00BA4A22" w:rsidRDefault="00E5719B" w:rsidP="00C02C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08C02CD0" w14:textId="77777777" w:rsidR="00C02C97" w:rsidRPr="00195B29" w:rsidRDefault="00C02C97" w:rsidP="00C02C97">
            <w:pPr>
              <w:overflowPunct w:val="0"/>
              <w:autoSpaceDE w:val="0"/>
              <w:autoSpaceDN w:val="0"/>
              <w:spacing w:line="180" w:lineRule="atLeast"/>
              <w:ind w:rightChars="-50" w:right="-105"/>
              <w:rPr>
                <w:rFonts w:hAnsi="ＭＳ ゴシック"/>
                <w:spacing w:val="-12"/>
                <w:sz w:val="18"/>
                <w:szCs w:val="18"/>
              </w:rPr>
            </w:pPr>
            <w:r w:rsidRPr="00EC4B5C">
              <w:rPr>
                <w:rFonts w:hAnsi="ＭＳ ゴシック" w:hint="eastAsia"/>
                <w:spacing w:val="-12"/>
                <w:sz w:val="18"/>
                <w:szCs w:val="18"/>
              </w:rPr>
              <w:t>市基準4</w:t>
            </w:r>
          </w:p>
        </w:tc>
      </w:tr>
      <w:tr w:rsidR="00C02C97" w:rsidRPr="00102D40" w14:paraId="546E3202" w14:textId="77777777" w:rsidTr="00054F50">
        <w:trPr>
          <w:trHeight w:val="556"/>
        </w:trPr>
        <w:tc>
          <w:tcPr>
            <w:tcW w:w="2415" w:type="dxa"/>
          </w:tcPr>
          <w:p w14:paraId="0E9F7584" w14:textId="77777777" w:rsidR="00C02C97" w:rsidRPr="00D456CC" w:rsidRDefault="00C75B0D" w:rsidP="00C02C97">
            <w:pPr>
              <w:spacing w:line="180" w:lineRule="atLeast"/>
              <w:ind w:left="180" w:hangingChars="100" w:hanging="180"/>
              <w:rPr>
                <w:rFonts w:hAnsi="ＭＳ ゴシック"/>
                <w:sz w:val="18"/>
                <w:szCs w:val="18"/>
              </w:rPr>
            </w:pPr>
            <w:r>
              <w:rPr>
                <w:rFonts w:hAnsi="ＭＳ ゴシック" w:hint="eastAsia"/>
                <w:sz w:val="18"/>
                <w:szCs w:val="18"/>
              </w:rPr>
              <w:t>４</w:t>
            </w:r>
            <w:r w:rsidR="00C02C97" w:rsidRPr="00D456CC">
              <w:rPr>
                <w:rFonts w:hAnsi="ＭＳ ゴシック" w:hint="eastAsia"/>
                <w:sz w:val="18"/>
                <w:szCs w:val="18"/>
              </w:rPr>
              <w:t xml:space="preserve">　サービス提供困難時の対応</w:t>
            </w:r>
          </w:p>
        </w:tc>
        <w:tc>
          <w:tcPr>
            <w:tcW w:w="6147" w:type="dxa"/>
          </w:tcPr>
          <w:p w14:paraId="166C13A9" w14:textId="77777777" w:rsidR="00C02C97" w:rsidRPr="00D456CC" w:rsidRDefault="00C02C97" w:rsidP="00C02C97">
            <w:pPr>
              <w:pStyle w:val="a3"/>
              <w:tabs>
                <w:tab w:val="clear" w:pos="4252"/>
                <w:tab w:val="clear" w:pos="8504"/>
              </w:tabs>
              <w:snapToGrid/>
              <w:spacing w:line="180" w:lineRule="atLeast"/>
              <w:rPr>
                <w:rFonts w:hAnsi="ＭＳ ゴシック"/>
                <w:sz w:val="18"/>
                <w:szCs w:val="18"/>
              </w:rPr>
            </w:pPr>
            <w:r w:rsidRPr="00D456CC">
              <w:rPr>
                <w:rFonts w:hAnsi="ＭＳ ゴシック" w:hint="eastAsia"/>
                <w:sz w:val="18"/>
                <w:szCs w:val="18"/>
              </w:rPr>
              <w:t>サービス提供が困難な場合、当該利用申込者に係る居宅介護支援事業者への連絡、他の事業者の紹介を速やかに行っているか。</w:t>
            </w:r>
          </w:p>
        </w:tc>
        <w:tc>
          <w:tcPr>
            <w:tcW w:w="420" w:type="dxa"/>
            <w:vAlign w:val="center"/>
          </w:tcPr>
          <w:p w14:paraId="4B3AF18B"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2F512F59"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420" w:type="dxa"/>
            <w:vAlign w:val="center"/>
          </w:tcPr>
          <w:p w14:paraId="5892389B" w14:textId="77777777" w:rsidR="00C02C97" w:rsidRPr="00D456CC" w:rsidRDefault="00C02C97" w:rsidP="00C02C97">
            <w:pPr>
              <w:jc w:val="center"/>
              <w:rPr>
                <w:rFonts w:hAnsi="ＭＳ ゴシック"/>
                <w:sz w:val="24"/>
                <w:szCs w:val="24"/>
              </w:rPr>
            </w:pPr>
            <w:r w:rsidRPr="00D456CC">
              <w:rPr>
                <w:rFonts w:hAnsi="ＭＳ ゴシック" w:hint="eastAsia"/>
                <w:sz w:val="24"/>
                <w:szCs w:val="24"/>
              </w:rPr>
              <w:t>□</w:t>
            </w:r>
          </w:p>
        </w:tc>
        <w:tc>
          <w:tcPr>
            <w:tcW w:w="1050" w:type="dxa"/>
          </w:tcPr>
          <w:p w14:paraId="7C9272E3" w14:textId="77777777" w:rsidR="00C02C97" w:rsidRDefault="00C02C97" w:rsidP="00C02C97">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C75B0D">
              <w:rPr>
                <w:rFonts w:hAnsi="ＭＳ ゴシック" w:hint="eastAsia"/>
                <w:sz w:val="18"/>
                <w:szCs w:val="18"/>
              </w:rPr>
              <w:t>10</w:t>
            </w:r>
          </w:p>
          <w:p w14:paraId="194E73D7" w14:textId="77777777" w:rsidR="00E5719B" w:rsidRPr="00BA4A22" w:rsidRDefault="00E5719B" w:rsidP="00C02C97">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71BEBEDE" w14:textId="77777777" w:rsidR="00C02C97" w:rsidRDefault="00C02C97" w:rsidP="00C02C97">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DAD3A97" w14:textId="77777777" w:rsidR="00E5719B" w:rsidRDefault="00E5719B" w:rsidP="00C02C97">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4</w:t>
            </w:r>
            <w:r w:rsidRPr="00F63ECC">
              <w:rPr>
                <w:rFonts w:hAnsi="ＭＳ ゴシック" w:hint="eastAsia"/>
                <w:spacing w:val="-4"/>
                <w:w w:val="85"/>
                <w:sz w:val="18"/>
                <w:szCs w:val="18"/>
              </w:rPr>
              <w:t>)</w:t>
            </w:r>
          </w:p>
          <w:p w14:paraId="39AD9B15" w14:textId="77777777" w:rsidR="00E5719B" w:rsidRDefault="00E5719B" w:rsidP="00C02C97">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54234181" w14:textId="77777777" w:rsidR="00E5719B" w:rsidRPr="00BA4A22" w:rsidRDefault="00E5719B" w:rsidP="00C02C97">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6794D9A3" w14:textId="77777777" w:rsidR="00C02C97" w:rsidRPr="00195B29" w:rsidRDefault="00C02C97" w:rsidP="00C02C97">
            <w:pPr>
              <w:overflowPunct w:val="0"/>
              <w:autoSpaceDE w:val="0"/>
              <w:autoSpaceDN w:val="0"/>
              <w:spacing w:line="180" w:lineRule="atLeast"/>
              <w:ind w:rightChars="-50" w:right="-105"/>
              <w:rPr>
                <w:rFonts w:hAnsi="ＭＳ ゴシック"/>
                <w:spacing w:val="-12"/>
                <w:sz w:val="18"/>
                <w:szCs w:val="18"/>
              </w:rPr>
            </w:pPr>
            <w:r w:rsidRPr="00C75B0D">
              <w:rPr>
                <w:rFonts w:hAnsi="ＭＳ ゴシック" w:hint="eastAsia"/>
                <w:spacing w:val="-12"/>
                <w:sz w:val="18"/>
                <w:szCs w:val="18"/>
              </w:rPr>
              <w:t>市基準4</w:t>
            </w:r>
          </w:p>
        </w:tc>
      </w:tr>
      <w:tr w:rsidR="00901AFD" w:rsidRPr="00102D40" w14:paraId="751B1518" w14:textId="77777777" w:rsidTr="00901AFD">
        <w:trPr>
          <w:trHeight w:val="1420"/>
        </w:trPr>
        <w:tc>
          <w:tcPr>
            <w:tcW w:w="2415" w:type="dxa"/>
            <w:vMerge w:val="restart"/>
          </w:tcPr>
          <w:p w14:paraId="228150DE" w14:textId="77777777" w:rsidR="00901AFD" w:rsidRPr="00D456CC" w:rsidRDefault="00901AFD" w:rsidP="00901AFD">
            <w:pPr>
              <w:spacing w:line="180" w:lineRule="atLeast"/>
              <w:rPr>
                <w:rFonts w:hAnsi="ＭＳ ゴシック"/>
                <w:sz w:val="18"/>
                <w:szCs w:val="18"/>
              </w:rPr>
            </w:pPr>
            <w:r>
              <w:rPr>
                <w:rFonts w:hAnsi="ＭＳ ゴシック" w:hint="eastAsia"/>
                <w:sz w:val="18"/>
                <w:szCs w:val="18"/>
              </w:rPr>
              <w:t>５</w:t>
            </w:r>
            <w:r w:rsidRPr="00D456CC">
              <w:rPr>
                <w:rFonts w:hAnsi="ＭＳ ゴシック" w:hint="eastAsia"/>
                <w:sz w:val="18"/>
                <w:szCs w:val="18"/>
              </w:rPr>
              <w:t xml:space="preserve">　受給資格等の確認</w:t>
            </w:r>
          </w:p>
        </w:tc>
        <w:tc>
          <w:tcPr>
            <w:tcW w:w="6147" w:type="dxa"/>
          </w:tcPr>
          <w:p w14:paraId="56081BD4" w14:textId="77777777"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利用申込者の被保険者証で、被保険者資格、要介護認定の有無及び要介護認定の有効期間を確認しているか。</w:t>
            </w:r>
          </w:p>
          <w:p w14:paraId="1020834A" w14:textId="77777777"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（確認の具体的な方法：　　　　　　　　　　　　　　　　　）</w:t>
            </w:r>
          </w:p>
          <w:p w14:paraId="4A59573E" w14:textId="77777777" w:rsidR="00901AFD" w:rsidRPr="00D76268" w:rsidRDefault="00901AFD" w:rsidP="00901AFD">
            <w:pPr>
              <w:overflowPunct w:val="0"/>
              <w:autoSpaceDE w:val="0"/>
              <w:autoSpaceDN w:val="0"/>
              <w:spacing w:line="240" w:lineRule="exact"/>
              <w:rPr>
                <w:rFonts w:hAnsi="ＭＳ ゴシック"/>
                <w:sz w:val="18"/>
                <w:szCs w:val="18"/>
              </w:rPr>
            </w:pPr>
            <w:r>
              <w:rPr>
                <w:rFonts w:hAnsi="ＭＳ ゴシック"/>
                <w:noProof/>
                <w:sz w:val="18"/>
                <w:szCs w:val="18"/>
              </w:rPr>
              <mc:AlternateContent>
                <mc:Choice Requires="wps">
                  <w:drawing>
                    <wp:anchor distT="0" distB="0" distL="114300" distR="114300" simplePos="0" relativeHeight="251704320" behindDoc="0" locked="0" layoutInCell="1" allowOverlap="1" wp14:anchorId="04E45D5D" wp14:editId="47DE64EB">
                      <wp:simplePos x="0" y="0"/>
                      <wp:positionH relativeFrom="column">
                        <wp:posOffset>-46355</wp:posOffset>
                      </wp:positionH>
                      <wp:positionV relativeFrom="paragraph">
                        <wp:posOffset>37465</wp:posOffset>
                      </wp:positionV>
                      <wp:extent cx="3840480" cy="342900"/>
                      <wp:effectExtent l="0" t="0" r="26670" b="19050"/>
                      <wp:wrapNone/>
                      <wp:docPr id="7"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0480" cy="342900"/>
                              </a:xfrm>
                              <a:prstGeom prst="rect">
                                <a:avLst/>
                              </a:prstGeom>
                              <a:solidFill>
                                <a:srgbClr val="FFFFFF"/>
                              </a:solidFill>
                              <a:ln w="9525">
                                <a:solidFill>
                                  <a:srgbClr val="000000"/>
                                </a:solidFill>
                                <a:miter lim="800000"/>
                                <a:headEnd/>
                                <a:tailEnd/>
                              </a:ln>
                            </wps:spPr>
                            <wps:txbx>
                              <w:txbxContent>
                                <w:p w14:paraId="3690B44D" w14:textId="77777777" w:rsidR="0025603C" w:rsidRPr="00EE23D9" w:rsidRDefault="0025603C" w:rsidP="00F93690">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E45D5D" id="Text Box 199" o:spid="_x0000_s1028" type="#_x0000_t202" style="position:absolute;left:0;text-align:left;margin-left:-3.65pt;margin-top:2.95pt;width:302.4pt;height:27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">
                      <v:textbox inset="5.85pt,.7pt,5.85pt,.7pt">
                        <w:txbxContent>
                          <w:p w14:paraId="3690B44D" w14:textId="77777777" w:rsidR="0025603C" w:rsidRPr="00EE23D9" w:rsidRDefault="0025603C" w:rsidP="00F93690">
                            <w:pPr>
                              <w:spacing w:line="220" w:lineRule="exact"/>
                              <w:rPr>
                                <w:rFonts w:hAnsi="ＭＳ ゴシック"/>
                                <w:sz w:val="18"/>
                                <w:szCs w:val="18"/>
                              </w:rPr>
                            </w:pPr>
                            <w:r w:rsidRPr="00EE23D9">
                              <w:rPr>
                                <w:rFonts w:hAnsi="ＭＳ ゴシック" w:hint="eastAsia"/>
                                <w:sz w:val="18"/>
                                <w:szCs w:val="18"/>
                              </w:rPr>
                              <w:t>被保険者証の写し若しくはその内容を記録したものが整備されているか。</w:t>
                            </w:r>
                          </w:p>
                        </w:txbxContent>
                      </v:textbox>
                    </v:shape>
                  </w:pict>
                </mc:Fallback>
              </mc:AlternateContent>
            </w:r>
          </w:p>
        </w:tc>
        <w:tc>
          <w:tcPr>
            <w:tcW w:w="420" w:type="dxa"/>
            <w:vAlign w:val="center"/>
          </w:tcPr>
          <w:p w14:paraId="6074C98D"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14:paraId="7B6512DE"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14:paraId="6F91B705"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44273C11" w14:textId="77777777" w:rsidR="00901AFD" w:rsidRDefault="00901AFD" w:rsidP="00901AFD">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11</w:t>
            </w:r>
          </w:p>
          <w:p w14:paraId="30383EC1" w14:textId="77777777" w:rsidR="005E5102" w:rsidRPr="00BA4A22" w:rsidRDefault="005E5102" w:rsidP="00901AFD">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78CC3F23" w14:textId="77777777" w:rsidR="00901AFD" w:rsidRDefault="00901AFD" w:rsidP="00901AFD">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4E9F176D" w14:textId="77777777" w:rsidR="005E5102" w:rsidRDefault="005E5102" w:rsidP="00901AFD">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5</w:t>
            </w:r>
            <w:r w:rsidRPr="00F63ECC">
              <w:rPr>
                <w:rFonts w:hAnsi="ＭＳ ゴシック" w:hint="eastAsia"/>
                <w:spacing w:val="-4"/>
                <w:w w:val="85"/>
                <w:sz w:val="18"/>
                <w:szCs w:val="18"/>
              </w:rPr>
              <w:t>)</w:t>
            </w:r>
          </w:p>
          <w:p w14:paraId="48529839" w14:textId="77777777" w:rsidR="005E5102" w:rsidRDefault="005E5102" w:rsidP="00901AFD">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23A6A491" w14:textId="77777777" w:rsidR="005E5102" w:rsidRPr="00BA4A22" w:rsidRDefault="005E5102" w:rsidP="00901AFD">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4B040AB1" w14:textId="77777777" w:rsidR="00901AFD" w:rsidRPr="009B07BE" w:rsidRDefault="00901AFD" w:rsidP="00901AFD">
            <w:pPr>
              <w:overflowPunct w:val="0"/>
              <w:autoSpaceDE w:val="0"/>
              <w:autoSpaceDN w:val="0"/>
              <w:spacing w:line="180" w:lineRule="atLeast"/>
              <w:ind w:rightChars="-50" w:right="-105"/>
              <w:rPr>
                <w:rFonts w:hAnsi="ＭＳ ゴシック"/>
                <w:spacing w:val="-12"/>
                <w:sz w:val="18"/>
                <w:szCs w:val="18"/>
              </w:rPr>
            </w:pPr>
            <w:r w:rsidRPr="00901AFD">
              <w:rPr>
                <w:rFonts w:hAnsi="ＭＳ ゴシック" w:hint="eastAsia"/>
                <w:spacing w:val="-12"/>
                <w:sz w:val="18"/>
                <w:szCs w:val="18"/>
              </w:rPr>
              <w:t>市基準4</w:t>
            </w:r>
          </w:p>
        </w:tc>
      </w:tr>
      <w:tr w:rsidR="00901AFD" w:rsidRPr="00102D40" w14:paraId="5C56BBDD" w14:textId="77777777" w:rsidTr="00054F50">
        <w:trPr>
          <w:trHeight w:val="150"/>
        </w:trPr>
        <w:tc>
          <w:tcPr>
            <w:tcW w:w="2415" w:type="dxa"/>
            <w:vMerge/>
          </w:tcPr>
          <w:p w14:paraId="2B053008" w14:textId="77777777" w:rsidR="00901AFD" w:rsidRPr="00D456CC" w:rsidRDefault="00901AFD" w:rsidP="00901AFD">
            <w:pPr>
              <w:spacing w:line="180" w:lineRule="atLeast"/>
              <w:rPr>
                <w:rFonts w:hAnsi="ＭＳ ゴシック"/>
                <w:sz w:val="18"/>
                <w:szCs w:val="18"/>
              </w:rPr>
            </w:pPr>
          </w:p>
        </w:tc>
        <w:tc>
          <w:tcPr>
            <w:tcW w:w="6147" w:type="dxa"/>
          </w:tcPr>
          <w:p w14:paraId="0110758E" w14:textId="77777777" w:rsidR="00901AFD" w:rsidRPr="00D76268" w:rsidRDefault="00901AFD" w:rsidP="00901AFD">
            <w:pPr>
              <w:overflowPunct w:val="0"/>
              <w:autoSpaceDE w:val="0"/>
              <w:autoSpaceDN w:val="0"/>
              <w:spacing w:line="240" w:lineRule="exact"/>
              <w:rPr>
                <w:rFonts w:hAnsi="ＭＳ ゴシック"/>
                <w:sz w:val="18"/>
                <w:szCs w:val="18"/>
              </w:rPr>
            </w:pPr>
            <w:r w:rsidRPr="00D76268">
              <w:rPr>
                <w:rFonts w:hAnsi="ＭＳ ゴシック" w:hint="eastAsia"/>
                <w:sz w:val="18"/>
                <w:szCs w:val="18"/>
              </w:rPr>
              <w:t>被保険者証に認定審査会意見が記載されているときは、サービス提供を行うに際し､その意見を考慮しているか。（努力義務）</w:t>
            </w:r>
          </w:p>
        </w:tc>
        <w:tc>
          <w:tcPr>
            <w:tcW w:w="420" w:type="dxa"/>
            <w:vAlign w:val="center"/>
          </w:tcPr>
          <w:p w14:paraId="6F7A8979"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14:paraId="4AF8CC56"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420" w:type="dxa"/>
            <w:vAlign w:val="center"/>
          </w:tcPr>
          <w:p w14:paraId="45C3DB7B" w14:textId="77777777" w:rsidR="00901AFD" w:rsidRPr="00D456CC" w:rsidRDefault="00901AFD" w:rsidP="00901AFD">
            <w:pPr>
              <w:jc w:val="center"/>
              <w:rPr>
                <w:rFonts w:hAnsi="ＭＳ ゴシック"/>
                <w:sz w:val="24"/>
                <w:szCs w:val="24"/>
              </w:rPr>
            </w:pPr>
            <w:r w:rsidRPr="00D456CC">
              <w:rPr>
                <w:rFonts w:hAnsi="ＭＳ ゴシック" w:hint="eastAsia"/>
                <w:sz w:val="24"/>
                <w:szCs w:val="24"/>
              </w:rPr>
              <w:t>□</w:t>
            </w:r>
          </w:p>
        </w:tc>
        <w:tc>
          <w:tcPr>
            <w:tcW w:w="1050" w:type="dxa"/>
            <w:vMerge/>
          </w:tcPr>
          <w:p w14:paraId="05C7C82B" w14:textId="77777777" w:rsidR="00901AFD" w:rsidRPr="00BA4A22" w:rsidRDefault="00901AFD" w:rsidP="00901AFD">
            <w:pPr>
              <w:overflowPunct w:val="0"/>
              <w:autoSpaceDE w:val="0"/>
              <w:autoSpaceDN w:val="0"/>
              <w:spacing w:line="180" w:lineRule="atLeast"/>
              <w:ind w:leftChars="-50" w:left="-105" w:rightChars="-50" w:right="-105"/>
              <w:jc w:val="center"/>
              <w:rPr>
                <w:rFonts w:hAnsi="ＭＳ ゴシック"/>
                <w:sz w:val="18"/>
                <w:szCs w:val="18"/>
              </w:rPr>
            </w:pPr>
          </w:p>
        </w:tc>
      </w:tr>
      <w:tr w:rsidR="00037E00" w:rsidRPr="00102D40" w14:paraId="5F05FCED" w14:textId="77777777" w:rsidTr="00054F50">
        <w:trPr>
          <w:trHeight w:val="150"/>
        </w:trPr>
        <w:tc>
          <w:tcPr>
            <w:tcW w:w="2415" w:type="dxa"/>
            <w:vMerge w:val="restart"/>
          </w:tcPr>
          <w:p w14:paraId="0671E781" w14:textId="77777777" w:rsidR="00037E00" w:rsidRPr="00D456CC" w:rsidRDefault="00037E00" w:rsidP="00037E00">
            <w:pPr>
              <w:spacing w:line="180" w:lineRule="atLeast"/>
              <w:ind w:left="180" w:hangingChars="100" w:hanging="180"/>
              <w:rPr>
                <w:rFonts w:hAnsi="ＭＳ ゴシック"/>
                <w:sz w:val="18"/>
                <w:szCs w:val="18"/>
              </w:rPr>
            </w:pPr>
            <w:r>
              <w:rPr>
                <w:rFonts w:hAnsi="ＭＳ ゴシック" w:hint="eastAsia"/>
                <w:sz w:val="18"/>
                <w:szCs w:val="18"/>
              </w:rPr>
              <w:t>６</w:t>
            </w:r>
            <w:r w:rsidRPr="00D456CC">
              <w:rPr>
                <w:rFonts w:hAnsi="ＭＳ ゴシック" w:hint="eastAsia"/>
                <w:sz w:val="18"/>
                <w:szCs w:val="18"/>
              </w:rPr>
              <w:t xml:space="preserve">　要介護認定の申請に係る援助</w:t>
            </w:r>
          </w:p>
        </w:tc>
        <w:tc>
          <w:tcPr>
            <w:tcW w:w="6147" w:type="dxa"/>
          </w:tcPr>
          <w:p w14:paraId="5ACAE7A6" w14:textId="77777777"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利用申込者が要介護認定を受けていない場合に、要介護認定申請のために必要な援助を行っているか。</w:t>
            </w:r>
          </w:p>
        </w:tc>
        <w:tc>
          <w:tcPr>
            <w:tcW w:w="420" w:type="dxa"/>
            <w:vAlign w:val="center"/>
          </w:tcPr>
          <w:p w14:paraId="3525B674"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02D5503E"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4C7414AB"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1C49BC2B" w14:textId="77777777" w:rsidR="00037E00" w:rsidRDefault="00037E00"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12</w:t>
            </w:r>
          </w:p>
          <w:p w14:paraId="53C47225" w14:textId="77777777" w:rsidR="005E5102" w:rsidRPr="00BA4A22" w:rsidRDefault="005E5102"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14:paraId="325BDBF2" w14:textId="77777777" w:rsidR="00037E00" w:rsidRDefault="00037E00" w:rsidP="00037E00">
            <w:pPr>
              <w:overflowPunct w:val="0"/>
              <w:autoSpaceDE w:val="0"/>
              <w:autoSpaceDN w:val="0"/>
              <w:spacing w:line="180" w:lineRule="atLeast"/>
              <w:ind w:rightChars="-50" w:right="-105"/>
              <w:jc w:val="left"/>
              <w:rPr>
                <w:rFonts w:hAnsi="ＭＳ ゴシック"/>
                <w:spacing w:val="-4"/>
                <w:sz w:val="18"/>
                <w:szCs w:val="18"/>
              </w:rPr>
            </w:pPr>
            <w:r w:rsidRPr="00BA4A22">
              <w:rPr>
                <w:rFonts w:hAnsi="ＭＳ ゴシック" w:hint="eastAsia"/>
                <w:spacing w:val="-4"/>
                <w:sz w:val="18"/>
                <w:szCs w:val="18"/>
              </w:rPr>
              <w:t>老企第25号</w:t>
            </w:r>
          </w:p>
          <w:p w14:paraId="091198FA" w14:textId="77777777" w:rsidR="005E5102" w:rsidRDefault="005E5102" w:rsidP="00037E00">
            <w:pPr>
              <w:overflowPunct w:val="0"/>
              <w:autoSpaceDE w:val="0"/>
              <w:autoSpaceDN w:val="0"/>
              <w:spacing w:line="180" w:lineRule="atLeast"/>
              <w:ind w:rightChars="-50" w:right="-105"/>
              <w:jc w:val="left"/>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6</w:t>
            </w:r>
            <w:r w:rsidRPr="00F63ECC">
              <w:rPr>
                <w:rFonts w:hAnsi="ＭＳ ゴシック" w:hint="eastAsia"/>
                <w:spacing w:val="-4"/>
                <w:w w:val="85"/>
                <w:sz w:val="18"/>
                <w:szCs w:val="18"/>
              </w:rPr>
              <w:t>)</w:t>
            </w:r>
          </w:p>
          <w:p w14:paraId="03265BEE" w14:textId="77777777" w:rsidR="005E5102" w:rsidRDefault="005E5102" w:rsidP="00037E00">
            <w:pPr>
              <w:overflowPunct w:val="0"/>
              <w:autoSpaceDE w:val="0"/>
              <w:autoSpaceDN w:val="0"/>
              <w:spacing w:line="180" w:lineRule="atLeast"/>
              <w:ind w:rightChars="-50" w:right="-105"/>
              <w:jc w:val="left"/>
              <w:rPr>
                <w:rFonts w:hAnsi="ＭＳ ゴシック"/>
                <w:spacing w:val="-4"/>
                <w:sz w:val="18"/>
                <w:szCs w:val="18"/>
              </w:rPr>
            </w:pPr>
            <w:r>
              <w:rPr>
                <w:rFonts w:hAnsi="ＭＳ ゴシック" w:hint="eastAsia"/>
                <w:spacing w:val="-4"/>
                <w:sz w:val="18"/>
                <w:szCs w:val="18"/>
              </w:rPr>
              <w:t>(準用)</w:t>
            </w:r>
          </w:p>
          <w:p w14:paraId="71A17A45" w14:textId="77777777" w:rsidR="005E5102" w:rsidRPr="00BA4A22" w:rsidRDefault="005E5102" w:rsidP="00037E00">
            <w:pPr>
              <w:overflowPunct w:val="0"/>
              <w:autoSpaceDE w:val="0"/>
              <w:autoSpaceDN w:val="0"/>
              <w:spacing w:line="180" w:lineRule="atLeast"/>
              <w:ind w:rightChars="-50" w:right="-105"/>
              <w:jc w:val="left"/>
              <w:rPr>
                <w:rFonts w:hAnsi="ＭＳ ゴシック"/>
                <w:spacing w:val="-4"/>
                <w:sz w:val="18"/>
                <w:szCs w:val="18"/>
              </w:rPr>
            </w:pPr>
            <w:r w:rsidRPr="00F63ECC">
              <w:rPr>
                <w:rFonts w:hAnsi="ＭＳ ゴシック" w:hint="eastAsia"/>
                <w:spacing w:val="-4"/>
                <w:w w:val="85"/>
                <w:sz w:val="18"/>
                <w:szCs w:val="18"/>
              </w:rPr>
              <w:t>第3-6-3-(13)</w:t>
            </w:r>
          </w:p>
          <w:p w14:paraId="5ADCADD7" w14:textId="77777777" w:rsidR="00037E00" w:rsidRPr="009B07BE" w:rsidRDefault="00037E00" w:rsidP="00037E00">
            <w:pPr>
              <w:overflowPunct w:val="0"/>
              <w:autoSpaceDE w:val="0"/>
              <w:autoSpaceDN w:val="0"/>
              <w:spacing w:line="180" w:lineRule="atLeast"/>
              <w:ind w:rightChars="-50" w:right="-105"/>
              <w:jc w:val="left"/>
              <w:rPr>
                <w:rFonts w:hAnsi="ＭＳ ゴシック"/>
                <w:spacing w:val="-12"/>
                <w:sz w:val="18"/>
                <w:szCs w:val="18"/>
              </w:rPr>
            </w:pPr>
            <w:r w:rsidRPr="00037E00">
              <w:rPr>
                <w:rFonts w:hAnsi="ＭＳ ゴシック" w:hint="eastAsia"/>
                <w:spacing w:val="-12"/>
                <w:sz w:val="18"/>
                <w:szCs w:val="18"/>
              </w:rPr>
              <w:t>市基準4</w:t>
            </w:r>
          </w:p>
        </w:tc>
      </w:tr>
      <w:tr w:rsidR="00037E00" w:rsidRPr="00102D40" w14:paraId="129F3ECE" w14:textId="77777777" w:rsidTr="00054F50">
        <w:trPr>
          <w:trHeight w:val="150"/>
        </w:trPr>
        <w:tc>
          <w:tcPr>
            <w:tcW w:w="2415" w:type="dxa"/>
            <w:vMerge/>
          </w:tcPr>
          <w:p w14:paraId="03C4F88D" w14:textId="77777777" w:rsidR="00037E00" w:rsidRPr="00D456CC" w:rsidRDefault="00037E00" w:rsidP="00037E00">
            <w:pPr>
              <w:spacing w:line="180" w:lineRule="atLeast"/>
              <w:rPr>
                <w:rFonts w:hAnsi="ＭＳ ゴシック"/>
                <w:sz w:val="18"/>
                <w:szCs w:val="18"/>
              </w:rPr>
            </w:pPr>
          </w:p>
        </w:tc>
        <w:tc>
          <w:tcPr>
            <w:tcW w:w="6147" w:type="dxa"/>
          </w:tcPr>
          <w:p w14:paraId="367FF4A4" w14:textId="77777777"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有効期間が終了する30日前には要介護認定の更新申請が行われるように必要な援助を行っているか。</w:t>
            </w:r>
          </w:p>
        </w:tc>
        <w:tc>
          <w:tcPr>
            <w:tcW w:w="420" w:type="dxa"/>
            <w:vAlign w:val="center"/>
          </w:tcPr>
          <w:p w14:paraId="65D912FD"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53BA64D4"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30BAE897"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vMerge/>
          </w:tcPr>
          <w:p w14:paraId="0D79BEF4" w14:textId="77777777" w:rsidR="00037E00" w:rsidRPr="00BA4A22" w:rsidRDefault="00037E00" w:rsidP="00037E00">
            <w:pPr>
              <w:overflowPunct w:val="0"/>
              <w:autoSpaceDE w:val="0"/>
              <w:autoSpaceDN w:val="0"/>
              <w:spacing w:line="180" w:lineRule="atLeast"/>
              <w:ind w:leftChars="-50" w:left="-105" w:rightChars="-50" w:right="-105"/>
              <w:jc w:val="center"/>
              <w:rPr>
                <w:rFonts w:hAnsi="ＭＳ ゴシック"/>
                <w:sz w:val="18"/>
                <w:szCs w:val="18"/>
              </w:rPr>
            </w:pPr>
          </w:p>
        </w:tc>
      </w:tr>
      <w:tr w:rsidR="00037E00" w:rsidRPr="00102D40" w14:paraId="48568C3F" w14:textId="77777777" w:rsidTr="00054F50">
        <w:trPr>
          <w:trHeight w:val="150"/>
        </w:trPr>
        <w:tc>
          <w:tcPr>
            <w:tcW w:w="2415" w:type="dxa"/>
          </w:tcPr>
          <w:p w14:paraId="0239261A" w14:textId="77777777" w:rsidR="00037E00" w:rsidRPr="00D456CC" w:rsidRDefault="00037E00" w:rsidP="00037E00">
            <w:pPr>
              <w:spacing w:line="180" w:lineRule="atLeast"/>
              <w:rPr>
                <w:rFonts w:hAnsi="ＭＳ ゴシック"/>
                <w:sz w:val="18"/>
                <w:szCs w:val="18"/>
              </w:rPr>
            </w:pPr>
            <w:r>
              <w:rPr>
                <w:rFonts w:hAnsi="ＭＳ ゴシック" w:hint="eastAsia"/>
                <w:sz w:val="18"/>
                <w:szCs w:val="18"/>
              </w:rPr>
              <w:t>７</w:t>
            </w:r>
            <w:r w:rsidRPr="00D456CC">
              <w:rPr>
                <w:rFonts w:hAnsi="ＭＳ ゴシック" w:hint="eastAsia"/>
                <w:sz w:val="18"/>
                <w:szCs w:val="18"/>
              </w:rPr>
              <w:t xml:space="preserve">　心身の状況等の把握</w:t>
            </w:r>
          </w:p>
          <w:p w14:paraId="65776EF0" w14:textId="77777777" w:rsidR="00037E00" w:rsidRPr="00D456CC" w:rsidRDefault="00037E00" w:rsidP="00037E00">
            <w:pPr>
              <w:spacing w:line="180" w:lineRule="atLeast"/>
              <w:rPr>
                <w:rFonts w:hAnsi="ＭＳ ゴシック"/>
                <w:sz w:val="18"/>
                <w:szCs w:val="18"/>
              </w:rPr>
            </w:pPr>
          </w:p>
          <w:p w14:paraId="31E7CF92" w14:textId="77777777" w:rsidR="00037E00" w:rsidRPr="00D456CC" w:rsidRDefault="00037E00" w:rsidP="00037E00">
            <w:pPr>
              <w:spacing w:line="180" w:lineRule="atLeast"/>
              <w:ind w:left="180" w:hangingChars="100" w:hanging="180"/>
              <w:rPr>
                <w:rFonts w:hAnsi="ＭＳ ゴシック"/>
                <w:sz w:val="18"/>
                <w:szCs w:val="18"/>
              </w:rPr>
            </w:pPr>
            <w:r w:rsidRPr="00D456CC">
              <w:rPr>
                <w:rFonts w:hAnsi="ＭＳ ゴシック" w:hint="eastAsia"/>
                <w:sz w:val="18"/>
                <w:szCs w:val="18"/>
              </w:rPr>
              <w:t xml:space="preserve">・　</w:t>
            </w:r>
            <w:r w:rsidRPr="00F90B5F">
              <w:rPr>
                <w:rFonts w:hAnsi="ＭＳ ゴシック" w:hint="eastAsia"/>
                <w:spacing w:val="-12"/>
                <w:sz w:val="18"/>
                <w:szCs w:val="18"/>
              </w:rPr>
              <w:t>サービス担当者会議の要点</w:t>
            </w:r>
          </w:p>
        </w:tc>
        <w:tc>
          <w:tcPr>
            <w:tcW w:w="6147" w:type="dxa"/>
          </w:tcPr>
          <w:p w14:paraId="2512F17A" w14:textId="77777777" w:rsidR="00037E00" w:rsidRPr="00D76268" w:rsidRDefault="00037E00" w:rsidP="00037E00">
            <w:pPr>
              <w:overflowPunct w:val="0"/>
              <w:autoSpaceDE w:val="0"/>
              <w:autoSpaceDN w:val="0"/>
              <w:spacing w:line="240" w:lineRule="exact"/>
              <w:rPr>
                <w:rFonts w:hAnsi="ＭＳ ゴシック"/>
                <w:sz w:val="18"/>
                <w:szCs w:val="18"/>
              </w:rPr>
            </w:pPr>
            <w:r w:rsidRPr="00D76268">
              <w:rPr>
                <w:rFonts w:hAnsi="ＭＳ ゴシック" w:hint="eastAsia"/>
                <w:sz w:val="18"/>
                <w:szCs w:val="18"/>
              </w:rPr>
              <w:t>利用者の心身の状況や置かれている環境、他の保健医療サービス又は福祉サービスの利用状況等の把握に向け、サービス担当者会議等を通じ、情報の収集・交換を行っているか。</w:t>
            </w:r>
          </w:p>
        </w:tc>
        <w:tc>
          <w:tcPr>
            <w:tcW w:w="420" w:type="dxa"/>
            <w:vAlign w:val="center"/>
          </w:tcPr>
          <w:p w14:paraId="62C69C33"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78634A48"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420" w:type="dxa"/>
            <w:vAlign w:val="center"/>
          </w:tcPr>
          <w:p w14:paraId="1425B2BB" w14:textId="77777777" w:rsidR="00037E00" w:rsidRPr="00D456CC" w:rsidRDefault="00037E00" w:rsidP="00037E00">
            <w:pPr>
              <w:jc w:val="center"/>
              <w:rPr>
                <w:rFonts w:hAnsi="ＭＳ ゴシック"/>
                <w:sz w:val="24"/>
                <w:szCs w:val="24"/>
              </w:rPr>
            </w:pPr>
            <w:r w:rsidRPr="00D456CC">
              <w:rPr>
                <w:rFonts w:hAnsi="ＭＳ ゴシック" w:hint="eastAsia"/>
                <w:sz w:val="24"/>
                <w:szCs w:val="24"/>
              </w:rPr>
              <w:t>□</w:t>
            </w:r>
          </w:p>
        </w:tc>
        <w:tc>
          <w:tcPr>
            <w:tcW w:w="1050" w:type="dxa"/>
            <w:tcBorders>
              <w:bottom w:val="single" w:sz="4" w:space="0" w:color="auto"/>
            </w:tcBorders>
          </w:tcPr>
          <w:p w14:paraId="05466C1B" w14:textId="77777777" w:rsidR="00037E00" w:rsidRDefault="00037E00"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5E5102">
              <w:rPr>
                <w:rFonts w:hAnsi="ＭＳ ゴシック" w:hint="eastAsia"/>
                <w:sz w:val="18"/>
                <w:szCs w:val="18"/>
              </w:rPr>
              <w:t>13</w:t>
            </w:r>
          </w:p>
          <w:p w14:paraId="79ADF5D0" w14:textId="77777777" w:rsidR="005E5102" w:rsidRPr="00BA4A22" w:rsidRDefault="005E5102" w:rsidP="00037E00">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14:paraId="21BC1AA2" w14:textId="77777777" w:rsidR="00037E00" w:rsidRPr="003301CA" w:rsidRDefault="00037E00" w:rsidP="00037E00">
            <w:pPr>
              <w:overflowPunct w:val="0"/>
              <w:autoSpaceDE w:val="0"/>
              <w:autoSpaceDN w:val="0"/>
              <w:spacing w:line="180" w:lineRule="atLeast"/>
              <w:ind w:rightChars="-50" w:right="-105"/>
              <w:rPr>
                <w:rFonts w:hAnsi="ＭＳ ゴシック"/>
                <w:spacing w:val="-12"/>
                <w:sz w:val="18"/>
                <w:szCs w:val="18"/>
              </w:rPr>
            </w:pPr>
            <w:r w:rsidRPr="00037E00">
              <w:rPr>
                <w:rFonts w:hAnsi="ＭＳ ゴシック" w:hint="eastAsia"/>
                <w:spacing w:val="-12"/>
                <w:sz w:val="18"/>
                <w:szCs w:val="18"/>
              </w:rPr>
              <w:t>市基準4</w:t>
            </w:r>
          </w:p>
        </w:tc>
      </w:tr>
      <w:tr w:rsidR="00C40EDF" w:rsidRPr="00102D40" w14:paraId="2FF55E7F" w14:textId="77777777" w:rsidTr="009F2687">
        <w:trPr>
          <w:trHeight w:val="811"/>
        </w:trPr>
        <w:tc>
          <w:tcPr>
            <w:tcW w:w="2415" w:type="dxa"/>
            <w:vMerge w:val="restart"/>
            <w:shd w:val="clear" w:color="auto" w:fill="auto"/>
          </w:tcPr>
          <w:p w14:paraId="3B4F2D18" w14:textId="77777777" w:rsidR="00C40EDF" w:rsidRPr="00D456CC" w:rsidRDefault="00C40EDF" w:rsidP="00C40EDF">
            <w:pPr>
              <w:spacing w:line="180" w:lineRule="atLeast"/>
              <w:ind w:left="360" w:hangingChars="200" w:hanging="360"/>
              <w:rPr>
                <w:rFonts w:hAnsi="ＭＳ ゴシック"/>
                <w:sz w:val="18"/>
                <w:szCs w:val="18"/>
              </w:rPr>
            </w:pPr>
            <w:r>
              <w:rPr>
                <w:rFonts w:hAnsi="ＭＳ ゴシック" w:hint="eastAsia"/>
                <w:sz w:val="18"/>
                <w:szCs w:val="18"/>
              </w:rPr>
              <w:t>８</w:t>
            </w:r>
            <w:r w:rsidRPr="00D456CC">
              <w:rPr>
                <w:rFonts w:hAnsi="ＭＳ ゴシック" w:hint="eastAsia"/>
                <w:sz w:val="18"/>
                <w:szCs w:val="18"/>
              </w:rPr>
              <w:t xml:space="preserve">　居宅介護支援事業者等</w:t>
            </w:r>
          </w:p>
          <w:p w14:paraId="6781D43F" w14:textId="77777777" w:rsidR="00C40EDF" w:rsidRPr="00D456CC" w:rsidRDefault="00C40EDF" w:rsidP="00C40EDF">
            <w:pPr>
              <w:spacing w:line="180" w:lineRule="atLeast"/>
              <w:ind w:leftChars="86" w:left="361" w:hangingChars="100" w:hanging="180"/>
              <w:rPr>
                <w:rFonts w:hAnsi="ＭＳ ゴシック"/>
                <w:sz w:val="18"/>
                <w:szCs w:val="18"/>
              </w:rPr>
            </w:pPr>
            <w:r w:rsidRPr="00D456CC">
              <w:rPr>
                <w:rFonts w:hAnsi="ＭＳ ゴシック" w:hint="eastAsia"/>
                <w:sz w:val="18"/>
                <w:szCs w:val="18"/>
              </w:rPr>
              <w:t>との連携</w:t>
            </w:r>
          </w:p>
        </w:tc>
        <w:tc>
          <w:tcPr>
            <w:tcW w:w="6147" w:type="dxa"/>
          </w:tcPr>
          <w:p w14:paraId="7AB86F9E" w14:textId="77777777" w:rsidR="00C40EDF" w:rsidRPr="00D76268" w:rsidRDefault="00C40EDF" w:rsidP="00C40EDF">
            <w:pPr>
              <w:overflowPunct w:val="0"/>
              <w:autoSpaceDE w:val="0"/>
              <w:autoSpaceDN w:val="0"/>
              <w:spacing w:line="240" w:lineRule="exact"/>
              <w:rPr>
                <w:rFonts w:hAnsi="ＭＳ ゴシック"/>
                <w:sz w:val="18"/>
                <w:szCs w:val="18"/>
              </w:rPr>
            </w:pPr>
            <w:r w:rsidRPr="00D76268">
              <w:rPr>
                <w:rFonts w:hAnsi="ＭＳ ゴシック" w:hint="eastAsia"/>
                <w:sz w:val="18"/>
                <w:szCs w:val="18"/>
              </w:rPr>
              <w:t>指定</w:t>
            </w:r>
            <w:r>
              <w:rPr>
                <w:rFonts w:hAnsi="ＭＳ ゴシック" w:hint="eastAsia"/>
                <w:sz w:val="18"/>
                <w:szCs w:val="18"/>
              </w:rPr>
              <w:t>通所</w:t>
            </w:r>
            <w:r w:rsidRPr="00D76268">
              <w:rPr>
                <w:rFonts w:hAnsi="ＭＳ ゴシック" w:hint="eastAsia"/>
                <w:sz w:val="18"/>
                <w:szCs w:val="18"/>
              </w:rPr>
              <w:t>介護事業者は、指定</w:t>
            </w:r>
            <w:r>
              <w:rPr>
                <w:rFonts w:hAnsi="ＭＳ ゴシック" w:hint="eastAsia"/>
                <w:sz w:val="18"/>
                <w:szCs w:val="18"/>
              </w:rPr>
              <w:t>通所</w:t>
            </w:r>
            <w:r w:rsidRPr="00D76268">
              <w:rPr>
                <w:rFonts w:hAnsi="ＭＳ ゴシック" w:hint="eastAsia"/>
                <w:sz w:val="18"/>
                <w:szCs w:val="18"/>
              </w:rPr>
              <w:t>介護を提供するに当たっては、居宅介護支援事業者その他保健医療サービス又は福祉サービスを提供する者との密接な連携に努めているか。</w:t>
            </w:r>
          </w:p>
        </w:tc>
        <w:tc>
          <w:tcPr>
            <w:tcW w:w="420" w:type="dxa"/>
            <w:vAlign w:val="center"/>
          </w:tcPr>
          <w:p w14:paraId="109EEE79"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C2F44FD"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C767E1D"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14:paraId="68D1276D" w14:textId="77777777" w:rsidR="00C40EDF" w:rsidRDefault="00C40EDF" w:rsidP="00C40EDF">
            <w:pPr>
              <w:overflowPunct w:val="0"/>
              <w:autoSpaceDE w:val="0"/>
              <w:autoSpaceDN w:val="0"/>
              <w:spacing w:line="180" w:lineRule="atLeast"/>
              <w:ind w:leftChars="-50" w:left="-105" w:rightChars="-50" w:right="-105" w:firstLineChars="50" w:firstLine="90"/>
              <w:jc w:val="left"/>
              <w:rPr>
                <w:rFonts w:hAnsi="ＭＳ ゴシック"/>
                <w:sz w:val="18"/>
                <w:szCs w:val="18"/>
              </w:rPr>
            </w:pPr>
            <w:r w:rsidRPr="00BA4A22">
              <w:rPr>
                <w:rFonts w:hAnsi="ＭＳ ゴシック" w:hint="eastAsia"/>
                <w:sz w:val="18"/>
                <w:szCs w:val="18"/>
              </w:rPr>
              <w:t>基準</w:t>
            </w:r>
            <w:r w:rsidR="007E0452">
              <w:rPr>
                <w:rFonts w:hAnsi="ＭＳ ゴシック" w:hint="eastAsia"/>
                <w:sz w:val="18"/>
                <w:szCs w:val="18"/>
              </w:rPr>
              <w:t>14</w:t>
            </w:r>
          </w:p>
          <w:p w14:paraId="3AE27B68" w14:textId="77777777" w:rsidR="007E0452" w:rsidRPr="00BA4A22" w:rsidRDefault="007E0452" w:rsidP="00C40EDF">
            <w:pPr>
              <w:overflowPunct w:val="0"/>
              <w:autoSpaceDE w:val="0"/>
              <w:autoSpaceDN w:val="0"/>
              <w:spacing w:line="180" w:lineRule="atLeast"/>
              <w:ind w:leftChars="-50" w:left="-105" w:rightChars="-50" w:right="-105" w:firstLineChars="50" w:firstLine="90"/>
              <w:jc w:val="left"/>
              <w:rPr>
                <w:rFonts w:hAnsi="ＭＳ ゴシック"/>
                <w:sz w:val="18"/>
                <w:szCs w:val="18"/>
              </w:rPr>
            </w:pPr>
            <w:r>
              <w:rPr>
                <w:rFonts w:hAnsi="ＭＳ ゴシック" w:hint="eastAsia"/>
                <w:sz w:val="18"/>
                <w:szCs w:val="18"/>
              </w:rPr>
              <w:t>(準用105)</w:t>
            </w:r>
          </w:p>
          <w:p w14:paraId="1DA51375" w14:textId="77777777" w:rsidR="007E0452"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442B9D">
              <w:rPr>
                <w:rFonts w:hAnsi="ＭＳ ゴシック" w:hint="eastAsia"/>
                <w:spacing w:val="-12"/>
                <w:sz w:val="18"/>
                <w:szCs w:val="18"/>
              </w:rPr>
              <w:t>市基準4</w:t>
            </w:r>
          </w:p>
          <w:p w14:paraId="60E83EB4" w14:textId="77777777" w:rsidR="007E0452" w:rsidRDefault="007E0452" w:rsidP="00C40EDF">
            <w:pPr>
              <w:overflowPunct w:val="0"/>
              <w:autoSpaceDE w:val="0"/>
              <w:autoSpaceDN w:val="0"/>
              <w:spacing w:line="180" w:lineRule="atLeast"/>
              <w:ind w:rightChars="-50" w:right="-105"/>
              <w:rPr>
                <w:rFonts w:hAnsi="ＭＳ ゴシック"/>
                <w:sz w:val="18"/>
                <w:szCs w:val="18"/>
              </w:rPr>
            </w:pPr>
          </w:p>
          <w:p w14:paraId="48BA5901" w14:textId="77777777" w:rsidR="007E0452" w:rsidRPr="00BA4A22" w:rsidRDefault="007E0452" w:rsidP="00C40EDF">
            <w:pPr>
              <w:overflowPunct w:val="0"/>
              <w:autoSpaceDE w:val="0"/>
              <w:autoSpaceDN w:val="0"/>
              <w:spacing w:line="180" w:lineRule="atLeast"/>
              <w:ind w:rightChars="-50" w:right="-105"/>
              <w:rPr>
                <w:rFonts w:hAnsi="ＭＳ ゴシック"/>
                <w:sz w:val="18"/>
                <w:szCs w:val="18"/>
              </w:rPr>
            </w:pPr>
          </w:p>
        </w:tc>
      </w:tr>
      <w:tr w:rsidR="00C40EDF" w:rsidRPr="00102D40" w14:paraId="4E93D081" w14:textId="77777777" w:rsidTr="009F2687">
        <w:trPr>
          <w:trHeight w:val="587"/>
        </w:trPr>
        <w:tc>
          <w:tcPr>
            <w:tcW w:w="2415" w:type="dxa"/>
            <w:vMerge/>
            <w:shd w:val="clear" w:color="auto" w:fill="auto"/>
          </w:tcPr>
          <w:p w14:paraId="7336ED86" w14:textId="77777777" w:rsidR="00C40EDF" w:rsidRPr="00D456CC" w:rsidRDefault="00C40EDF" w:rsidP="00C40EDF">
            <w:pPr>
              <w:spacing w:line="180" w:lineRule="atLeast"/>
              <w:ind w:left="360" w:hangingChars="200" w:hanging="360"/>
              <w:rPr>
                <w:rFonts w:hAnsi="ＭＳ ゴシック"/>
                <w:sz w:val="18"/>
                <w:szCs w:val="18"/>
              </w:rPr>
            </w:pPr>
          </w:p>
        </w:tc>
        <w:tc>
          <w:tcPr>
            <w:tcW w:w="6147" w:type="dxa"/>
          </w:tcPr>
          <w:p w14:paraId="1D432126" w14:textId="77777777" w:rsidR="00C40EDF" w:rsidRPr="00061015" w:rsidRDefault="00C40EDF" w:rsidP="00C40EDF">
            <w:pPr>
              <w:overflowPunct w:val="0"/>
              <w:autoSpaceDE w:val="0"/>
              <w:autoSpaceDN w:val="0"/>
              <w:spacing w:line="240" w:lineRule="exact"/>
              <w:rPr>
                <w:rFonts w:hAnsi="ＭＳ ゴシック"/>
                <w:sz w:val="18"/>
                <w:szCs w:val="18"/>
              </w:rPr>
            </w:pPr>
            <w:r w:rsidRPr="00061015">
              <w:rPr>
                <w:rFonts w:hAnsi="ＭＳ ゴシック" w:hint="eastAsia"/>
                <w:sz w:val="18"/>
                <w:szCs w:val="18"/>
              </w:rPr>
              <w:t>サービスの終了に際しては、利用者又は家族に適切な指導を行い、居宅介護支援事業者その他保健医療サービス又は福祉サービスを提供する者との連携を図っているか。</w:t>
            </w:r>
          </w:p>
        </w:tc>
        <w:tc>
          <w:tcPr>
            <w:tcW w:w="420" w:type="dxa"/>
            <w:vAlign w:val="center"/>
          </w:tcPr>
          <w:p w14:paraId="335B5ED6"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351FBC7"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B34D870"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055FFDAF" w14:textId="77777777" w:rsidR="00C40EDF" w:rsidRPr="00BA4A22" w:rsidRDefault="00C40EDF" w:rsidP="00C40EDF">
            <w:pPr>
              <w:overflowPunct w:val="0"/>
              <w:autoSpaceDE w:val="0"/>
              <w:autoSpaceDN w:val="0"/>
              <w:spacing w:line="180" w:lineRule="atLeast"/>
              <w:ind w:leftChars="-50" w:left="-105" w:rightChars="-50" w:right="-105"/>
              <w:jc w:val="center"/>
              <w:rPr>
                <w:rFonts w:hAnsi="ＭＳ ゴシック"/>
                <w:sz w:val="18"/>
                <w:szCs w:val="18"/>
              </w:rPr>
            </w:pPr>
          </w:p>
        </w:tc>
      </w:tr>
      <w:tr w:rsidR="00C40EDF" w:rsidRPr="00102D40" w14:paraId="143F2902" w14:textId="77777777" w:rsidTr="009F2687">
        <w:trPr>
          <w:trHeight w:val="2155"/>
        </w:trPr>
        <w:tc>
          <w:tcPr>
            <w:tcW w:w="2415" w:type="dxa"/>
          </w:tcPr>
          <w:p w14:paraId="17B2CBF8" w14:textId="77777777" w:rsidR="00C40EDF" w:rsidRPr="00D456CC" w:rsidRDefault="00C40EDF" w:rsidP="00C40EDF">
            <w:pPr>
              <w:spacing w:line="180" w:lineRule="atLeast"/>
              <w:ind w:left="180" w:hangingChars="100" w:hanging="180"/>
              <w:rPr>
                <w:rFonts w:hAnsi="ＭＳ ゴシック"/>
                <w:sz w:val="18"/>
                <w:szCs w:val="18"/>
              </w:rPr>
            </w:pPr>
            <w:r>
              <w:rPr>
                <w:rFonts w:hAnsi="ＭＳ ゴシック" w:hint="eastAsia"/>
                <w:sz w:val="18"/>
                <w:szCs w:val="18"/>
              </w:rPr>
              <w:t>９</w:t>
            </w:r>
            <w:r w:rsidRPr="00D456CC">
              <w:rPr>
                <w:rFonts w:hAnsi="ＭＳ ゴシック" w:hint="eastAsia"/>
                <w:sz w:val="18"/>
                <w:szCs w:val="18"/>
              </w:rPr>
              <w:t xml:space="preserve">　法定代理受領サービス</w:t>
            </w:r>
            <w:r w:rsidR="00235ED5">
              <w:rPr>
                <w:rFonts w:hAnsi="ＭＳ ゴシック" w:hint="eastAsia"/>
                <w:sz w:val="18"/>
                <w:szCs w:val="18"/>
              </w:rPr>
              <w:t>の提供</w:t>
            </w:r>
            <w:r w:rsidRPr="00D456CC">
              <w:rPr>
                <w:rFonts w:hAnsi="ＭＳ ゴシック" w:hint="eastAsia"/>
                <w:sz w:val="18"/>
                <w:szCs w:val="18"/>
              </w:rPr>
              <w:t>を受けるための援助</w:t>
            </w:r>
          </w:p>
        </w:tc>
        <w:tc>
          <w:tcPr>
            <w:tcW w:w="6147" w:type="dxa"/>
          </w:tcPr>
          <w:p w14:paraId="41479A2C" w14:textId="77777777" w:rsidR="00C40EDF" w:rsidRPr="00D456CC" w:rsidRDefault="00DD653B" w:rsidP="00C40EDF">
            <w:pPr>
              <w:spacing w:line="180" w:lineRule="atLeast"/>
              <w:rPr>
                <w:rFonts w:hAnsi="ＭＳ ゴシック"/>
                <w:sz w:val="18"/>
                <w:szCs w:val="18"/>
              </w:rPr>
            </w:pPr>
            <w:r w:rsidRPr="00061015">
              <w:rPr>
                <w:rFonts w:hAnsi="ＭＳ ゴシック" w:hint="eastAsia"/>
                <w:sz w:val="18"/>
                <w:szCs w:val="18"/>
              </w:rPr>
              <w:t>利用申込者又はその家族に対し、居宅サービス計画の作成を居宅介護支援事業者に依頼する旨を市町村に対して届け出ること等により、指定</w:t>
            </w:r>
            <w:r w:rsidR="00A736F9">
              <w:rPr>
                <w:rFonts w:hAnsi="ＭＳ ゴシック" w:hint="eastAsia"/>
                <w:sz w:val="18"/>
                <w:szCs w:val="18"/>
              </w:rPr>
              <w:t>通所</w:t>
            </w:r>
            <w:r w:rsidRPr="00061015">
              <w:rPr>
                <w:rFonts w:hAnsi="ＭＳ ゴシック" w:hint="eastAsia"/>
                <w:sz w:val="18"/>
                <w:szCs w:val="18"/>
              </w:rPr>
              <w:t>介護の提供を法定代理受領サービスとして受けることができる旨を説明すること、居宅介護支援事業者に関する情報を提供することその他の法定代理受領サービスを行うために必要な援助を行っているか。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420" w:type="dxa"/>
            <w:vAlign w:val="center"/>
          </w:tcPr>
          <w:p w14:paraId="72F262D9"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7C70901"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9B1540B"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14:paraId="72F1D3F4" w14:textId="77777777" w:rsidR="00DD653B" w:rsidRDefault="00DD653B"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7E0452">
              <w:rPr>
                <w:rFonts w:hAnsi="ＭＳ ゴシック" w:hint="eastAsia"/>
                <w:spacing w:val="-4"/>
                <w:sz w:val="18"/>
                <w:szCs w:val="18"/>
              </w:rPr>
              <w:t>15</w:t>
            </w:r>
          </w:p>
          <w:p w14:paraId="425D2D0E" w14:textId="77777777"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14:paraId="0B963DD8" w14:textId="77777777"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DCF2D16" w14:textId="77777777" w:rsidR="007E0452" w:rsidRDefault="007E0452"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7</w:t>
            </w:r>
            <w:r w:rsidRPr="00F63ECC">
              <w:rPr>
                <w:rFonts w:hAnsi="ＭＳ ゴシック" w:hint="eastAsia"/>
                <w:spacing w:val="-4"/>
                <w:w w:val="85"/>
                <w:sz w:val="18"/>
                <w:szCs w:val="18"/>
              </w:rPr>
              <w:t>)</w:t>
            </w:r>
          </w:p>
          <w:p w14:paraId="30015F83" w14:textId="77777777"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3FB9F91C" w14:textId="77777777" w:rsidR="007E0452" w:rsidRPr="00BA4A22" w:rsidRDefault="007E0452"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5C967CD0" w14:textId="77777777" w:rsidR="00C40EDF"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市基準4</w:t>
            </w:r>
          </w:p>
        </w:tc>
      </w:tr>
      <w:tr w:rsidR="00C40EDF" w:rsidRPr="00102D40" w14:paraId="5FD5DB34" w14:textId="77777777" w:rsidTr="00054F50">
        <w:tc>
          <w:tcPr>
            <w:tcW w:w="2415" w:type="dxa"/>
          </w:tcPr>
          <w:p w14:paraId="5614E55A" w14:textId="77777777" w:rsidR="00C40EDF" w:rsidRPr="00D456CC" w:rsidRDefault="00DD653B" w:rsidP="00C40EDF">
            <w:pPr>
              <w:spacing w:line="180" w:lineRule="atLeast"/>
              <w:ind w:left="180" w:hangingChars="100" w:hanging="180"/>
              <w:rPr>
                <w:rFonts w:hAnsi="ＭＳ ゴシック"/>
                <w:sz w:val="18"/>
                <w:szCs w:val="18"/>
              </w:rPr>
            </w:pPr>
            <w:r>
              <w:rPr>
                <w:rFonts w:hAnsi="ＭＳ ゴシック" w:hint="eastAsia"/>
                <w:sz w:val="18"/>
                <w:szCs w:val="18"/>
              </w:rPr>
              <w:lastRenderedPageBreak/>
              <w:t>10</w:t>
            </w:r>
            <w:r w:rsidR="00C40EDF" w:rsidRPr="00D456CC">
              <w:rPr>
                <w:rFonts w:hAnsi="ＭＳ ゴシック" w:hint="eastAsia"/>
                <w:sz w:val="18"/>
                <w:szCs w:val="18"/>
              </w:rPr>
              <w:t xml:space="preserve">　居宅サービス計画に沿ったサービスの提供</w:t>
            </w:r>
          </w:p>
          <w:p w14:paraId="7AAF8D4D" w14:textId="77777777" w:rsidR="00C40EDF" w:rsidRPr="00D456CC" w:rsidRDefault="00C40EDF" w:rsidP="00C40EDF">
            <w:pPr>
              <w:spacing w:line="140" w:lineRule="exact"/>
              <w:ind w:left="180" w:hangingChars="100" w:hanging="180"/>
              <w:rPr>
                <w:rFonts w:hAnsi="ＭＳ ゴシック"/>
                <w:sz w:val="18"/>
                <w:szCs w:val="18"/>
              </w:rPr>
            </w:pPr>
          </w:p>
          <w:p w14:paraId="3BCCBA7C" w14:textId="77777777" w:rsidR="00C40EDF" w:rsidRPr="00D456CC" w:rsidRDefault="00C40EDF" w:rsidP="00C40EDF">
            <w:pPr>
              <w:spacing w:line="180" w:lineRule="atLeast"/>
              <w:rPr>
                <w:rFonts w:hAnsi="ＭＳ ゴシック"/>
                <w:sz w:val="18"/>
                <w:szCs w:val="18"/>
              </w:rPr>
            </w:pPr>
            <w:r w:rsidRPr="00D456CC">
              <w:rPr>
                <w:rFonts w:hAnsi="ＭＳ ゴシック" w:hint="eastAsia"/>
                <w:sz w:val="18"/>
                <w:szCs w:val="18"/>
              </w:rPr>
              <w:t>・　居宅サービス計画</w:t>
            </w:r>
          </w:p>
          <w:p w14:paraId="381AF619" w14:textId="77777777"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通所介護計画</w:t>
            </w:r>
          </w:p>
        </w:tc>
        <w:tc>
          <w:tcPr>
            <w:tcW w:w="6147" w:type="dxa"/>
          </w:tcPr>
          <w:p w14:paraId="7D5FE8C2" w14:textId="77777777" w:rsidR="00C40EDF" w:rsidRPr="00D456CC" w:rsidRDefault="00DD653B" w:rsidP="00C40EDF">
            <w:pPr>
              <w:spacing w:line="180" w:lineRule="atLeast"/>
              <w:rPr>
                <w:rFonts w:hAnsi="ＭＳ ゴシック"/>
                <w:sz w:val="18"/>
                <w:szCs w:val="18"/>
              </w:rPr>
            </w:pPr>
            <w:r w:rsidRPr="00061015">
              <w:rPr>
                <w:rFonts w:hAnsi="ＭＳ ゴシック" w:hint="eastAsia"/>
                <w:sz w:val="18"/>
                <w:szCs w:val="18"/>
              </w:rPr>
              <w:t>居宅サービス計画が作成されている場合には、居宅サービス計画に沿ったサービス提供をしているか。</w:t>
            </w:r>
          </w:p>
        </w:tc>
        <w:tc>
          <w:tcPr>
            <w:tcW w:w="420" w:type="dxa"/>
            <w:vAlign w:val="center"/>
          </w:tcPr>
          <w:p w14:paraId="637145D9"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B917AEA"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72517C1"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14:paraId="150D4286" w14:textId="77777777" w:rsidR="00DD653B" w:rsidRDefault="00DD653B"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基準</w:t>
            </w:r>
            <w:r w:rsidR="007E0452">
              <w:rPr>
                <w:rFonts w:hAnsi="ＭＳ ゴシック" w:hint="eastAsia"/>
                <w:spacing w:val="-12"/>
                <w:sz w:val="18"/>
                <w:szCs w:val="18"/>
              </w:rPr>
              <w:t>16</w:t>
            </w:r>
          </w:p>
          <w:p w14:paraId="38BDC860" w14:textId="77777777" w:rsidR="007E0452" w:rsidRPr="00DD653B" w:rsidRDefault="007E0452" w:rsidP="00C40EDF">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(準用105)</w:t>
            </w:r>
          </w:p>
          <w:p w14:paraId="63BCDF78" w14:textId="77777777" w:rsidR="00C40EDF" w:rsidRPr="009F2687" w:rsidRDefault="00C40EDF" w:rsidP="00C40EDF">
            <w:pPr>
              <w:overflowPunct w:val="0"/>
              <w:autoSpaceDE w:val="0"/>
              <w:autoSpaceDN w:val="0"/>
              <w:spacing w:line="180" w:lineRule="atLeast"/>
              <w:ind w:rightChars="-50" w:right="-105"/>
              <w:rPr>
                <w:rFonts w:hAnsi="ＭＳ ゴシック"/>
                <w:spacing w:val="-12"/>
                <w:sz w:val="18"/>
                <w:szCs w:val="18"/>
              </w:rPr>
            </w:pPr>
            <w:r w:rsidRPr="00DD653B">
              <w:rPr>
                <w:rFonts w:hAnsi="ＭＳ ゴシック" w:hint="eastAsia"/>
                <w:spacing w:val="-12"/>
                <w:sz w:val="18"/>
                <w:szCs w:val="18"/>
              </w:rPr>
              <w:t>市基準4</w:t>
            </w:r>
          </w:p>
        </w:tc>
      </w:tr>
      <w:tr w:rsidR="00C40EDF" w:rsidRPr="00102D40" w14:paraId="2FC7CAEC" w14:textId="77777777" w:rsidTr="00054F50">
        <w:trPr>
          <w:trHeight w:val="150"/>
        </w:trPr>
        <w:tc>
          <w:tcPr>
            <w:tcW w:w="2415" w:type="dxa"/>
            <w:tcBorders>
              <w:bottom w:val="single" w:sz="4" w:space="0" w:color="auto"/>
            </w:tcBorders>
          </w:tcPr>
          <w:p w14:paraId="2A474736" w14:textId="77777777" w:rsidR="00C40EDF" w:rsidRPr="00D456CC" w:rsidRDefault="00295F68" w:rsidP="00295F68">
            <w:pPr>
              <w:spacing w:line="180" w:lineRule="atLeast"/>
              <w:rPr>
                <w:rFonts w:hAnsi="ＭＳ ゴシック"/>
                <w:sz w:val="18"/>
                <w:szCs w:val="18"/>
              </w:rPr>
            </w:pPr>
            <w:r>
              <w:rPr>
                <w:rFonts w:hAnsi="ＭＳ ゴシック" w:hint="eastAsia"/>
                <w:sz w:val="18"/>
                <w:szCs w:val="18"/>
              </w:rPr>
              <w:t xml:space="preserve">11　</w:t>
            </w:r>
            <w:r w:rsidR="00C40EDF" w:rsidRPr="00D456CC">
              <w:rPr>
                <w:rFonts w:hAnsi="ＭＳ ゴシック" w:hint="eastAsia"/>
                <w:sz w:val="18"/>
                <w:szCs w:val="18"/>
              </w:rPr>
              <w:t>居宅サービス計画等の</w:t>
            </w:r>
          </w:p>
          <w:p w14:paraId="0B83BCFC" w14:textId="77777777" w:rsidR="00C40EDF" w:rsidRPr="00D456CC" w:rsidRDefault="00C40EDF" w:rsidP="00C40EDF">
            <w:pPr>
              <w:spacing w:line="180" w:lineRule="atLeast"/>
              <w:ind w:firstLineChars="100" w:firstLine="180"/>
              <w:rPr>
                <w:rFonts w:hAnsi="ＭＳ ゴシック"/>
                <w:sz w:val="18"/>
                <w:szCs w:val="18"/>
              </w:rPr>
            </w:pPr>
            <w:r w:rsidRPr="00D456CC">
              <w:rPr>
                <w:rFonts w:hAnsi="ＭＳ ゴシック" w:hint="eastAsia"/>
                <w:sz w:val="18"/>
                <w:szCs w:val="18"/>
              </w:rPr>
              <w:t>変更の援助</w:t>
            </w:r>
          </w:p>
          <w:p w14:paraId="57F5C545" w14:textId="77777777" w:rsidR="00C40EDF" w:rsidRPr="00D456CC" w:rsidRDefault="00C40EDF" w:rsidP="00C40EDF">
            <w:pPr>
              <w:spacing w:line="180" w:lineRule="atLeast"/>
              <w:ind w:firstLineChars="100" w:firstLine="180"/>
              <w:rPr>
                <w:rFonts w:hAnsi="ＭＳ ゴシック"/>
                <w:sz w:val="18"/>
                <w:szCs w:val="18"/>
              </w:rPr>
            </w:pPr>
          </w:p>
          <w:p w14:paraId="0A9DCAFA" w14:textId="77777777"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居宅サービス計画</w:t>
            </w:r>
          </w:p>
          <w:p w14:paraId="6280834E" w14:textId="77777777" w:rsidR="00C40EDF" w:rsidRPr="00D456CC" w:rsidRDefault="00C40EDF" w:rsidP="00C40EDF">
            <w:pPr>
              <w:numPr>
                <w:ilvl w:val="0"/>
                <w:numId w:val="16"/>
              </w:numPr>
              <w:spacing w:line="180" w:lineRule="atLeast"/>
              <w:rPr>
                <w:rFonts w:hAnsi="ＭＳ ゴシック"/>
                <w:sz w:val="18"/>
                <w:szCs w:val="18"/>
              </w:rPr>
            </w:pPr>
            <w:r w:rsidRPr="00D456CC">
              <w:rPr>
                <w:rFonts w:hAnsi="ＭＳ ゴシック" w:hint="eastAsia"/>
                <w:sz w:val="18"/>
                <w:szCs w:val="18"/>
              </w:rPr>
              <w:t>通所介護計画</w:t>
            </w:r>
          </w:p>
        </w:tc>
        <w:tc>
          <w:tcPr>
            <w:tcW w:w="6147" w:type="dxa"/>
          </w:tcPr>
          <w:p w14:paraId="773A20CC" w14:textId="77777777" w:rsidR="00C40EDF" w:rsidRPr="00D456CC" w:rsidRDefault="00295F68" w:rsidP="00C40EDF">
            <w:pPr>
              <w:spacing w:line="180" w:lineRule="atLeast"/>
              <w:rPr>
                <w:rFonts w:hAnsi="ＭＳ ゴシック"/>
                <w:sz w:val="18"/>
                <w:szCs w:val="18"/>
              </w:rPr>
            </w:pPr>
            <w:r w:rsidRPr="00061015">
              <w:rPr>
                <w:rFonts w:hAnsi="ＭＳ ゴシック" w:hint="eastAsia"/>
                <w:sz w:val="18"/>
                <w:szCs w:val="18"/>
              </w:rPr>
              <w:t>利用</w:t>
            </w:r>
            <w:r w:rsidRPr="00061015">
              <w:rPr>
                <w:rFonts w:hAnsi="ＭＳ ゴシック"/>
                <w:sz w:val="18"/>
                <w:szCs w:val="18"/>
              </w:rPr>
              <w:t>者が居宅サービス計画の変更を希望する場合</w:t>
            </w:r>
            <w:r w:rsidRPr="00061015">
              <w:rPr>
                <w:rFonts w:hAnsi="ＭＳ ゴシック" w:hint="eastAsia"/>
                <w:sz w:val="18"/>
                <w:szCs w:val="18"/>
              </w:rPr>
              <w:t>（</w:t>
            </w:r>
            <w:r w:rsidRPr="00061015">
              <w:rPr>
                <w:rFonts w:hAnsi="ＭＳ ゴシック"/>
                <w:sz w:val="18"/>
                <w:szCs w:val="18"/>
              </w:rPr>
              <w:t>利用者の状態の変化等により追加的なサービスが必要となり</w:t>
            </w:r>
            <w:r w:rsidRPr="00061015">
              <w:rPr>
                <w:rFonts w:hAnsi="ＭＳ ゴシック" w:hint="eastAsia"/>
                <w:sz w:val="18"/>
                <w:szCs w:val="18"/>
              </w:rPr>
              <w:t>、</w:t>
            </w:r>
            <w:r w:rsidRPr="00061015">
              <w:rPr>
                <w:rFonts w:hAnsi="ＭＳ ゴシック"/>
                <w:sz w:val="18"/>
                <w:szCs w:val="18"/>
              </w:rPr>
              <w:t>居宅サービス計画の変更が必要となった場合</w:t>
            </w:r>
            <w:r w:rsidRPr="00061015">
              <w:rPr>
                <w:rFonts w:hAnsi="ＭＳ ゴシック" w:hint="eastAsia"/>
                <w:sz w:val="18"/>
                <w:szCs w:val="18"/>
              </w:rPr>
              <w:t>を含む。）は</w:t>
            </w:r>
            <w:r w:rsidRPr="00061015">
              <w:rPr>
                <w:rFonts w:hAnsi="ＭＳ ゴシック"/>
                <w:sz w:val="18"/>
                <w:szCs w:val="18"/>
              </w:rPr>
              <w:t>、居宅介護支援事業者への連絡その他の必要な援助</w:t>
            </w:r>
            <w:r w:rsidRPr="00061015">
              <w:rPr>
                <w:rFonts w:hAnsi="ＭＳ ゴシック" w:hint="eastAsia"/>
                <w:sz w:val="18"/>
                <w:szCs w:val="18"/>
              </w:rPr>
              <w:t>（</w:t>
            </w:r>
            <w:r w:rsidRPr="00061015">
              <w:rPr>
                <w:rFonts w:hAnsi="ＭＳ ゴシック"/>
                <w:sz w:val="18"/>
                <w:szCs w:val="18"/>
              </w:rPr>
              <w:t>支給限度額の範囲内で居宅サービス計画を変更する必要がある旨の説明</w:t>
            </w:r>
            <w:r w:rsidRPr="00061015">
              <w:rPr>
                <w:rFonts w:hAnsi="ＭＳ ゴシック" w:hint="eastAsia"/>
                <w:sz w:val="18"/>
                <w:szCs w:val="18"/>
              </w:rPr>
              <w:t>など）</w:t>
            </w:r>
            <w:r w:rsidRPr="00061015">
              <w:rPr>
                <w:rFonts w:hAnsi="ＭＳ ゴシック"/>
                <w:sz w:val="18"/>
                <w:szCs w:val="18"/>
              </w:rPr>
              <w:t>を行</w:t>
            </w:r>
            <w:r w:rsidRPr="00061015">
              <w:rPr>
                <w:rFonts w:hAnsi="ＭＳ ゴシック" w:hint="eastAsia"/>
                <w:sz w:val="18"/>
                <w:szCs w:val="18"/>
              </w:rPr>
              <w:t>って</w:t>
            </w:r>
            <w:r w:rsidRPr="00061015">
              <w:rPr>
                <w:rFonts w:hAnsi="ＭＳ ゴシック"/>
                <w:sz w:val="18"/>
                <w:szCs w:val="18"/>
              </w:rPr>
              <w:t>い</w:t>
            </w:r>
            <w:r w:rsidRPr="00061015">
              <w:rPr>
                <w:rFonts w:hAnsi="ＭＳ ゴシック" w:hint="eastAsia"/>
                <w:sz w:val="18"/>
                <w:szCs w:val="18"/>
              </w:rPr>
              <w:t>るか。</w:t>
            </w:r>
          </w:p>
        </w:tc>
        <w:tc>
          <w:tcPr>
            <w:tcW w:w="420" w:type="dxa"/>
            <w:vAlign w:val="center"/>
          </w:tcPr>
          <w:p w14:paraId="0C092DAB"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729C0D4"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7D75855"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tcPr>
          <w:p w14:paraId="1B64B47C" w14:textId="77777777" w:rsidR="00295F68" w:rsidRDefault="00295F68"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7E0452">
              <w:rPr>
                <w:rFonts w:hAnsi="ＭＳ ゴシック" w:hint="eastAsia"/>
                <w:spacing w:val="-4"/>
                <w:sz w:val="18"/>
                <w:szCs w:val="18"/>
              </w:rPr>
              <w:t>17</w:t>
            </w:r>
          </w:p>
          <w:p w14:paraId="016CB96A" w14:textId="77777777"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14:paraId="4311CC1C" w14:textId="77777777"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CD01548" w14:textId="77777777" w:rsidR="007E0452" w:rsidRDefault="007E0452"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8</w:t>
            </w:r>
            <w:r w:rsidRPr="00F63ECC">
              <w:rPr>
                <w:rFonts w:hAnsi="ＭＳ ゴシック" w:hint="eastAsia"/>
                <w:spacing w:val="-4"/>
                <w:w w:val="85"/>
                <w:sz w:val="18"/>
                <w:szCs w:val="18"/>
              </w:rPr>
              <w:t>)</w:t>
            </w:r>
          </w:p>
          <w:p w14:paraId="75CD388E" w14:textId="77777777" w:rsidR="007E0452" w:rsidRDefault="007E0452"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5CFF91C6" w14:textId="77777777" w:rsidR="007E0452" w:rsidRPr="00BA4A22" w:rsidRDefault="007E0452"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5388523D" w14:textId="77777777" w:rsidR="00C40EDF" w:rsidRPr="00BA4A22" w:rsidRDefault="00C40EDF" w:rsidP="00C40EDF">
            <w:pPr>
              <w:overflowPunct w:val="0"/>
              <w:autoSpaceDE w:val="0"/>
              <w:autoSpaceDN w:val="0"/>
              <w:spacing w:line="180" w:lineRule="atLeast"/>
              <w:ind w:rightChars="-50" w:right="-105"/>
              <w:rPr>
                <w:rFonts w:hAnsi="ＭＳ ゴシック"/>
                <w:sz w:val="18"/>
                <w:szCs w:val="18"/>
              </w:rPr>
            </w:pPr>
            <w:r w:rsidRPr="00295F68">
              <w:rPr>
                <w:rFonts w:hAnsi="ＭＳ ゴシック" w:hint="eastAsia"/>
                <w:spacing w:val="-12"/>
                <w:sz w:val="18"/>
                <w:szCs w:val="18"/>
              </w:rPr>
              <w:t>市基準4</w:t>
            </w:r>
          </w:p>
        </w:tc>
      </w:tr>
      <w:tr w:rsidR="00C40EDF" w:rsidRPr="00102D40" w14:paraId="2455A428" w14:textId="77777777" w:rsidTr="00054F50">
        <w:trPr>
          <w:trHeight w:val="150"/>
        </w:trPr>
        <w:tc>
          <w:tcPr>
            <w:tcW w:w="2415" w:type="dxa"/>
            <w:vMerge w:val="restart"/>
          </w:tcPr>
          <w:p w14:paraId="1EC094A1" w14:textId="77777777" w:rsidR="00C40EDF" w:rsidRPr="00D456CC" w:rsidRDefault="00295F68" w:rsidP="00295F68">
            <w:pPr>
              <w:spacing w:line="180" w:lineRule="atLeast"/>
              <w:rPr>
                <w:rFonts w:hAnsi="ＭＳ ゴシック"/>
                <w:sz w:val="18"/>
                <w:szCs w:val="18"/>
              </w:rPr>
            </w:pPr>
            <w:r>
              <w:rPr>
                <w:rFonts w:hAnsi="ＭＳ ゴシック" w:hint="eastAsia"/>
                <w:sz w:val="18"/>
                <w:szCs w:val="18"/>
              </w:rPr>
              <w:t xml:space="preserve">12　</w:t>
            </w:r>
            <w:r w:rsidR="00C40EDF" w:rsidRPr="00D456CC">
              <w:rPr>
                <w:rFonts w:hAnsi="ＭＳ ゴシック" w:hint="eastAsia"/>
                <w:sz w:val="18"/>
                <w:szCs w:val="18"/>
              </w:rPr>
              <w:t>サービス提供の記録</w:t>
            </w:r>
          </w:p>
          <w:p w14:paraId="5D12B69C" w14:textId="77777777" w:rsidR="00C40EDF" w:rsidRPr="00D456CC" w:rsidRDefault="00C40EDF" w:rsidP="00C40EDF">
            <w:pPr>
              <w:spacing w:line="180" w:lineRule="atLeast"/>
              <w:rPr>
                <w:rFonts w:hAnsi="ＭＳ ゴシック"/>
                <w:sz w:val="18"/>
                <w:szCs w:val="18"/>
              </w:rPr>
            </w:pPr>
          </w:p>
          <w:p w14:paraId="31F45B82" w14:textId="77777777" w:rsidR="00C40EDF" w:rsidRPr="00D456CC" w:rsidRDefault="00C40EDF" w:rsidP="00C40EDF">
            <w:pPr>
              <w:spacing w:line="180" w:lineRule="atLeast"/>
              <w:ind w:left="360" w:hangingChars="200" w:hanging="360"/>
              <w:rPr>
                <w:rFonts w:hAnsi="ＭＳ ゴシック"/>
                <w:sz w:val="18"/>
                <w:szCs w:val="18"/>
              </w:rPr>
            </w:pPr>
            <w:r w:rsidRPr="00D456CC">
              <w:rPr>
                <w:rFonts w:hAnsi="ＭＳ ゴシック" w:hint="eastAsia"/>
                <w:sz w:val="18"/>
                <w:szCs w:val="18"/>
              </w:rPr>
              <w:t>・　サービス提供に関する記録及び日誌等</w:t>
            </w:r>
          </w:p>
        </w:tc>
        <w:tc>
          <w:tcPr>
            <w:tcW w:w="6147" w:type="dxa"/>
          </w:tcPr>
          <w:p w14:paraId="06676618" w14:textId="77777777" w:rsidR="00C40EDF" w:rsidRPr="00D456CC" w:rsidRDefault="004E26D1" w:rsidP="00C40EDF">
            <w:pPr>
              <w:pStyle w:val="a3"/>
              <w:tabs>
                <w:tab w:val="clear" w:pos="4252"/>
                <w:tab w:val="clear" w:pos="8504"/>
              </w:tabs>
              <w:snapToGrid/>
              <w:spacing w:line="180" w:lineRule="atLeast"/>
              <w:rPr>
                <w:rFonts w:hAnsi="ＭＳ ゴシック"/>
                <w:sz w:val="18"/>
                <w:szCs w:val="18"/>
              </w:rPr>
            </w:pPr>
            <w:r w:rsidRPr="00B23BC8">
              <w:rPr>
                <w:rFonts w:hAnsi="ＭＳ ゴシック" w:hint="eastAsia"/>
                <w:sz w:val="18"/>
                <w:szCs w:val="18"/>
              </w:rPr>
              <w:t>利用者、事業者の双方が、</w:t>
            </w:r>
            <w:r w:rsidRPr="00E5500D">
              <w:rPr>
                <w:rFonts w:hAnsi="ＭＳ ゴシック" w:hint="eastAsia"/>
                <w:sz w:val="18"/>
                <w:szCs w:val="18"/>
              </w:rPr>
              <w:t>支給限度額の残額、サービス利用状況を把握でき</w:t>
            </w:r>
            <w:r w:rsidRPr="00B23BC8">
              <w:rPr>
                <w:rFonts w:hAnsi="ＭＳ ゴシック" w:hint="eastAsia"/>
                <w:sz w:val="18"/>
                <w:szCs w:val="18"/>
              </w:rPr>
              <w:t>るよう、また、利用者の心身の状況等把握したことについ</w:t>
            </w:r>
            <w:r w:rsidRPr="00061015">
              <w:rPr>
                <w:rFonts w:hAnsi="ＭＳ ゴシック" w:hint="eastAsia"/>
                <w:sz w:val="18"/>
                <w:szCs w:val="18"/>
              </w:rPr>
              <w:t>て、今後のサービス提供に活かすため、記録をとっているか。</w:t>
            </w:r>
          </w:p>
        </w:tc>
        <w:tc>
          <w:tcPr>
            <w:tcW w:w="420" w:type="dxa"/>
            <w:vAlign w:val="center"/>
          </w:tcPr>
          <w:p w14:paraId="47C44E5B"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0FED645"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B6EED68" w14:textId="77777777" w:rsidR="00C40EDF" w:rsidRPr="00D456CC" w:rsidRDefault="00C40EDF" w:rsidP="00C40E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49968E8A" w14:textId="77777777" w:rsidR="00B34198" w:rsidRDefault="00B34198"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w:t>
            </w:r>
            <w:r w:rsidR="0012487F">
              <w:rPr>
                <w:rFonts w:hAnsi="ＭＳ ゴシック" w:hint="eastAsia"/>
                <w:spacing w:val="-4"/>
                <w:sz w:val="18"/>
                <w:szCs w:val="18"/>
              </w:rPr>
              <w:t>19</w:t>
            </w:r>
          </w:p>
          <w:p w14:paraId="2FE72338" w14:textId="77777777" w:rsidR="0012487F" w:rsidRPr="00B34198" w:rsidRDefault="0012487F"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14:paraId="513EE213" w14:textId="77777777" w:rsidR="00C40EDF" w:rsidRDefault="00C40EDF" w:rsidP="00C40E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7473DEB9" w14:textId="77777777" w:rsidR="0012487F" w:rsidRDefault="0012487F" w:rsidP="00C40E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10</w:t>
            </w:r>
            <w:r w:rsidRPr="00F63ECC">
              <w:rPr>
                <w:rFonts w:hAnsi="ＭＳ ゴシック" w:hint="eastAsia"/>
                <w:spacing w:val="-4"/>
                <w:w w:val="85"/>
                <w:sz w:val="18"/>
                <w:szCs w:val="18"/>
              </w:rPr>
              <w:t>)</w:t>
            </w:r>
          </w:p>
          <w:p w14:paraId="1C3447A9" w14:textId="77777777" w:rsidR="0012487F" w:rsidRDefault="0012487F" w:rsidP="00C40E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1CADD9F7" w14:textId="77777777" w:rsidR="0012487F" w:rsidRPr="00BA4A22" w:rsidRDefault="0012487F" w:rsidP="00C40E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548F9BB7" w14:textId="77777777" w:rsidR="00C40EDF" w:rsidRPr="00E55008" w:rsidRDefault="00C40EDF" w:rsidP="00C40EDF">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市基準4･5</w:t>
            </w:r>
          </w:p>
        </w:tc>
      </w:tr>
      <w:tr w:rsidR="00C40EDF" w:rsidRPr="00102D40" w14:paraId="229713D9" w14:textId="77777777" w:rsidTr="00054F50">
        <w:trPr>
          <w:trHeight w:val="492"/>
        </w:trPr>
        <w:tc>
          <w:tcPr>
            <w:tcW w:w="2415" w:type="dxa"/>
            <w:vMerge/>
          </w:tcPr>
          <w:p w14:paraId="048762DC" w14:textId="77777777" w:rsidR="00C40EDF" w:rsidRPr="00102D40" w:rsidRDefault="00C40EDF" w:rsidP="00C40EDF">
            <w:pPr>
              <w:spacing w:line="180" w:lineRule="atLeast"/>
              <w:rPr>
                <w:rFonts w:hAnsi="ＭＳ ゴシック"/>
                <w:sz w:val="18"/>
                <w:szCs w:val="18"/>
              </w:rPr>
            </w:pPr>
          </w:p>
        </w:tc>
        <w:tc>
          <w:tcPr>
            <w:tcW w:w="6147" w:type="dxa"/>
          </w:tcPr>
          <w:p w14:paraId="58E83A9B" w14:textId="77777777" w:rsidR="00C40EDF" w:rsidRPr="00102D40" w:rsidRDefault="00C40EDF" w:rsidP="00C40EDF">
            <w:pPr>
              <w:spacing w:line="180" w:lineRule="atLeast"/>
              <w:rPr>
                <w:rFonts w:hAnsi="ＭＳ ゴシック"/>
                <w:sz w:val="18"/>
                <w:szCs w:val="18"/>
              </w:rPr>
            </w:pPr>
            <w:r w:rsidRPr="00102D40">
              <w:rPr>
                <w:rFonts w:hAnsi="ＭＳ ゴシック" w:hint="eastAsia"/>
                <w:sz w:val="18"/>
                <w:szCs w:val="18"/>
              </w:rPr>
              <w:t>記録には、次の内容が記載されているか。</w:t>
            </w:r>
          </w:p>
          <w:p w14:paraId="601D3E59" w14:textId="77777777" w:rsidR="00C40EDF" w:rsidRPr="00102D40" w:rsidRDefault="00C40EDF" w:rsidP="00C40EDF">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サービス提供日、提供時間、サービス内容、提供者の氏名、送迎時間、利用者の心身の状況等</w:t>
            </w:r>
          </w:p>
          <w:p w14:paraId="5CEDC7B4" w14:textId="77777777" w:rsidR="00C40EDF" w:rsidRPr="00102D40" w:rsidRDefault="00C40EDF" w:rsidP="00C40EDF">
            <w:pPr>
              <w:pStyle w:val="a3"/>
              <w:tabs>
                <w:tab w:val="clear" w:pos="4252"/>
                <w:tab w:val="clear" w:pos="8504"/>
              </w:tabs>
              <w:snapToGrid/>
              <w:spacing w:line="180" w:lineRule="atLeast"/>
              <w:ind w:left="180" w:hangingChars="100" w:hanging="180"/>
              <w:rPr>
                <w:rFonts w:hAnsi="ＭＳ ゴシック"/>
                <w:sz w:val="18"/>
                <w:szCs w:val="18"/>
              </w:rPr>
            </w:pPr>
            <w:r w:rsidRPr="00102D40">
              <w:rPr>
                <w:rFonts w:hAnsi="ＭＳ ゴシック" w:hint="eastAsia"/>
                <w:sz w:val="18"/>
                <w:szCs w:val="18"/>
              </w:rPr>
              <w:t>※　サービス提供時間は通所介護計画等の時間ではなく実際の時間を記録すること</w:t>
            </w:r>
          </w:p>
        </w:tc>
        <w:tc>
          <w:tcPr>
            <w:tcW w:w="420" w:type="dxa"/>
            <w:vAlign w:val="center"/>
          </w:tcPr>
          <w:p w14:paraId="29132965" w14:textId="77777777"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5F27DBD6" w14:textId="77777777"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172979E9" w14:textId="77777777" w:rsidR="00C40EDF" w:rsidRPr="00102D40" w:rsidRDefault="00C40EDF" w:rsidP="00C40EDF">
            <w:pPr>
              <w:jc w:val="center"/>
              <w:rPr>
                <w:rFonts w:hAnsi="ＭＳ ゴシック"/>
                <w:sz w:val="24"/>
                <w:szCs w:val="24"/>
              </w:rPr>
            </w:pPr>
            <w:r w:rsidRPr="00102D40">
              <w:rPr>
                <w:rFonts w:hAnsi="ＭＳ ゴシック" w:hint="eastAsia"/>
                <w:sz w:val="24"/>
                <w:szCs w:val="24"/>
              </w:rPr>
              <w:t>□</w:t>
            </w:r>
          </w:p>
        </w:tc>
        <w:tc>
          <w:tcPr>
            <w:tcW w:w="1050" w:type="dxa"/>
            <w:vMerge/>
          </w:tcPr>
          <w:p w14:paraId="2D3698F7" w14:textId="77777777" w:rsidR="00C40EDF" w:rsidRPr="00BA4A22" w:rsidRDefault="00C40EDF" w:rsidP="00C40EDF">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14:paraId="3C947727" w14:textId="77777777" w:rsidTr="00054F50">
        <w:trPr>
          <w:trHeight w:val="300"/>
        </w:trPr>
        <w:tc>
          <w:tcPr>
            <w:tcW w:w="2415" w:type="dxa"/>
            <w:vMerge/>
          </w:tcPr>
          <w:p w14:paraId="18E136B0" w14:textId="77777777" w:rsidR="004E26D1" w:rsidRPr="00102D40" w:rsidRDefault="004E26D1" w:rsidP="004E26D1">
            <w:pPr>
              <w:spacing w:line="180" w:lineRule="atLeast"/>
              <w:rPr>
                <w:rFonts w:hAnsi="ＭＳ ゴシック"/>
                <w:sz w:val="18"/>
                <w:szCs w:val="18"/>
              </w:rPr>
            </w:pPr>
          </w:p>
        </w:tc>
        <w:tc>
          <w:tcPr>
            <w:tcW w:w="6147" w:type="dxa"/>
          </w:tcPr>
          <w:p w14:paraId="12FBC306" w14:textId="77777777" w:rsidR="004E26D1" w:rsidRPr="00061015" w:rsidRDefault="004E26D1" w:rsidP="004E26D1">
            <w:pPr>
              <w:overflowPunct w:val="0"/>
              <w:autoSpaceDE w:val="0"/>
              <w:autoSpaceDN w:val="0"/>
              <w:spacing w:line="260" w:lineRule="exact"/>
              <w:rPr>
                <w:rFonts w:hAnsi="ＭＳ ゴシック"/>
                <w:sz w:val="18"/>
                <w:szCs w:val="18"/>
              </w:rPr>
            </w:pPr>
            <w:r w:rsidRPr="00061015">
              <w:rPr>
                <w:rFonts w:hAnsi="ＭＳ ゴシック" w:hint="eastAsia"/>
                <w:sz w:val="18"/>
                <w:szCs w:val="18"/>
              </w:rPr>
              <w:t>利用者からの申出があった場合には、文書の交付その他適切な方法により、その情報を提供しているか。</w:t>
            </w:r>
          </w:p>
        </w:tc>
        <w:tc>
          <w:tcPr>
            <w:tcW w:w="420" w:type="dxa"/>
            <w:vAlign w:val="center"/>
          </w:tcPr>
          <w:p w14:paraId="5F7582C9"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3A274F68"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111E2253"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tcPr>
          <w:p w14:paraId="4C177FF3" w14:textId="77777777"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14:paraId="46368E95" w14:textId="77777777" w:rsidTr="00F93690">
        <w:trPr>
          <w:trHeight w:val="589"/>
        </w:trPr>
        <w:tc>
          <w:tcPr>
            <w:tcW w:w="2415" w:type="dxa"/>
            <w:vMerge/>
            <w:tcBorders>
              <w:bottom w:val="single" w:sz="4" w:space="0" w:color="auto"/>
            </w:tcBorders>
          </w:tcPr>
          <w:p w14:paraId="26ABDFE5" w14:textId="77777777" w:rsidR="004E26D1" w:rsidRPr="00102D40" w:rsidRDefault="004E26D1" w:rsidP="004E26D1">
            <w:pPr>
              <w:spacing w:line="180" w:lineRule="atLeast"/>
              <w:rPr>
                <w:rFonts w:hAnsi="ＭＳ ゴシック"/>
                <w:sz w:val="18"/>
                <w:szCs w:val="18"/>
              </w:rPr>
            </w:pPr>
          </w:p>
        </w:tc>
        <w:tc>
          <w:tcPr>
            <w:tcW w:w="6147" w:type="dxa"/>
            <w:tcBorders>
              <w:bottom w:val="single" w:sz="4" w:space="0" w:color="auto"/>
            </w:tcBorders>
            <w:shd w:val="clear" w:color="auto" w:fill="auto"/>
          </w:tcPr>
          <w:p w14:paraId="2AB92E08" w14:textId="77777777" w:rsidR="004E26D1" w:rsidRDefault="004E26D1" w:rsidP="004E26D1">
            <w:pPr>
              <w:overflowPunct w:val="0"/>
              <w:autoSpaceDE w:val="0"/>
              <w:autoSpaceDN w:val="0"/>
              <w:spacing w:line="260" w:lineRule="exact"/>
              <w:rPr>
                <w:rFonts w:hAnsi="ＭＳ ゴシック"/>
                <w:sz w:val="18"/>
                <w:szCs w:val="18"/>
              </w:rPr>
            </w:pPr>
            <w:r w:rsidRPr="002A4AC2">
              <w:rPr>
                <w:rFonts w:hAnsi="ＭＳ ゴシック" w:hint="eastAsia"/>
                <w:sz w:val="18"/>
                <w:szCs w:val="18"/>
              </w:rPr>
              <w:t>利用者（利用者ごとに記録簿を作成して）に対するサービス提供に関する諸記録を整備し、</w:t>
            </w:r>
            <w:r w:rsidRPr="00C17D0E">
              <w:rPr>
                <w:rFonts w:hAnsi="ＭＳ ゴシック" w:hint="eastAsia"/>
                <w:sz w:val="18"/>
                <w:szCs w:val="18"/>
                <w:u w:val="single"/>
              </w:rPr>
              <w:t>その完結の日</w:t>
            </w:r>
            <w:r w:rsidRPr="002A4AC2">
              <w:rPr>
                <w:rFonts w:hAnsi="ＭＳ ゴシック" w:hint="eastAsia"/>
                <w:sz w:val="18"/>
                <w:szCs w:val="18"/>
              </w:rPr>
              <w:t>から</w:t>
            </w:r>
            <w:r>
              <w:rPr>
                <w:rFonts w:hAnsi="ＭＳ ゴシック" w:hint="eastAsia"/>
                <w:sz w:val="18"/>
                <w:szCs w:val="18"/>
              </w:rPr>
              <w:t>5</w:t>
            </w:r>
            <w:r w:rsidRPr="002A4AC2">
              <w:rPr>
                <w:rFonts w:hAnsi="ＭＳ ゴシック" w:hint="eastAsia"/>
                <w:sz w:val="18"/>
                <w:szCs w:val="18"/>
              </w:rPr>
              <w:t>年間保存しているか。</w:t>
            </w:r>
          </w:p>
          <w:p w14:paraId="1D27BA95" w14:textId="77777777" w:rsidR="004E26D1" w:rsidRPr="00EF775A" w:rsidRDefault="004E26D1" w:rsidP="004E26D1">
            <w:pPr>
              <w:overflowPunct w:val="0"/>
              <w:autoSpaceDE w:val="0"/>
              <w:autoSpaceDN w:val="0"/>
              <w:spacing w:line="260" w:lineRule="exact"/>
              <w:ind w:left="180" w:hangingChars="100" w:hanging="180"/>
              <w:rPr>
                <w:rFonts w:hAnsi="ＭＳ ゴシック"/>
                <w:sz w:val="18"/>
                <w:szCs w:val="18"/>
              </w:rPr>
            </w:pPr>
            <w:r w:rsidRPr="00EF775A">
              <w:rPr>
                <w:rFonts w:hAnsi="ＭＳ ゴシック" w:hint="eastAsia"/>
                <w:sz w:val="18"/>
                <w:szCs w:val="18"/>
              </w:rPr>
              <w:t>※　完結の日とは、個々の利用者につき、契約終了（契約の解約・解除、他の施設への入所、利用者の死亡、利用者の自立等）により一連のサービス提供が終了した日を指す。</w:t>
            </w:r>
          </w:p>
        </w:tc>
        <w:tc>
          <w:tcPr>
            <w:tcW w:w="420" w:type="dxa"/>
            <w:vAlign w:val="center"/>
          </w:tcPr>
          <w:p w14:paraId="182D9928"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285961C2"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08081B3C"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tcPr>
          <w:p w14:paraId="3A097269" w14:textId="77777777" w:rsidR="004E26D1" w:rsidRDefault="004E26D1" w:rsidP="004E26D1">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r w:rsidR="00B34198">
              <w:rPr>
                <w:rFonts w:hAnsi="ＭＳ ゴシック" w:hint="eastAsia"/>
                <w:sz w:val="18"/>
                <w:szCs w:val="18"/>
              </w:rPr>
              <w:t>-4</w:t>
            </w:r>
          </w:p>
          <w:p w14:paraId="17770708" w14:textId="77777777" w:rsidR="003030C2" w:rsidRDefault="003030C2" w:rsidP="004E26D1">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老企第25号</w:t>
            </w:r>
          </w:p>
          <w:p w14:paraId="4C556C10" w14:textId="77777777" w:rsidR="003030C2" w:rsidRPr="00BA4A22" w:rsidRDefault="003030C2" w:rsidP="004E26D1">
            <w:pPr>
              <w:overflowPunct w:val="0"/>
              <w:autoSpaceDE w:val="0"/>
              <w:autoSpaceDN w:val="0"/>
              <w:spacing w:line="180" w:lineRule="atLeast"/>
              <w:ind w:rightChars="-50" w:right="-105"/>
              <w:rPr>
                <w:rFonts w:hAnsi="ＭＳ ゴシック"/>
                <w:sz w:val="18"/>
                <w:szCs w:val="18"/>
              </w:rPr>
            </w:pPr>
            <w:r w:rsidRPr="00F63ECC">
              <w:rPr>
                <w:rFonts w:hAnsi="ＭＳ ゴシック" w:hint="eastAsia"/>
                <w:spacing w:val="-4"/>
                <w:w w:val="85"/>
                <w:sz w:val="18"/>
                <w:szCs w:val="18"/>
              </w:rPr>
              <w:t>第3-6-3-(1</w:t>
            </w:r>
            <w:r w:rsidR="00B9724E">
              <w:rPr>
                <w:rFonts w:hAnsi="ＭＳ ゴシック" w:hint="eastAsia"/>
                <w:spacing w:val="-4"/>
                <w:w w:val="85"/>
                <w:sz w:val="18"/>
                <w:szCs w:val="18"/>
              </w:rPr>
              <w:t>2</w:t>
            </w:r>
            <w:r w:rsidRPr="00F63ECC">
              <w:rPr>
                <w:rFonts w:hAnsi="ＭＳ ゴシック" w:hint="eastAsia"/>
                <w:spacing w:val="-4"/>
                <w:w w:val="85"/>
                <w:sz w:val="18"/>
                <w:szCs w:val="18"/>
              </w:rPr>
              <w:t>)</w:t>
            </w:r>
          </w:p>
          <w:p w14:paraId="041F7776" w14:textId="77777777" w:rsidR="004E26D1" w:rsidRPr="00E55008" w:rsidRDefault="004E26D1" w:rsidP="004E26D1">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市基準4･5</w:t>
            </w:r>
          </w:p>
        </w:tc>
      </w:tr>
      <w:tr w:rsidR="004E26D1" w:rsidRPr="00102D40" w14:paraId="3183E61B" w14:textId="77777777" w:rsidTr="00054F50">
        <w:trPr>
          <w:trHeight w:val="150"/>
        </w:trPr>
        <w:tc>
          <w:tcPr>
            <w:tcW w:w="2415" w:type="dxa"/>
            <w:vMerge w:val="restart"/>
            <w:tcBorders>
              <w:top w:val="single" w:sz="4" w:space="0" w:color="auto"/>
            </w:tcBorders>
            <w:shd w:val="clear" w:color="auto" w:fill="auto"/>
          </w:tcPr>
          <w:p w14:paraId="3608C41E" w14:textId="77777777" w:rsidR="004E26D1" w:rsidRPr="00D456CC" w:rsidRDefault="007E1FF8" w:rsidP="007E1FF8">
            <w:pPr>
              <w:spacing w:line="180" w:lineRule="atLeast"/>
              <w:rPr>
                <w:rFonts w:hAnsi="ＭＳ ゴシック"/>
                <w:sz w:val="18"/>
                <w:szCs w:val="18"/>
              </w:rPr>
            </w:pPr>
            <w:r>
              <w:rPr>
                <w:rFonts w:hAnsi="ＭＳ ゴシック" w:hint="eastAsia"/>
                <w:sz w:val="18"/>
                <w:szCs w:val="18"/>
              </w:rPr>
              <w:t xml:space="preserve">13　</w:t>
            </w:r>
            <w:r w:rsidR="004E26D1" w:rsidRPr="00D456CC">
              <w:rPr>
                <w:rFonts w:hAnsi="ＭＳ ゴシック" w:hint="eastAsia"/>
                <w:sz w:val="18"/>
                <w:szCs w:val="18"/>
              </w:rPr>
              <w:t>利用料等の受領</w:t>
            </w:r>
          </w:p>
          <w:p w14:paraId="09589283" w14:textId="77777777" w:rsidR="004E26D1" w:rsidRPr="00D456CC" w:rsidRDefault="004E26D1" w:rsidP="004E26D1">
            <w:pPr>
              <w:spacing w:line="180" w:lineRule="atLeast"/>
              <w:rPr>
                <w:rFonts w:hAnsi="ＭＳ ゴシック"/>
                <w:sz w:val="18"/>
                <w:szCs w:val="18"/>
              </w:rPr>
            </w:pPr>
          </w:p>
          <w:p w14:paraId="25F95660" w14:textId="77777777" w:rsidR="004E26D1" w:rsidRPr="00D456CC" w:rsidRDefault="004E26D1" w:rsidP="004E26D1">
            <w:pPr>
              <w:spacing w:line="180" w:lineRule="atLeast"/>
              <w:rPr>
                <w:rFonts w:hAnsi="ＭＳ ゴシック"/>
                <w:sz w:val="18"/>
                <w:szCs w:val="18"/>
              </w:rPr>
            </w:pPr>
            <w:r w:rsidRPr="00D456CC">
              <w:rPr>
                <w:rFonts w:hAnsi="ＭＳ ゴシック" w:hint="eastAsia"/>
                <w:sz w:val="18"/>
                <w:szCs w:val="18"/>
              </w:rPr>
              <w:t>・　領収証</w:t>
            </w:r>
          </w:p>
        </w:tc>
        <w:tc>
          <w:tcPr>
            <w:tcW w:w="6147" w:type="dxa"/>
          </w:tcPr>
          <w:p w14:paraId="69736FD9" w14:textId="77777777" w:rsidR="004E26D1" w:rsidRPr="00D456CC" w:rsidRDefault="00450D87" w:rsidP="004E26D1">
            <w:pPr>
              <w:spacing w:line="180" w:lineRule="atLeast"/>
              <w:rPr>
                <w:rFonts w:hAnsi="ＭＳ ゴシック"/>
                <w:sz w:val="18"/>
                <w:szCs w:val="18"/>
              </w:rPr>
            </w:pPr>
            <w:r w:rsidRPr="00EB3837">
              <w:rPr>
                <w:rFonts w:hAnsi="ＭＳ ゴシック" w:hint="eastAsia"/>
                <w:sz w:val="18"/>
                <w:szCs w:val="18"/>
              </w:rPr>
              <w:t>利用申込者の介護保険負担割合証で負担割合を確認し、利用者負担として、居宅介護サービス費用基準額の</w:t>
            </w:r>
            <w:r>
              <w:rPr>
                <w:rFonts w:hAnsi="ＭＳ ゴシック" w:hint="eastAsia"/>
                <w:sz w:val="18"/>
                <w:szCs w:val="18"/>
              </w:rPr>
              <w:t>1</w:t>
            </w:r>
            <w:r w:rsidRPr="00EB3837">
              <w:rPr>
                <w:rFonts w:hAnsi="ＭＳ ゴシック" w:hint="eastAsia"/>
                <w:sz w:val="18"/>
                <w:szCs w:val="18"/>
              </w:rPr>
              <w:t>割</w:t>
            </w:r>
            <w:r w:rsidRPr="00EB3837">
              <w:rPr>
                <w:rFonts w:asciiTheme="majorEastAsia" w:eastAsiaTheme="majorEastAsia" w:hAnsiTheme="majorEastAsia" w:hint="eastAsia"/>
                <w:sz w:val="18"/>
                <w:szCs w:val="18"/>
              </w:rPr>
              <w:t>、</w:t>
            </w:r>
            <w:r>
              <w:rPr>
                <w:rFonts w:asciiTheme="majorEastAsia" w:eastAsiaTheme="majorEastAsia" w:hAnsiTheme="majorEastAsia" w:hint="eastAsia"/>
                <w:spacing w:val="-4"/>
                <w:sz w:val="18"/>
                <w:szCs w:val="18"/>
              </w:rPr>
              <w:t>2</w:t>
            </w:r>
            <w:r w:rsidRPr="00EB3837">
              <w:rPr>
                <w:rFonts w:asciiTheme="majorEastAsia" w:eastAsiaTheme="majorEastAsia" w:hAnsiTheme="majorEastAsia" w:hint="eastAsia"/>
                <w:spacing w:val="-4"/>
                <w:sz w:val="18"/>
                <w:szCs w:val="18"/>
              </w:rPr>
              <w:t>割又は</w:t>
            </w:r>
            <w:r>
              <w:rPr>
                <w:rFonts w:asciiTheme="majorEastAsia" w:eastAsiaTheme="majorEastAsia" w:hAnsiTheme="majorEastAsia" w:hint="eastAsia"/>
                <w:spacing w:val="-4"/>
                <w:sz w:val="18"/>
                <w:szCs w:val="18"/>
              </w:rPr>
              <w:t>3</w:t>
            </w:r>
            <w:r w:rsidRPr="00EB3837">
              <w:rPr>
                <w:rFonts w:asciiTheme="majorEastAsia" w:eastAsiaTheme="majorEastAsia" w:hAnsiTheme="majorEastAsia" w:hint="eastAsia"/>
                <w:spacing w:val="-4"/>
                <w:sz w:val="18"/>
                <w:szCs w:val="18"/>
              </w:rPr>
              <w:t>割</w:t>
            </w:r>
            <w:r w:rsidRPr="00EB3837">
              <w:rPr>
                <w:rFonts w:hAnsi="ＭＳ ゴシック" w:hint="eastAsia"/>
                <w:sz w:val="18"/>
                <w:szCs w:val="18"/>
              </w:rPr>
              <w:t>（法令により給付率が</w:t>
            </w:r>
            <w:r>
              <w:rPr>
                <w:rFonts w:hAnsi="ＭＳ ゴシック" w:hint="eastAsia"/>
                <w:sz w:val="18"/>
                <w:szCs w:val="18"/>
              </w:rPr>
              <w:t>9</w:t>
            </w:r>
            <w:r w:rsidRPr="00EB3837">
              <w:rPr>
                <w:rFonts w:hAnsi="ＭＳ ゴシック" w:hint="eastAsia"/>
                <w:sz w:val="18"/>
                <w:szCs w:val="18"/>
              </w:rPr>
              <w:t>割、</w:t>
            </w:r>
            <w:r>
              <w:rPr>
                <w:rFonts w:hAnsi="ＭＳ ゴシック" w:hint="eastAsia"/>
                <w:sz w:val="18"/>
                <w:szCs w:val="18"/>
              </w:rPr>
              <w:t>8</w:t>
            </w:r>
            <w:r w:rsidRPr="00EB3837">
              <w:rPr>
                <w:rFonts w:hAnsi="ＭＳ ゴシック" w:hint="eastAsia"/>
                <w:sz w:val="18"/>
                <w:szCs w:val="18"/>
              </w:rPr>
              <w:t>割又は</w:t>
            </w:r>
            <w:r>
              <w:rPr>
                <w:rFonts w:hAnsi="ＭＳ ゴシック" w:hint="eastAsia"/>
                <w:sz w:val="18"/>
                <w:szCs w:val="18"/>
              </w:rPr>
              <w:t>7</w:t>
            </w:r>
            <w:r w:rsidRPr="00EB3837">
              <w:rPr>
                <w:rFonts w:hAnsi="ＭＳ ゴシック" w:hint="eastAsia"/>
                <w:sz w:val="18"/>
                <w:szCs w:val="18"/>
              </w:rPr>
              <w:t>割でない場合はそれに応じた割合）の支払を受けているか。</w:t>
            </w:r>
          </w:p>
        </w:tc>
        <w:tc>
          <w:tcPr>
            <w:tcW w:w="420" w:type="dxa"/>
            <w:vAlign w:val="center"/>
          </w:tcPr>
          <w:p w14:paraId="0C96C2E8" w14:textId="77777777"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420" w:type="dxa"/>
            <w:vAlign w:val="center"/>
          </w:tcPr>
          <w:p w14:paraId="0EC0076A" w14:textId="77777777"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420" w:type="dxa"/>
            <w:vAlign w:val="center"/>
          </w:tcPr>
          <w:p w14:paraId="77E92BC5" w14:textId="77777777" w:rsidR="004E26D1" w:rsidRPr="00D456CC" w:rsidRDefault="004E26D1" w:rsidP="004E26D1">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14:paraId="47412298" w14:textId="77777777" w:rsidR="004E26D1" w:rsidRPr="00BA4A22" w:rsidRDefault="004E26D1" w:rsidP="004E26D1">
            <w:pPr>
              <w:overflowPunct w:val="0"/>
              <w:autoSpaceDE w:val="0"/>
              <w:autoSpaceDN w:val="0"/>
              <w:spacing w:line="180" w:lineRule="atLeast"/>
              <w:rPr>
                <w:rFonts w:hAnsi="ＭＳ ゴシック"/>
                <w:sz w:val="18"/>
                <w:szCs w:val="18"/>
              </w:rPr>
            </w:pPr>
            <w:r w:rsidRPr="00BA4A22">
              <w:rPr>
                <w:rFonts w:hAnsi="ＭＳ ゴシック" w:hint="eastAsia"/>
                <w:sz w:val="18"/>
                <w:szCs w:val="18"/>
              </w:rPr>
              <w:t>基準96</w:t>
            </w:r>
          </w:p>
          <w:p w14:paraId="28D90F24" w14:textId="77777777" w:rsidR="004E26D1" w:rsidRDefault="004E26D1" w:rsidP="004E26D1">
            <w:pPr>
              <w:overflowPunct w:val="0"/>
              <w:autoSpaceDE w:val="0"/>
              <w:autoSpaceDN w:val="0"/>
              <w:spacing w:line="180" w:lineRule="atLeast"/>
              <w:rPr>
                <w:rFonts w:hAnsi="ＭＳ ゴシック"/>
                <w:spacing w:val="-4"/>
                <w:sz w:val="18"/>
                <w:szCs w:val="18"/>
              </w:rPr>
            </w:pPr>
            <w:r w:rsidRPr="00BA4A22">
              <w:rPr>
                <w:rFonts w:hAnsi="ＭＳ ゴシック" w:hint="eastAsia"/>
                <w:spacing w:val="-4"/>
                <w:sz w:val="18"/>
                <w:szCs w:val="18"/>
              </w:rPr>
              <w:t>老企第25号</w:t>
            </w:r>
          </w:p>
          <w:p w14:paraId="2A269D77" w14:textId="77777777" w:rsidR="00B9724E" w:rsidRPr="00BA4A22" w:rsidRDefault="00B9724E" w:rsidP="004E26D1">
            <w:pPr>
              <w:overflowPunct w:val="0"/>
              <w:autoSpaceDE w:val="0"/>
              <w:autoSpaceDN w:val="0"/>
              <w:spacing w:line="180" w:lineRule="atLeast"/>
              <w:rPr>
                <w:rFonts w:hAnsi="ＭＳ ゴシック"/>
                <w:spacing w:val="-4"/>
                <w:sz w:val="18"/>
                <w:szCs w:val="18"/>
              </w:rPr>
            </w:pPr>
            <w:r w:rsidRPr="00F63ECC">
              <w:rPr>
                <w:rFonts w:hAnsi="ＭＳ ゴシック" w:hint="eastAsia"/>
                <w:spacing w:val="-4"/>
                <w:w w:val="85"/>
                <w:sz w:val="18"/>
                <w:szCs w:val="18"/>
              </w:rPr>
              <w:t>第3-6-3-(1)</w:t>
            </w:r>
          </w:p>
          <w:p w14:paraId="2673995A" w14:textId="77777777" w:rsidR="004E26D1" w:rsidRDefault="00A8644D" w:rsidP="004E26D1">
            <w:pPr>
              <w:overflowPunct w:val="0"/>
              <w:autoSpaceDE w:val="0"/>
              <w:autoSpaceDN w:val="0"/>
              <w:spacing w:line="180" w:lineRule="atLeast"/>
              <w:rPr>
                <w:rFonts w:hAnsi="ＭＳ ゴシック"/>
                <w:spacing w:val="-4"/>
                <w:w w:val="80"/>
                <w:sz w:val="18"/>
                <w:szCs w:val="18"/>
              </w:rPr>
            </w:pPr>
            <w:r w:rsidRPr="00A8644D">
              <w:rPr>
                <w:rFonts w:hAnsi="ＭＳ ゴシック" w:hint="eastAsia"/>
                <w:spacing w:val="-4"/>
                <w:w w:val="80"/>
                <w:sz w:val="18"/>
                <w:szCs w:val="18"/>
              </w:rPr>
              <w:t>第</w:t>
            </w:r>
            <w:r w:rsidR="004E26D1" w:rsidRPr="00A8644D">
              <w:rPr>
                <w:rFonts w:hAnsi="ＭＳ ゴシック" w:hint="eastAsia"/>
                <w:spacing w:val="-4"/>
                <w:w w:val="80"/>
                <w:sz w:val="18"/>
                <w:szCs w:val="18"/>
              </w:rPr>
              <w:t>3-</w:t>
            </w:r>
            <w:r w:rsidR="004E26D1" w:rsidRPr="00A8644D">
              <w:rPr>
                <w:rFonts w:hAnsi="ＭＳ ゴシック"/>
                <w:spacing w:val="-4"/>
                <w:w w:val="80"/>
                <w:sz w:val="18"/>
                <w:szCs w:val="18"/>
              </w:rPr>
              <w:t>1-</w:t>
            </w:r>
            <w:r w:rsidR="004E26D1" w:rsidRPr="00A8644D">
              <w:rPr>
                <w:rFonts w:hAnsi="ＭＳ ゴシック" w:hint="eastAsia"/>
                <w:spacing w:val="-4"/>
                <w:w w:val="80"/>
                <w:sz w:val="18"/>
                <w:szCs w:val="18"/>
              </w:rPr>
              <w:t>3-(1</w:t>
            </w:r>
            <w:r w:rsidRPr="00A8644D">
              <w:rPr>
                <w:rFonts w:hAnsi="ＭＳ ゴシック" w:hint="eastAsia"/>
                <w:spacing w:val="-4"/>
                <w:w w:val="80"/>
                <w:sz w:val="18"/>
                <w:szCs w:val="18"/>
              </w:rPr>
              <w:t>1</w:t>
            </w:r>
            <w:r w:rsidR="004E26D1" w:rsidRPr="00A8644D">
              <w:rPr>
                <w:rFonts w:hAnsi="ＭＳ ゴシック" w:hint="eastAsia"/>
                <w:spacing w:val="-4"/>
                <w:w w:val="80"/>
                <w:sz w:val="18"/>
                <w:szCs w:val="18"/>
              </w:rPr>
              <w:t>)</w:t>
            </w:r>
          </w:p>
          <w:p w14:paraId="3BCED13C" w14:textId="77777777" w:rsidR="000238DF" w:rsidRDefault="000238DF" w:rsidP="004E26D1">
            <w:pPr>
              <w:overflowPunct w:val="0"/>
              <w:autoSpaceDE w:val="0"/>
              <w:autoSpaceDN w:val="0"/>
              <w:spacing w:line="180" w:lineRule="atLeast"/>
              <w:rPr>
                <w:rFonts w:hAnsi="ＭＳ ゴシック"/>
                <w:spacing w:val="-4"/>
                <w:w w:val="80"/>
                <w:sz w:val="18"/>
                <w:szCs w:val="18"/>
              </w:rPr>
            </w:pPr>
            <w:r>
              <w:rPr>
                <w:rFonts w:hAnsi="ＭＳ ゴシック" w:hint="eastAsia"/>
                <w:spacing w:val="-4"/>
                <w:w w:val="80"/>
                <w:sz w:val="18"/>
                <w:szCs w:val="18"/>
              </w:rPr>
              <w:t>(準用)</w:t>
            </w:r>
          </w:p>
          <w:p w14:paraId="083DC5D7" w14:textId="77777777" w:rsidR="00294FFC" w:rsidRPr="00BA4A22" w:rsidRDefault="00294FFC" w:rsidP="00294FFC">
            <w:pPr>
              <w:overflowPunct w:val="0"/>
              <w:autoSpaceDE w:val="0"/>
              <w:autoSpaceDN w:val="0"/>
              <w:spacing w:line="180" w:lineRule="atLeast"/>
              <w:rPr>
                <w:rFonts w:hAnsi="ＭＳ ゴシック"/>
                <w:spacing w:val="-4"/>
                <w:sz w:val="18"/>
                <w:szCs w:val="18"/>
              </w:rPr>
            </w:pPr>
            <w:r w:rsidRPr="00F63ECC">
              <w:rPr>
                <w:rFonts w:hAnsi="ＭＳ ゴシック" w:hint="eastAsia"/>
                <w:spacing w:val="-4"/>
                <w:w w:val="85"/>
                <w:sz w:val="18"/>
                <w:szCs w:val="18"/>
              </w:rPr>
              <w:t>第3-6-3-(1)</w:t>
            </w:r>
          </w:p>
          <w:p w14:paraId="44DB70D1" w14:textId="77777777" w:rsidR="004E26D1" w:rsidRPr="00B50AFF" w:rsidRDefault="004E26D1" w:rsidP="004E26D1">
            <w:pPr>
              <w:overflowPunct w:val="0"/>
              <w:autoSpaceDE w:val="0"/>
              <w:autoSpaceDN w:val="0"/>
              <w:spacing w:line="180" w:lineRule="atLeast"/>
              <w:ind w:rightChars="-50" w:right="-105"/>
              <w:rPr>
                <w:rFonts w:hAnsi="ＭＳ ゴシック"/>
                <w:spacing w:val="-12"/>
                <w:sz w:val="18"/>
                <w:szCs w:val="18"/>
              </w:rPr>
            </w:pPr>
            <w:r w:rsidRPr="00E77C3B">
              <w:rPr>
                <w:rFonts w:hAnsi="ＭＳ ゴシック" w:hint="eastAsia"/>
                <w:spacing w:val="-12"/>
                <w:sz w:val="18"/>
                <w:szCs w:val="18"/>
              </w:rPr>
              <w:t>市基準4</w:t>
            </w:r>
          </w:p>
        </w:tc>
      </w:tr>
      <w:tr w:rsidR="004E26D1" w:rsidRPr="00102D40" w14:paraId="23E9F89E" w14:textId="77777777" w:rsidTr="00054F50">
        <w:tc>
          <w:tcPr>
            <w:tcW w:w="2415" w:type="dxa"/>
            <w:vMerge/>
            <w:shd w:val="clear" w:color="auto" w:fill="auto"/>
          </w:tcPr>
          <w:p w14:paraId="2C1F6E08" w14:textId="77777777" w:rsidR="004E26D1" w:rsidRPr="00102D40" w:rsidRDefault="004E26D1" w:rsidP="004E26D1">
            <w:pPr>
              <w:spacing w:line="180" w:lineRule="atLeast"/>
              <w:rPr>
                <w:rFonts w:hAnsi="ＭＳ ゴシック"/>
                <w:sz w:val="18"/>
                <w:szCs w:val="18"/>
              </w:rPr>
            </w:pPr>
          </w:p>
        </w:tc>
        <w:tc>
          <w:tcPr>
            <w:tcW w:w="6147" w:type="dxa"/>
          </w:tcPr>
          <w:p w14:paraId="4CCCE2AD" w14:textId="77777777" w:rsidR="00E96C7A" w:rsidRPr="00E96C7A" w:rsidRDefault="00E96C7A" w:rsidP="00E96C7A">
            <w:pPr>
              <w:overflowPunct w:val="0"/>
              <w:autoSpaceDE w:val="0"/>
              <w:autoSpaceDN w:val="0"/>
              <w:spacing w:line="260" w:lineRule="exact"/>
              <w:rPr>
                <w:rFonts w:hAnsi="ＭＳ ゴシック"/>
                <w:sz w:val="18"/>
                <w:szCs w:val="18"/>
              </w:rPr>
            </w:pPr>
            <w:r w:rsidRPr="00E96C7A">
              <w:rPr>
                <w:rFonts w:hAnsi="ＭＳ ゴシック" w:hint="eastAsia"/>
                <w:sz w:val="18"/>
                <w:szCs w:val="18"/>
              </w:rPr>
              <w:t>利用料に法定代理受領サービス（一般的支払）に該当するサービスを提供した場合とそれ以外の場合との間で不合理な差額を生じさせていないか。</w:t>
            </w:r>
          </w:p>
          <w:p w14:paraId="6B20E268" w14:textId="77777777" w:rsidR="00E96C7A" w:rsidRPr="00E96C7A" w:rsidRDefault="00E96C7A" w:rsidP="00E96C7A">
            <w:pPr>
              <w:overflowPunct w:val="0"/>
              <w:autoSpaceDE w:val="0"/>
              <w:autoSpaceDN w:val="0"/>
              <w:spacing w:line="260" w:lineRule="exact"/>
              <w:ind w:leftChars="3" w:left="186" w:hangingChars="100" w:hanging="180"/>
              <w:rPr>
                <w:rFonts w:hAnsi="ＭＳ ゴシック"/>
                <w:sz w:val="18"/>
                <w:szCs w:val="18"/>
              </w:rPr>
            </w:pPr>
            <w:r w:rsidRPr="00E96C7A">
              <w:rPr>
                <w:rFonts w:hAnsi="ＭＳ ゴシック" w:hint="eastAsia"/>
                <w:sz w:val="18"/>
                <w:szCs w:val="18"/>
              </w:rPr>
              <w:t>※　介護保険給付の対象となる指定</w:t>
            </w:r>
            <w:r>
              <w:rPr>
                <w:rFonts w:hAnsi="ＭＳ ゴシック" w:hint="eastAsia"/>
                <w:sz w:val="18"/>
                <w:szCs w:val="18"/>
              </w:rPr>
              <w:t>通所</w:t>
            </w:r>
            <w:r w:rsidRPr="00E96C7A">
              <w:rPr>
                <w:rFonts w:hAnsi="ＭＳ ゴシック" w:hint="eastAsia"/>
                <w:sz w:val="18"/>
                <w:szCs w:val="18"/>
              </w:rPr>
              <w:t>介護のサービスと明確に区分されるサービスについては、次のような方法により別の料金設定をして差し支えない。</w:t>
            </w:r>
          </w:p>
          <w:p w14:paraId="679AAEA2" w14:textId="77777777" w:rsidR="00E96C7A" w:rsidRPr="00E96C7A" w:rsidRDefault="00E96C7A" w:rsidP="00E96C7A">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イ　利用者に当該事業が指定</w:t>
            </w:r>
            <w:r>
              <w:rPr>
                <w:rFonts w:hAnsi="ＭＳ ゴシック" w:hint="eastAsia"/>
                <w:sz w:val="18"/>
                <w:szCs w:val="18"/>
              </w:rPr>
              <w:t>通所</w:t>
            </w:r>
            <w:r w:rsidRPr="00E96C7A">
              <w:rPr>
                <w:rFonts w:hAnsi="ＭＳ ゴシック" w:hint="eastAsia"/>
                <w:sz w:val="18"/>
                <w:szCs w:val="18"/>
              </w:rPr>
              <w:t>介護の事業とは別事業であり、当該サービスが介護保険給付の対象とならないサービスであることを説明し、理解を得ること。</w:t>
            </w:r>
          </w:p>
          <w:p w14:paraId="342A6A9F" w14:textId="77777777" w:rsidR="00E96C7A" w:rsidRDefault="00E96C7A" w:rsidP="00E96C7A">
            <w:pPr>
              <w:overflowPunct w:val="0"/>
              <w:autoSpaceDE w:val="0"/>
              <w:autoSpaceDN w:val="0"/>
              <w:spacing w:line="260" w:lineRule="exact"/>
              <w:ind w:leftChars="53" w:left="291" w:hangingChars="100" w:hanging="180"/>
              <w:rPr>
                <w:rFonts w:hAnsi="ＭＳ ゴシック"/>
                <w:sz w:val="18"/>
                <w:szCs w:val="18"/>
              </w:rPr>
            </w:pPr>
            <w:r w:rsidRPr="00E96C7A">
              <w:rPr>
                <w:rFonts w:hAnsi="ＭＳ ゴシック" w:hint="eastAsia"/>
                <w:sz w:val="18"/>
                <w:szCs w:val="18"/>
              </w:rPr>
              <w:t>ロ　当該事業の目的、運営方針、利用料等が、指定</w:t>
            </w:r>
            <w:r>
              <w:rPr>
                <w:rFonts w:hAnsi="ＭＳ ゴシック" w:hint="eastAsia"/>
                <w:sz w:val="18"/>
                <w:szCs w:val="18"/>
              </w:rPr>
              <w:t>通所</w:t>
            </w:r>
            <w:r w:rsidRPr="00E96C7A">
              <w:rPr>
                <w:rFonts w:hAnsi="ＭＳ ゴシック" w:hint="eastAsia"/>
                <w:sz w:val="18"/>
                <w:szCs w:val="18"/>
              </w:rPr>
              <w:t>介護事業所の運営規程とは別に定められていること。</w:t>
            </w:r>
          </w:p>
          <w:p w14:paraId="5A493392" w14:textId="77777777" w:rsidR="004E26D1" w:rsidRPr="00E96C7A" w:rsidRDefault="00E96C7A" w:rsidP="00E96C7A">
            <w:pPr>
              <w:overflowPunct w:val="0"/>
              <w:autoSpaceDE w:val="0"/>
              <w:autoSpaceDN w:val="0"/>
              <w:spacing w:line="260" w:lineRule="exact"/>
              <w:ind w:leftChars="53" w:left="291" w:hangingChars="100" w:hanging="180"/>
              <w:rPr>
                <w:rFonts w:hAnsi="ＭＳ ゴシック"/>
                <w:sz w:val="18"/>
                <w:szCs w:val="18"/>
              </w:rPr>
            </w:pPr>
            <w:r>
              <w:rPr>
                <w:rFonts w:hAnsi="ＭＳ ゴシック" w:hint="eastAsia"/>
                <w:sz w:val="18"/>
                <w:szCs w:val="18"/>
              </w:rPr>
              <w:t>ハ　会計が指定通所介護の事業の会計と区分されていること。</w:t>
            </w:r>
          </w:p>
        </w:tc>
        <w:tc>
          <w:tcPr>
            <w:tcW w:w="420" w:type="dxa"/>
            <w:vAlign w:val="center"/>
          </w:tcPr>
          <w:p w14:paraId="454C51C3"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1BE98AFF"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6986145A"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57C7B7FB" w14:textId="77777777"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14:paraId="26660869" w14:textId="77777777" w:rsidTr="00B963E7">
        <w:trPr>
          <w:trHeight w:val="565"/>
        </w:trPr>
        <w:tc>
          <w:tcPr>
            <w:tcW w:w="2415" w:type="dxa"/>
            <w:vMerge/>
            <w:tcBorders>
              <w:bottom w:val="nil"/>
            </w:tcBorders>
            <w:shd w:val="clear" w:color="auto" w:fill="auto"/>
          </w:tcPr>
          <w:p w14:paraId="61F39678" w14:textId="77777777" w:rsidR="004E26D1" w:rsidRPr="00102D40" w:rsidRDefault="004E26D1" w:rsidP="004E26D1">
            <w:pPr>
              <w:spacing w:line="180" w:lineRule="atLeast"/>
              <w:rPr>
                <w:rFonts w:hAnsi="ＭＳ ゴシック"/>
                <w:sz w:val="18"/>
                <w:szCs w:val="18"/>
              </w:rPr>
            </w:pPr>
          </w:p>
        </w:tc>
        <w:tc>
          <w:tcPr>
            <w:tcW w:w="6147" w:type="dxa"/>
            <w:tcBorders>
              <w:bottom w:val="single" w:sz="4" w:space="0" w:color="auto"/>
            </w:tcBorders>
          </w:tcPr>
          <w:p w14:paraId="58E067F6" w14:textId="77777777" w:rsidR="004E26D1" w:rsidRDefault="004E26D1" w:rsidP="004E26D1">
            <w:pPr>
              <w:spacing w:line="220" w:lineRule="exact"/>
              <w:rPr>
                <w:rFonts w:hAnsi="ＭＳ ゴシック"/>
                <w:sz w:val="18"/>
                <w:szCs w:val="18"/>
              </w:rPr>
            </w:pPr>
            <w:r w:rsidRPr="00102D40">
              <w:rPr>
                <w:rFonts w:hAnsi="ＭＳ ゴシック" w:hint="eastAsia"/>
                <w:sz w:val="18"/>
                <w:szCs w:val="18"/>
              </w:rPr>
              <w:t>通常の事業実施地域内でサービス提供を行う場合、交通費の支払を受けていないか。</w:t>
            </w:r>
          </w:p>
          <w:p w14:paraId="34013790" w14:textId="77777777" w:rsidR="004E26D1" w:rsidRPr="0029625C" w:rsidRDefault="0029625C" w:rsidP="0029625C">
            <w:pPr>
              <w:spacing w:line="220" w:lineRule="exact"/>
              <w:rPr>
                <w:rFonts w:hAnsi="ＭＳ ゴシック"/>
                <w:sz w:val="18"/>
                <w:szCs w:val="18"/>
              </w:rPr>
            </w:pPr>
            <w:r>
              <w:rPr>
                <w:rFonts w:hAnsi="ＭＳ ゴシック" w:hint="eastAsia"/>
                <w:sz w:val="18"/>
                <w:szCs w:val="18"/>
              </w:rPr>
              <w:t>※　送迎に係る費用は算定単位に含まれている。</w:t>
            </w:r>
          </w:p>
        </w:tc>
        <w:tc>
          <w:tcPr>
            <w:tcW w:w="420" w:type="dxa"/>
            <w:tcBorders>
              <w:bottom w:val="single" w:sz="4" w:space="0" w:color="auto"/>
            </w:tcBorders>
            <w:vAlign w:val="center"/>
          </w:tcPr>
          <w:p w14:paraId="2DBD5812"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14:paraId="53E86C53"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14:paraId="1690986D"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44345322" w14:textId="77777777"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14:paraId="1CB23B4A" w14:textId="77777777" w:rsidTr="00B963E7">
        <w:tc>
          <w:tcPr>
            <w:tcW w:w="2415" w:type="dxa"/>
            <w:vMerge w:val="restart"/>
            <w:tcBorders>
              <w:top w:val="nil"/>
            </w:tcBorders>
            <w:shd w:val="clear" w:color="auto" w:fill="auto"/>
          </w:tcPr>
          <w:p w14:paraId="335D5B71" w14:textId="77777777" w:rsidR="004E26D1" w:rsidRPr="00102D40" w:rsidRDefault="004E26D1" w:rsidP="004E26D1">
            <w:pPr>
              <w:spacing w:line="180" w:lineRule="atLeast"/>
              <w:rPr>
                <w:rFonts w:hAnsi="ＭＳ ゴシック"/>
                <w:sz w:val="18"/>
                <w:szCs w:val="18"/>
              </w:rPr>
            </w:pPr>
          </w:p>
        </w:tc>
        <w:tc>
          <w:tcPr>
            <w:tcW w:w="6147" w:type="dxa"/>
            <w:shd w:val="clear" w:color="auto" w:fill="auto"/>
          </w:tcPr>
          <w:p w14:paraId="1F89D9D7" w14:textId="77777777"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利用料のほかには、次の費用の額以外の支払を受けていないか。</w:t>
            </w:r>
          </w:p>
          <w:p w14:paraId="0676D424" w14:textId="77777777"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利用料以外に利用者から支払いを受けることができる費用</w:t>
            </w:r>
          </w:p>
          <w:p w14:paraId="17B5240D"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利用者の選定により通常の事業</w:t>
            </w:r>
            <w:r w:rsidR="00D342A6">
              <w:rPr>
                <w:rFonts w:hAnsi="ＭＳ ゴシック" w:hint="eastAsia"/>
                <w:sz w:val="18"/>
                <w:szCs w:val="18"/>
              </w:rPr>
              <w:t>の</w:t>
            </w:r>
            <w:r w:rsidRPr="0025567E">
              <w:rPr>
                <w:rFonts w:hAnsi="ＭＳ ゴシック" w:hint="eastAsia"/>
                <w:sz w:val="18"/>
                <w:szCs w:val="18"/>
              </w:rPr>
              <w:t>実施地域以外に居住する利用者に対して行う送迎を行う費用</w:t>
            </w:r>
          </w:p>
          <w:p w14:paraId="1B34B854" w14:textId="77777777" w:rsidR="004E26D1" w:rsidRPr="0025567E" w:rsidRDefault="004E26D1" w:rsidP="004E26D1">
            <w:pPr>
              <w:spacing w:line="220" w:lineRule="exact"/>
              <w:ind w:leftChars="100" w:left="390" w:hangingChars="100" w:hanging="180"/>
              <w:rPr>
                <w:rFonts w:hAnsi="ＭＳ ゴシック"/>
                <w:sz w:val="18"/>
                <w:szCs w:val="18"/>
              </w:rPr>
            </w:pPr>
            <w:r w:rsidRPr="0025567E">
              <w:rPr>
                <w:rFonts w:hAnsi="ＭＳ ゴシック" w:hint="eastAsia"/>
                <w:sz w:val="18"/>
                <w:szCs w:val="18"/>
              </w:rPr>
              <w:t>②　家族等の出迎え等の都合で、利用者が通常の時間を超えて事業所にいる場合の預かりサービスに係る利用料</w:t>
            </w:r>
          </w:p>
          <w:p w14:paraId="50902B6F" w14:textId="77777777" w:rsidR="004E26D1" w:rsidRPr="0025567E" w:rsidRDefault="004E26D1" w:rsidP="004E26D1">
            <w:pPr>
              <w:spacing w:line="220" w:lineRule="exact"/>
              <w:ind w:leftChars="100" w:left="210"/>
              <w:rPr>
                <w:rFonts w:hAnsi="ＭＳ ゴシック"/>
                <w:sz w:val="18"/>
                <w:szCs w:val="18"/>
              </w:rPr>
            </w:pPr>
            <w:r w:rsidRPr="0025567E">
              <w:rPr>
                <w:rFonts w:hAnsi="ＭＳ ゴシック" w:hint="eastAsia"/>
                <w:sz w:val="18"/>
                <w:szCs w:val="18"/>
              </w:rPr>
              <w:t>③　食事の提供に要する費用</w:t>
            </w:r>
          </w:p>
          <w:p w14:paraId="45DF0EA6" w14:textId="77777777" w:rsidR="004E26D1" w:rsidRPr="0025567E" w:rsidRDefault="004E26D1" w:rsidP="004E26D1">
            <w:pPr>
              <w:spacing w:line="220" w:lineRule="exact"/>
              <w:ind w:leftChars="100" w:left="210"/>
              <w:rPr>
                <w:rFonts w:hAnsi="ＭＳ ゴシック"/>
                <w:sz w:val="18"/>
                <w:szCs w:val="18"/>
              </w:rPr>
            </w:pPr>
            <w:r w:rsidRPr="0025567E">
              <w:rPr>
                <w:rFonts w:hAnsi="ＭＳ ゴシック" w:hint="eastAsia"/>
                <w:sz w:val="18"/>
                <w:szCs w:val="18"/>
              </w:rPr>
              <w:t>④　おむつ代</w:t>
            </w:r>
          </w:p>
          <w:p w14:paraId="1941E188" w14:textId="77777777" w:rsidR="004E26D1" w:rsidRPr="0025567E" w:rsidRDefault="004E26D1" w:rsidP="004E26D1">
            <w:pPr>
              <w:spacing w:line="220" w:lineRule="exact"/>
              <w:ind w:leftChars="100" w:left="390" w:hangingChars="100" w:hanging="180"/>
              <w:rPr>
                <w:rFonts w:hAnsi="ＭＳ ゴシック"/>
                <w:sz w:val="18"/>
                <w:szCs w:val="18"/>
              </w:rPr>
            </w:pPr>
            <w:r w:rsidRPr="0025567E">
              <w:rPr>
                <w:rFonts w:hAnsi="ＭＳ ゴシック" w:hint="eastAsia"/>
                <w:sz w:val="18"/>
                <w:szCs w:val="18"/>
              </w:rPr>
              <w:t xml:space="preserve">⑤　</w:t>
            </w:r>
            <w:r w:rsidRPr="007E1FF8">
              <w:rPr>
                <w:rFonts w:hAnsi="ＭＳ ゴシック" w:hint="eastAsia"/>
                <w:spacing w:val="-4"/>
                <w:sz w:val="18"/>
                <w:szCs w:val="18"/>
              </w:rPr>
              <w:t>指定通所介護の提供において提供される便宜のうち、日常生活においても通常必</w:t>
            </w:r>
            <w:r w:rsidRPr="0025567E">
              <w:rPr>
                <w:rFonts w:hAnsi="ＭＳ ゴシック" w:hint="eastAsia"/>
                <w:spacing w:val="-4"/>
                <w:sz w:val="18"/>
                <w:szCs w:val="18"/>
              </w:rPr>
              <w:t>要となるものに係る費用であって、その利用者に負担させることが適当と認められる費用・・「その他の日常生活費」老企第54号</w:t>
            </w:r>
          </w:p>
          <w:p w14:paraId="0F75CF1D" w14:textId="77777777" w:rsidR="004E26D1" w:rsidRPr="0025567E" w:rsidRDefault="004E26D1" w:rsidP="004E26D1">
            <w:pPr>
              <w:spacing w:line="220" w:lineRule="exact"/>
              <w:rPr>
                <w:rFonts w:hAnsi="ＭＳ ゴシック"/>
                <w:sz w:val="18"/>
                <w:szCs w:val="18"/>
              </w:rPr>
            </w:pPr>
            <w:r w:rsidRPr="0025567E">
              <w:rPr>
                <w:rFonts w:hAnsi="ＭＳ ゴシック" w:hint="eastAsia"/>
                <w:sz w:val="18"/>
                <w:szCs w:val="18"/>
              </w:rPr>
              <w:t>※　「その他の日常生活費」の主旨</w:t>
            </w:r>
          </w:p>
          <w:p w14:paraId="3597418F" w14:textId="77777777" w:rsidR="004E26D1" w:rsidRDefault="004E26D1" w:rsidP="007E1FF8">
            <w:pPr>
              <w:spacing w:line="180" w:lineRule="atLeast"/>
              <w:ind w:leftChars="100" w:left="210" w:firstLineChars="100" w:firstLine="180"/>
              <w:rPr>
                <w:rFonts w:hAnsi="ＭＳ ゴシック"/>
                <w:spacing w:val="-4"/>
                <w:sz w:val="18"/>
                <w:szCs w:val="18"/>
              </w:rPr>
            </w:pPr>
            <w:r w:rsidRPr="0025567E">
              <w:rPr>
                <w:rFonts w:hAnsi="ＭＳ ゴシック" w:hint="eastAsia"/>
                <w:sz w:val="18"/>
                <w:szCs w:val="18"/>
              </w:rPr>
              <w:lastRenderedPageBreak/>
              <w:t>その他の日常生活費は、利用者又はその家族等の自由な選択に基づき、事業者が通所介護の提供の一環として提供する日常生活上の便宜に係る経費に係る経費がこれに該当する。</w:t>
            </w:r>
            <w:r w:rsidRPr="0025567E">
              <w:rPr>
                <w:rFonts w:hAnsi="ＭＳ ゴシック" w:hint="eastAsia"/>
                <w:spacing w:val="-4"/>
                <w:sz w:val="18"/>
                <w:szCs w:val="18"/>
              </w:rPr>
              <w:t>なお、事業者により行なわれる便宜の供与であっても、サービスの提供と関係のないものについては、その費用は「その他日常生活費」と区別されるべきものである。</w:t>
            </w:r>
          </w:p>
          <w:p w14:paraId="06BAE35E" w14:textId="77777777" w:rsidR="007E1FF8" w:rsidRPr="0025567E" w:rsidRDefault="007E1FF8" w:rsidP="007E1FF8">
            <w:pPr>
              <w:spacing w:line="180" w:lineRule="atLeast"/>
              <w:rPr>
                <w:rFonts w:hAnsi="ＭＳ ゴシック"/>
                <w:spacing w:val="-4"/>
                <w:sz w:val="18"/>
                <w:szCs w:val="18"/>
              </w:rPr>
            </w:pPr>
          </w:p>
          <w:p w14:paraId="4AB14D83" w14:textId="77777777"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「その他の日常生活費」の受領に関する基準</w:t>
            </w:r>
          </w:p>
          <w:p w14:paraId="0EF7758E" w14:textId="77777777" w:rsidR="004E26D1" w:rsidRPr="0025567E" w:rsidRDefault="004E26D1" w:rsidP="004E26D1">
            <w:pPr>
              <w:spacing w:line="180" w:lineRule="atLeast"/>
              <w:ind w:leftChars="100" w:left="210" w:firstLineChars="100" w:firstLine="180"/>
              <w:rPr>
                <w:rFonts w:hAnsi="ＭＳ ゴシック"/>
                <w:sz w:val="18"/>
                <w:szCs w:val="18"/>
              </w:rPr>
            </w:pPr>
            <w:r w:rsidRPr="0025567E">
              <w:rPr>
                <w:rFonts w:hAnsi="ＭＳ ゴシック" w:hint="eastAsia"/>
                <w:sz w:val="18"/>
                <w:szCs w:val="18"/>
              </w:rPr>
              <w:t>その他の日常生活費の主旨にかんがみ、事業者が利用者から「その他の日常生活費」の徴収を行なうに当たっては、以下に掲げる基準が遵守されなければならないものとする。</w:t>
            </w:r>
          </w:p>
          <w:p w14:paraId="46658FB1"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「その他の日常生活費」の対象となる便宜と、保険給付の対象となっているサービスとの間に重複関係がないこと。</w:t>
            </w:r>
          </w:p>
          <w:p w14:paraId="4146619A"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②　保険給付の対象となっているサービスと明確に区分されないあいまいな名目による費用の受領は認められないこと。したがって、お世話料、管理協力費、共益費、施設利用補償費といったあいまいな名目の費用の徴収は認められず、費用の内訳が明らかにされる必要があること。</w:t>
            </w:r>
          </w:p>
          <w:p w14:paraId="441B24CA"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③　「その他の日常生活費」の対象となる便宜は、利用者又は家族等の自由な選択に基づいて行なわれるものでなければならず、事業者は「その他の日常生活費」の受領について利用者又はその家族等に事前に十分な説明を行い、その同意を得なければならない。</w:t>
            </w:r>
          </w:p>
          <w:p w14:paraId="605F3D09"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④　「その他の日常生活費」の受領は、その対象となる便宜を行なうための実費相当額の範囲内で行なわれるべきものであること。</w:t>
            </w:r>
          </w:p>
          <w:p w14:paraId="40B57270"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⑤　「その他の日常生活費」の対象となる便宜及びその額は、当該事業者の運営規程において定められなければならず、また、サービス選択に資する重要事項として、事業所の見やすい場所に掲示されなければならないこと。ただし、「その他の日常生活費」の額については、その都度変動する性質のものである場合には、「実費」という形の定め方が許されるものであること。</w:t>
            </w:r>
          </w:p>
          <w:p w14:paraId="0BF4094F" w14:textId="77777777" w:rsidR="004E26D1" w:rsidRPr="0025567E" w:rsidRDefault="004E26D1" w:rsidP="004E26D1">
            <w:pPr>
              <w:spacing w:line="180" w:lineRule="atLeast"/>
              <w:ind w:firstLineChars="350" w:firstLine="630"/>
              <w:rPr>
                <w:rFonts w:hAnsi="ＭＳ ゴシック"/>
                <w:sz w:val="18"/>
                <w:szCs w:val="18"/>
              </w:rPr>
            </w:pPr>
            <w:r w:rsidRPr="0025567E">
              <w:rPr>
                <w:rFonts w:hAnsi="ＭＳ ゴシック" w:hint="eastAsia"/>
                <w:sz w:val="18"/>
                <w:szCs w:val="18"/>
              </w:rPr>
              <w:t>○…日用品費（シャンプー、歯ブラシ、タオル等）　100円/日</w:t>
            </w:r>
          </w:p>
          <w:p w14:paraId="2C15CE47" w14:textId="77777777" w:rsidR="004E26D1" w:rsidRPr="0025567E" w:rsidRDefault="004E26D1" w:rsidP="004E26D1">
            <w:pPr>
              <w:spacing w:line="180" w:lineRule="atLeast"/>
              <w:ind w:firstLineChars="350" w:firstLine="630"/>
              <w:rPr>
                <w:rFonts w:hAnsi="ＭＳ ゴシック"/>
                <w:sz w:val="18"/>
                <w:szCs w:val="18"/>
              </w:rPr>
            </w:pPr>
            <w:r w:rsidRPr="0025567E">
              <w:rPr>
                <w:rFonts w:hAnsi="ＭＳ ゴシック" w:hint="eastAsia"/>
                <w:sz w:val="18"/>
                <w:szCs w:val="18"/>
              </w:rPr>
              <w:t>×…日用品費　100円/日　→　内容が曖昧</w:t>
            </w:r>
          </w:p>
          <w:p w14:paraId="5B974492" w14:textId="77777777" w:rsidR="004E26D1" w:rsidRPr="0025567E" w:rsidRDefault="004E26D1" w:rsidP="004E26D1">
            <w:pPr>
              <w:spacing w:line="180" w:lineRule="atLeast"/>
              <w:rPr>
                <w:rFonts w:hAnsi="ＭＳ ゴシック"/>
                <w:sz w:val="18"/>
                <w:szCs w:val="18"/>
              </w:rPr>
            </w:pPr>
            <w:r w:rsidRPr="0025567E">
              <w:rPr>
                <w:rFonts w:hAnsi="ＭＳ ゴシック" w:hint="eastAsia"/>
                <w:sz w:val="18"/>
                <w:szCs w:val="18"/>
              </w:rPr>
              <w:t>※　通所介護の「その他の日常生活費」の具体的な範囲について</w:t>
            </w:r>
          </w:p>
          <w:p w14:paraId="552E7984"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①　個人用の日用品について</w:t>
            </w:r>
          </w:p>
          <w:p w14:paraId="72F8AD0B" w14:textId="77777777"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○…シャンプー、リンス、石鹸、歯ブラシ、タオル、カミソリ、ティッシュペーパー、化粧品、入れ歯洗浄剤</w:t>
            </w:r>
          </w:p>
          <w:p w14:paraId="49137502" w14:textId="77777777"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×…入浴時のバスタオル、ポータブルトイレ、車いす、歩行器、食事用のエプロン、共用の談話室等のテレビやカラオケの使用料</w:t>
            </w:r>
          </w:p>
          <w:p w14:paraId="0A7CAADE" w14:textId="77777777" w:rsidR="004E26D1" w:rsidRPr="0025567E" w:rsidRDefault="004E26D1" w:rsidP="004E26D1">
            <w:pPr>
              <w:spacing w:line="180" w:lineRule="atLeast"/>
              <w:ind w:leftChars="100" w:left="390" w:hangingChars="100" w:hanging="180"/>
              <w:rPr>
                <w:rFonts w:hAnsi="ＭＳ ゴシック"/>
                <w:sz w:val="18"/>
                <w:szCs w:val="18"/>
              </w:rPr>
            </w:pPr>
            <w:r w:rsidRPr="0025567E">
              <w:rPr>
                <w:rFonts w:hAnsi="ＭＳ ゴシック" w:hint="eastAsia"/>
                <w:sz w:val="18"/>
                <w:szCs w:val="18"/>
              </w:rPr>
              <w:t>②　利用者の希望により参加するクラブ活動や行事等に必要な材料費について</w:t>
            </w:r>
          </w:p>
          <w:p w14:paraId="6BB3B1A8" w14:textId="77777777" w:rsidR="004E26D1" w:rsidRPr="0025567E" w:rsidRDefault="004E26D1" w:rsidP="004E26D1">
            <w:pPr>
              <w:spacing w:line="180" w:lineRule="atLeast"/>
              <w:ind w:leftChars="279" w:left="946" w:hangingChars="200" w:hanging="360"/>
              <w:rPr>
                <w:rFonts w:hAnsi="ＭＳ ゴシック"/>
                <w:sz w:val="18"/>
                <w:szCs w:val="18"/>
              </w:rPr>
            </w:pPr>
            <w:r w:rsidRPr="0025567E">
              <w:rPr>
                <w:rFonts w:hAnsi="ＭＳ ゴシック" w:hint="eastAsia"/>
                <w:sz w:val="18"/>
                <w:szCs w:val="18"/>
              </w:rPr>
              <w:t>○…サービスの一環として行われるクラブ活動や行事のために調達し、提供する材料であって、利用者に負担させることが適当と認められるもの。</w:t>
            </w:r>
            <w:r w:rsidRPr="0025567E">
              <w:rPr>
                <w:rFonts w:hAnsi="ＭＳ ゴシック" w:hint="eastAsia"/>
                <w:spacing w:val="-4"/>
                <w:sz w:val="18"/>
                <w:szCs w:val="18"/>
              </w:rPr>
              <w:t>（例えば、習字、お花、絵画、刺繍等のクラブ活動等の材料費）に係る費用は、共用娯楽に要する費用として、「その他の日常生活費」に該当する。</w:t>
            </w:r>
          </w:p>
          <w:p w14:paraId="67B35DE9" w14:textId="77777777" w:rsidR="004E26D1" w:rsidRPr="0025567E" w:rsidRDefault="004E26D1" w:rsidP="004E26D1">
            <w:pPr>
              <w:spacing w:line="180" w:lineRule="atLeast"/>
              <w:ind w:leftChars="283" w:left="913" w:hangingChars="177" w:hanging="319"/>
              <w:rPr>
                <w:rFonts w:hAnsi="ＭＳ ゴシック"/>
                <w:sz w:val="18"/>
                <w:szCs w:val="18"/>
              </w:rPr>
            </w:pPr>
            <w:r w:rsidRPr="0025567E">
              <w:rPr>
                <w:rFonts w:hAnsi="ＭＳ ゴシック" w:hint="eastAsia"/>
                <w:sz w:val="18"/>
                <w:szCs w:val="18"/>
              </w:rPr>
              <w:t>×…一般的に想定されるサービス提供の範囲を超えるもの。（例えば、希望を募り実施する旅行等　→　介護保険上のサービス提供とは関係のない費用として徴収）</w:t>
            </w:r>
          </w:p>
        </w:tc>
        <w:tc>
          <w:tcPr>
            <w:tcW w:w="420" w:type="dxa"/>
            <w:shd w:val="clear" w:color="auto" w:fill="auto"/>
            <w:vAlign w:val="center"/>
          </w:tcPr>
          <w:p w14:paraId="6726926D"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lastRenderedPageBreak/>
              <w:t>□</w:t>
            </w:r>
          </w:p>
        </w:tc>
        <w:tc>
          <w:tcPr>
            <w:tcW w:w="420" w:type="dxa"/>
            <w:shd w:val="clear" w:color="auto" w:fill="auto"/>
            <w:vAlign w:val="center"/>
          </w:tcPr>
          <w:p w14:paraId="4DCC572F"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33397C05"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14:paraId="3F578C68" w14:textId="77777777"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r w:rsidRPr="00BA4A22">
              <w:rPr>
                <w:rFonts w:hAnsi="ＭＳ ゴシック" w:hint="eastAsia"/>
                <w:sz w:val="18"/>
                <w:szCs w:val="18"/>
              </w:rPr>
              <w:t>老企第54号</w:t>
            </w:r>
          </w:p>
        </w:tc>
      </w:tr>
      <w:tr w:rsidR="004E26D1" w:rsidRPr="00102D40" w14:paraId="1BAE0895" w14:textId="77777777" w:rsidTr="00054F50">
        <w:tc>
          <w:tcPr>
            <w:tcW w:w="2415" w:type="dxa"/>
            <w:vMerge/>
            <w:tcBorders>
              <w:bottom w:val="single" w:sz="4" w:space="0" w:color="auto"/>
            </w:tcBorders>
            <w:shd w:val="clear" w:color="auto" w:fill="auto"/>
          </w:tcPr>
          <w:p w14:paraId="7C9940A0" w14:textId="77777777" w:rsidR="004E26D1" w:rsidRPr="00102D40" w:rsidRDefault="004E26D1" w:rsidP="004E26D1">
            <w:pPr>
              <w:spacing w:line="180" w:lineRule="atLeast"/>
              <w:ind w:left="180" w:hangingChars="100" w:hanging="180"/>
              <w:rPr>
                <w:rFonts w:hAnsi="ＭＳ ゴシック"/>
                <w:sz w:val="18"/>
                <w:szCs w:val="18"/>
              </w:rPr>
            </w:pPr>
          </w:p>
        </w:tc>
        <w:tc>
          <w:tcPr>
            <w:tcW w:w="6147" w:type="dxa"/>
            <w:tcBorders>
              <w:bottom w:val="single" w:sz="4" w:space="0" w:color="auto"/>
            </w:tcBorders>
          </w:tcPr>
          <w:p w14:paraId="1E51238D" w14:textId="77777777"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上記に記載されている利用料以外に利用者から支払いを受けることができる費用について、あらかじめ、利用者又はその家族に対し、当該サービスの内容及び費用について説明を行い、利用者の同意を得ているか。</w:t>
            </w:r>
          </w:p>
        </w:tc>
        <w:tc>
          <w:tcPr>
            <w:tcW w:w="420" w:type="dxa"/>
            <w:tcBorders>
              <w:bottom w:val="single" w:sz="4" w:space="0" w:color="auto"/>
            </w:tcBorders>
            <w:vAlign w:val="center"/>
          </w:tcPr>
          <w:p w14:paraId="29CDA194"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14:paraId="50BC7DEF"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tcBorders>
              <w:bottom w:val="single" w:sz="4" w:space="0" w:color="auto"/>
            </w:tcBorders>
            <w:vAlign w:val="center"/>
          </w:tcPr>
          <w:p w14:paraId="6A382B7D"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vMerge/>
            <w:tcBorders>
              <w:bottom w:val="single" w:sz="4" w:space="0" w:color="auto"/>
            </w:tcBorders>
            <w:shd w:val="clear" w:color="auto" w:fill="auto"/>
          </w:tcPr>
          <w:p w14:paraId="07E9494F" w14:textId="77777777" w:rsidR="004E26D1" w:rsidRPr="00BA4A22" w:rsidRDefault="004E26D1" w:rsidP="004E26D1">
            <w:pPr>
              <w:overflowPunct w:val="0"/>
              <w:autoSpaceDE w:val="0"/>
              <w:autoSpaceDN w:val="0"/>
              <w:spacing w:line="180" w:lineRule="atLeast"/>
              <w:ind w:leftChars="-50" w:left="-105" w:rightChars="-50" w:right="-105"/>
              <w:jc w:val="center"/>
              <w:rPr>
                <w:rFonts w:hAnsi="ＭＳ ゴシック"/>
                <w:sz w:val="18"/>
                <w:szCs w:val="18"/>
              </w:rPr>
            </w:pPr>
          </w:p>
        </w:tc>
      </w:tr>
      <w:tr w:rsidR="004E26D1" w:rsidRPr="00102D40" w14:paraId="03C43585" w14:textId="77777777" w:rsidTr="00331C4A">
        <w:trPr>
          <w:trHeight w:val="912"/>
        </w:trPr>
        <w:tc>
          <w:tcPr>
            <w:tcW w:w="2415" w:type="dxa"/>
          </w:tcPr>
          <w:p w14:paraId="7E8C0E66" w14:textId="77777777" w:rsidR="004E26D1" w:rsidRPr="00102D40" w:rsidRDefault="00331C4A" w:rsidP="004E26D1">
            <w:pPr>
              <w:spacing w:line="180" w:lineRule="atLeast"/>
              <w:ind w:left="180" w:hangingChars="100" w:hanging="180"/>
              <w:rPr>
                <w:rFonts w:hAnsi="ＭＳ ゴシック"/>
                <w:sz w:val="18"/>
                <w:szCs w:val="18"/>
              </w:rPr>
            </w:pPr>
            <w:r>
              <w:rPr>
                <w:rFonts w:hAnsi="ＭＳ ゴシック" w:hint="eastAsia"/>
                <w:sz w:val="18"/>
                <w:szCs w:val="18"/>
              </w:rPr>
              <w:t xml:space="preserve">14　</w:t>
            </w:r>
            <w:r w:rsidR="004E26D1" w:rsidRPr="00102D40">
              <w:rPr>
                <w:rFonts w:hAnsi="ＭＳ ゴシック" w:hint="eastAsia"/>
                <w:sz w:val="18"/>
                <w:szCs w:val="18"/>
              </w:rPr>
              <w:t>保険給付の請求のための証明書の交付</w:t>
            </w:r>
          </w:p>
          <w:p w14:paraId="5E1149D3" w14:textId="77777777" w:rsidR="004E26D1" w:rsidRPr="00102D40" w:rsidRDefault="004E26D1" w:rsidP="004E26D1">
            <w:pPr>
              <w:spacing w:line="180" w:lineRule="atLeast"/>
              <w:rPr>
                <w:rFonts w:hAnsi="ＭＳ ゴシック"/>
                <w:sz w:val="18"/>
                <w:szCs w:val="18"/>
              </w:rPr>
            </w:pPr>
          </w:p>
          <w:p w14:paraId="584A1DB6" w14:textId="77777777"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　サービス提供証明書</w:t>
            </w:r>
          </w:p>
        </w:tc>
        <w:tc>
          <w:tcPr>
            <w:tcW w:w="6147" w:type="dxa"/>
          </w:tcPr>
          <w:p w14:paraId="2E62A4D6" w14:textId="77777777" w:rsidR="004E26D1" w:rsidRPr="00102D40" w:rsidRDefault="004E26D1" w:rsidP="004E26D1">
            <w:pPr>
              <w:spacing w:line="180" w:lineRule="atLeast"/>
              <w:rPr>
                <w:rFonts w:hAnsi="ＭＳ ゴシック"/>
                <w:sz w:val="18"/>
                <w:szCs w:val="18"/>
              </w:rPr>
            </w:pPr>
            <w:r w:rsidRPr="00102D40">
              <w:rPr>
                <w:rFonts w:hAnsi="ＭＳ ゴシック" w:hint="eastAsia"/>
                <w:sz w:val="18"/>
                <w:szCs w:val="18"/>
              </w:rPr>
              <w:t>指定通所介護事業者は、法定代理受領サービスに該当しない指定通所介護に係る利用料の支払を受けた場合は、提供した指定通所介護の内容、費用の額その他必要と認められる事項を記載したサービス提供証明書を利用者に対して交付を行っているか。</w:t>
            </w:r>
          </w:p>
        </w:tc>
        <w:tc>
          <w:tcPr>
            <w:tcW w:w="420" w:type="dxa"/>
            <w:vAlign w:val="center"/>
          </w:tcPr>
          <w:p w14:paraId="195A77CB"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3EB25640"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420" w:type="dxa"/>
            <w:vAlign w:val="center"/>
          </w:tcPr>
          <w:p w14:paraId="5AA3B53B" w14:textId="77777777" w:rsidR="004E26D1" w:rsidRPr="00102D40" w:rsidRDefault="004E26D1" w:rsidP="004E26D1">
            <w:pPr>
              <w:jc w:val="center"/>
              <w:rPr>
                <w:rFonts w:hAnsi="ＭＳ ゴシック"/>
                <w:sz w:val="24"/>
                <w:szCs w:val="24"/>
              </w:rPr>
            </w:pPr>
            <w:r w:rsidRPr="00102D40">
              <w:rPr>
                <w:rFonts w:hAnsi="ＭＳ ゴシック" w:hint="eastAsia"/>
                <w:sz w:val="24"/>
                <w:szCs w:val="24"/>
              </w:rPr>
              <w:t>□</w:t>
            </w:r>
          </w:p>
        </w:tc>
        <w:tc>
          <w:tcPr>
            <w:tcW w:w="1050" w:type="dxa"/>
            <w:tcBorders>
              <w:bottom w:val="single" w:sz="4" w:space="0" w:color="auto"/>
            </w:tcBorders>
          </w:tcPr>
          <w:p w14:paraId="556C8C6C" w14:textId="77777777" w:rsidR="00664FDB"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基準21</w:t>
            </w:r>
          </w:p>
          <w:p w14:paraId="4053EBF8" w14:textId="77777777" w:rsidR="00664FDB" w:rsidRPr="00B34198"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(準用105)</w:t>
            </w:r>
          </w:p>
          <w:p w14:paraId="6E904FAC" w14:textId="77777777" w:rsidR="00664FDB" w:rsidRDefault="00664FDB" w:rsidP="00664FDB">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14D7DBC" w14:textId="77777777" w:rsidR="00664FDB" w:rsidRDefault="00664FDB" w:rsidP="00664FDB">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w:t>
            </w:r>
            <w:r>
              <w:rPr>
                <w:rFonts w:hAnsi="ＭＳ ゴシック" w:hint="eastAsia"/>
                <w:spacing w:val="-4"/>
                <w:w w:val="85"/>
                <w:sz w:val="18"/>
                <w:szCs w:val="18"/>
              </w:rPr>
              <w:t>12</w:t>
            </w:r>
            <w:r w:rsidRPr="00F63ECC">
              <w:rPr>
                <w:rFonts w:hAnsi="ＭＳ ゴシック" w:hint="eastAsia"/>
                <w:spacing w:val="-4"/>
                <w:w w:val="85"/>
                <w:sz w:val="18"/>
                <w:szCs w:val="18"/>
              </w:rPr>
              <w:t>)</w:t>
            </w:r>
          </w:p>
          <w:p w14:paraId="04DD5FB4" w14:textId="77777777" w:rsidR="00664FDB" w:rsidRDefault="00664FDB" w:rsidP="00664FDB">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3BAD3E07" w14:textId="77777777" w:rsidR="00664FDB" w:rsidRPr="00BA4A22" w:rsidRDefault="00664FDB" w:rsidP="00664FDB">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003170E2" w14:textId="77777777" w:rsidR="004E26D1" w:rsidRPr="00664FDB" w:rsidRDefault="00664FDB" w:rsidP="00664FDB">
            <w:pPr>
              <w:overflowPunct w:val="0"/>
              <w:autoSpaceDE w:val="0"/>
              <w:autoSpaceDN w:val="0"/>
              <w:spacing w:line="180" w:lineRule="atLeast"/>
              <w:ind w:rightChars="-50" w:right="-105"/>
              <w:rPr>
                <w:rFonts w:hAnsi="ＭＳ ゴシック"/>
                <w:spacing w:val="-12"/>
                <w:sz w:val="18"/>
                <w:szCs w:val="18"/>
              </w:rPr>
            </w:pPr>
            <w:r w:rsidRPr="00B34198">
              <w:rPr>
                <w:rFonts w:hAnsi="ＭＳ ゴシック" w:hint="eastAsia"/>
                <w:spacing w:val="-12"/>
                <w:sz w:val="18"/>
                <w:szCs w:val="18"/>
              </w:rPr>
              <w:t>市基準4</w:t>
            </w:r>
          </w:p>
        </w:tc>
      </w:tr>
      <w:tr w:rsidR="003A2297" w:rsidRPr="00102D40" w14:paraId="04ED6772" w14:textId="77777777" w:rsidTr="00054F50">
        <w:trPr>
          <w:trHeight w:val="112"/>
        </w:trPr>
        <w:tc>
          <w:tcPr>
            <w:tcW w:w="2415" w:type="dxa"/>
            <w:vMerge w:val="restart"/>
            <w:shd w:val="clear" w:color="auto" w:fill="auto"/>
          </w:tcPr>
          <w:p w14:paraId="1945D143" w14:textId="77777777" w:rsidR="003A2297" w:rsidRPr="00102D40" w:rsidRDefault="003A2297" w:rsidP="003A2297">
            <w:pPr>
              <w:spacing w:line="180" w:lineRule="atLeast"/>
              <w:rPr>
                <w:rFonts w:hAnsi="ＭＳ ゴシック"/>
                <w:sz w:val="18"/>
                <w:szCs w:val="18"/>
              </w:rPr>
            </w:pPr>
            <w:r>
              <w:rPr>
                <w:rFonts w:hAnsi="ＭＳ ゴシック" w:hint="eastAsia"/>
                <w:sz w:val="18"/>
                <w:szCs w:val="18"/>
              </w:rPr>
              <w:t xml:space="preserve">15　</w:t>
            </w:r>
            <w:r w:rsidRPr="00102D40">
              <w:rPr>
                <w:rFonts w:hAnsi="ＭＳ ゴシック" w:hint="eastAsia"/>
                <w:sz w:val="18"/>
                <w:szCs w:val="18"/>
              </w:rPr>
              <w:t>領収証の交付</w:t>
            </w:r>
          </w:p>
        </w:tc>
        <w:tc>
          <w:tcPr>
            <w:tcW w:w="6147" w:type="dxa"/>
          </w:tcPr>
          <w:p w14:paraId="2679C40E" w14:textId="77777777" w:rsidR="003A2297" w:rsidRPr="00102D40" w:rsidRDefault="003A2297" w:rsidP="003A2297">
            <w:pPr>
              <w:spacing w:line="180" w:lineRule="atLeast"/>
              <w:rPr>
                <w:rFonts w:hAnsi="ＭＳ ゴシック"/>
                <w:sz w:val="18"/>
                <w:szCs w:val="18"/>
              </w:rPr>
            </w:pPr>
            <w:r w:rsidRPr="00102D40">
              <w:rPr>
                <w:rFonts w:hAnsi="ＭＳ ゴシック" w:hint="eastAsia"/>
                <w:sz w:val="18"/>
                <w:szCs w:val="18"/>
              </w:rPr>
              <w:t>利用料等の支払を受ける際、利用者に対し領収証を交付しているか。</w:t>
            </w:r>
          </w:p>
        </w:tc>
        <w:tc>
          <w:tcPr>
            <w:tcW w:w="420" w:type="dxa"/>
            <w:vAlign w:val="center"/>
          </w:tcPr>
          <w:p w14:paraId="28631009" w14:textId="77777777"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14:paraId="7B6AFB46" w14:textId="77777777"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420" w:type="dxa"/>
            <w:vAlign w:val="center"/>
          </w:tcPr>
          <w:p w14:paraId="5236B85C" w14:textId="77777777" w:rsidR="003A2297" w:rsidRPr="00102D40" w:rsidRDefault="003A2297" w:rsidP="003A2297">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nil"/>
            </w:tcBorders>
            <w:shd w:val="clear" w:color="auto" w:fill="auto"/>
          </w:tcPr>
          <w:p w14:paraId="184B7053" w14:textId="77777777" w:rsidR="003A2297" w:rsidRPr="008B45E1" w:rsidRDefault="003A2297" w:rsidP="003A2297">
            <w:pPr>
              <w:overflowPunct w:val="0"/>
              <w:autoSpaceDE w:val="0"/>
              <w:autoSpaceDN w:val="0"/>
              <w:spacing w:line="260" w:lineRule="exact"/>
              <w:rPr>
                <w:rFonts w:hAnsi="ＭＳ ゴシック"/>
                <w:sz w:val="18"/>
                <w:szCs w:val="18"/>
              </w:rPr>
            </w:pPr>
            <w:r w:rsidRPr="008B45E1">
              <w:rPr>
                <w:rFonts w:hAnsi="ＭＳ ゴシック" w:hint="eastAsia"/>
                <w:sz w:val="18"/>
                <w:szCs w:val="18"/>
              </w:rPr>
              <w:t>法41-8</w:t>
            </w:r>
          </w:p>
          <w:p w14:paraId="2120DDE5" w14:textId="77777777" w:rsidR="003A2297" w:rsidRPr="00BA4A22" w:rsidRDefault="003A2297" w:rsidP="003A2297">
            <w:pPr>
              <w:overflowPunct w:val="0"/>
              <w:autoSpaceDE w:val="0"/>
              <w:autoSpaceDN w:val="0"/>
              <w:spacing w:line="180" w:lineRule="atLeast"/>
              <w:ind w:rightChars="-50" w:right="-105"/>
              <w:rPr>
                <w:rFonts w:hAnsi="ＭＳ ゴシック"/>
                <w:sz w:val="18"/>
                <w:szCs w:val="18"/>
              </w:rPr>
            </w:pPr>
            <w:r w:rsidRPr="008B45E1">
              <w:rPr>
                <w:rFonts w:hAnsi="ＭＳ ゴシック" w:hint="eastAsia"/>
                <w:sz w:val="18"/>
                <w:szCs w:val="18"/>
              </w:rPr>
              <w:t>則 65</w:t>
            </w:r>
          </w:p>
        </w:tc>
      </w:tr>
      <w:tr w:rsidR="00135ADF" w:rsidRPr="00102D40" w14:paraId="11EFAEFC" w14:textId="77777777" w:rsidTr="00054F50">
        <w:trPr>
          <w:trHeight w:val="112"/>
        </w:trPr>
        <w:tc>
          <w:tcPr>
            <w:tcW w:w="2415" w:type="dxa"/>
            <w:vMerge/>
            <w:shd w:val="clear" w:color="auto" w:fill="auto"/>
          </w:tcPr>
          <w:p w14:paraId="22A63E4F" w14:textId="77777777" w:rsidR="00135ADF" w:rsidRPr="00102D40" w:rsidRDefault="00135ADF" w:rsidP="00135ADF">
            <w:pPr>
              <w:spacing w:line="180" w:lineRule="atLeast"/>
              <w:rPr>
                <w:rFonts w:hAnsi="ＭＳ ゴシック"/>
                <w:sz w:val="18"/>
                <w:szCs w:val="18"/>
              </w:rPr>
            </w:pPr>
          </w:p>
        </w:tc>
        <w:tc>
          <w:tcPr>
            <w:tcW w:w="6147" w:type="dxa"/>
          </w:tcPr>
          <w:p w14:paraId="5EB11186"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領収証には、保険給付の対象額とその他の費用を区分して記載し、その他の費用についてはさらに個別の費用ごとに区分して記載しているか。</w:t>
            </w:r>
          </w:p>
        </w:tc>
        <w:tc>
          <w:tcPr>
            <w:tcW w:w="420" w:type="dxa"/>
            <w:vAlign w:val="center"/>
          </w:tcPr>
          <w:p w14:paraId="49FA1DB1" w14:textId="417A25BB"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1B51EB3E" w14:textId="06064C35"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30BA5821" w14:textId="3AA6357E"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tcBorders>
              <w:top w:val="nil"/>
            </w:tcBorders>
            <w:shd w:val="clear" w:color="auto" w:fill="auto"/>
          </w:tcPr>
          <w:p w14:paraId="77D3C313"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0350D684" w14:textId="77777777" w:rsidTr="00054F50">
        <w:trPr>
          <w:trHeight w:val="780"/>
        </w:trPr>
        <w:tc>
          <w:tcPr>
            <w:tcW w:w="2415" w:type="dxa"/>
            <w:vMerge/>
            <w:shd w:val="clear" w:color="auto" w:fill="auto"/>
          </w:tcPr>
          <w:p w14:paraId="3318AF6C" w14:textId="77777777" w:rsidR="00135ADF" w:rsidRPr="00102D40" w:rsidRDefault="00135ADF" w:rsidP="00135ADF">
            <w:pPr>
              <w:spacing w:line="180" w:lineRule="atLeast"/>
              <w:rPr>
                <w:rFonts w:hAnsi="ＭＳ ゴシック"/>
                <w:sz w:val="18"/>
                <w:szCs w:val="18"/>
              </w:rPr>
            </w:pPr>
          </w:p>
        </w:tc>
        <w:tc>
          <w:tcPr>
            <w:tcW w:w="6147" w:type="dxa"/>
          </w:tcPr>
          <w:p w14:paraId="550E8CB6" w14:textId="77777777" w:rsidR="00135ADF" w:rsidRDefault="00135ADF" w:rsidP="00135ADF">
            <w:pPr>
              <w:tabs>
                <w:tab w:val="center" w:pos="4252"/>
                <w:tab w:val="right" w:pos="8504"/>
              </w:tabs>
              <w:overflowPunct w:val="0"/>
              <w:autoSpaceDE w:val="0"/>
              <w:autoSpaceDN w:val="0"/>
              <w:snapToGrid w:val="0"/>
              <w:spacing w:line="260" w:lineRule="exact"/>
              <w:rPr>
                <w:rFonts w:hAnsi="ＭＳ ゴシック"/>
                <w:spacing w:val="-4"/>
                <w:sz w:val="18"/>
                <w:szCs w:val="18"/>
              </w:rPr>
            </w:pPr>
            <w:r w:rsidRPr="008B45E1">
              <w:rPr>
                <w:rFonts w:hAnsi="ＭＳ ゴシック" w:hint="eastAsia"/>
                <w:sz w:val="18"/>
                <w:szCs w:val="18"/>
              </w:rPr>
              <w:t>保険給付対象額のうち、医療費控除の対象となる額を明示して記載しているか。また、当該利用者の居宅サービス計画を作成した事業所名を記載しているか。</w:t>
            </w:r>
          </w:p>
          <w:p w14:paraId="2A391116" w14:textId="77777777" w:rsidR="00135ADF" w:rsidRPr="00102D40" w:rsidRDefault="00135ADF" w:rsidP="00135ADF">
            <w:pPr>
              <w:tabs>
                <w:tab w:val="center" w:pos="4252"/>
                <w:tab w:val="right" w:pos="8504"/>
              </w:tabs>
              <w:overflowPunct w:val="0"/>
              <w:autoSpaceDE w:val="0"/>
              <w:autoSpaceDN w:val="0"/>
              <w:snapToGrid w:val="0"/>
              <w:spacing w:line="260" w:lineRule="exact"/>
              <w:ind w:left="180" w:hangingChars="100" w:hanging="180"/>
              <w:rPr>
                <w:rFonts w:hAnsi="ＭＳ ゴシック"/>
                <w:sz w:val="16"/>
                <w:szCs w:val="16"/>
              </w:rPr>
            </w:pPr>
            <w:r w:rsidRPr="008B45E1">
              <w:rPr>
                <w:rFonts w:hAnsi="ＭＳ ゴシック" w:hint="eastAsia"/>
                <w:sz w:val="18"/>
                <w:szCs w:val="18"/>
              </w:rPr>
              <w:t>※　平成25年１月25日厚労省事務連絡｢介護保険制度下での居宅サービス等の対価に係る医療費控除等の取扱いについて｣参照</w:t>
            </w:r>
          </w:p>
        </w:tc>
        <w:tc>
          <w:tcPr>
            <w:tcW w:w="420" w:type="dxa"/>
            <w:vAlign w:val="center"/>
          </w:tcPr>
          <w:p w14:paraId="6A515334"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4CF1E667"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7720E890"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4486D2C6"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59414ED" w14:textId="77777777" w:rsidTr="00054F50">
        <w:trPr>
          <w:trHeight w:val="216"/>
        </w:trPr>
        <w:tc>
          <w:tcPr>
            <w:tcW w:w="2415" w:type="dxa"/>
            <w:vMerge/>
            <w:shd w:val="clear" w:color="auto" w:fill="auto"/>
          </w:tcPr>
          <w:p w14:paraId="4F423E99" w14:textId="77777777" w:rsidR="00135ADF" w:rsidRPr="00102D40" w:rsidRDefault="00135ADF" w:rsidP="00135ADF">
            <w:pPr>
              <w:spacing w:line="180" w:lineRule="atLeast"/>
              <w:rPr>
                <w:rFonts w:hAnsi="ＭＳ ゴシック"/>
                <w:sz w:val="18"/>
                <w:szCs w:val="18"/>
              </w:rPr>
            </w:pPr>
          </w:p>
        </w:tc>
        <w:tc>
          <w:tcPr>
            <w:tcW w:w="6147" w:type="dxa"/>
          </w:tcPr>
          <w:p w14:paraId="3B6859B6" w14:textId="77777777" w:rsidR="00135ADF" w:rsidRPr="00102D40" w:rsidRDefault="00135ADF" w:rsidP="00135ADF">
            <w:pPr>
              <w:spacing w:line="180" w:lineRule="atLeast"/>
              <w:rPr>
                <w:rFonts w:hAnsi="ＭＳ ゴシック"/>
                <w:sz w:val="18"/>
                <w:szCs w:val="18"/>
              </w:rPr>
            </w:pPr>
            <w:r w:rsidRPr="002A4AC2">
              <w:rPr>
                <w:rFonts w:hAnsi="ＭＳ ゴシック" w:hint="eastAsia"/>
                <w:sz w:val="18"/>
                <w:szCs w:val="18"/>
              </w:rPr>
              <w:t>償還払いとなる利用者に対しサービス提供証明書の交付を行っているか。</w:t>
            </w:r>
          </w:p>
        </w:tc>
        <w:tc>
          <w:tcPr>
            <w:tcW w:w="420" w:type="dxa"/>
            <w:vAlign w:val="center"/>
          </w:tcPr>
          <w:p w14:paraId="2D467BB4"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0404610A"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370B7C66"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4EB01EA2"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6E83F16E" w14:textId="77777777" w:rsidTr="00054F50">
        <w:trPr>
          <w:trHeight w:val="283"/>
        </w:trPr>
        <w:tc>
          <w:tcPr>
            <w:tcW w:w="2415" w:type="dxa"/>
            <w:vMerge w:val="restart"/>
            <w:shd w:val="clear" w:color="auto" w:fill="auto"/>
          </w:tcPr>
          <w:p w14:paraId="2CF3AD67" w14:textId="77777777" w:rsidR="00135ADF" w:rsidRPr="00102D40" w:rsidRDefault="00135ADF" w:rsidP="00135ADF">
            <w:pPr>
              <w:spacing w:line="180" w:lineRule="atLeast"/>
              <w:rPr>
                <w:rFonts w:hAnsi="ＭＳ ゴシック"/>
                <w:spacing w:val="-4"/>
                <w:sz w:val="18"/>
                <w:szCs w:val="18"/>
              </w:rPr>
            </w:pPr>
            <w:r>
              <w:rPr>
                <w:rFonts w:hAnsi="ＭＳ ゴシック" w:hint="eastAsia"/>
                <w:sz w:val="18"/>
                <w:szCs w:val="18"/>
              </w:rPr>
              <w:t xml:space="preserve">16　</w:t>
            </w:r>
            <w:r w:rsidRPr="00102D40">
              <w:rPr>
                <w:rFonts w:hAnsi="ＭＳ ゴシック" w:hint="eastAsia"/>
                <w:spacing w:val="-6"/>
                <w:sz w:val="18"/>
                <w:szCs w:val="18"/>
              </w:rPr>
              <w:t>指定通所介護の取扱方針</w:t>
            </w:r>
          </w:p>
          <w:p w14:paraId="1B501213" w14:textId="77777777" w:rsidR="00135ADF" w:rsidRPr="00102D40" w:rsidRDefault="00135ADF" w:rsidP="00135ADF">
            <w:pPr>
              <w:spacing w:line="180" w:lineRule="atLeast"/>
              <w:rPr>
                <w:rFonts w:hAnsi="ＭＳ ゴシック"/>
                <w:sz w:val="18"/>
                <w:szCs w:val="18"/>
              </w:rPr>
            </w:pPr>
          </w:p>
          <w:p w14:paraId="69D22B95"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通所介護計画</w:t>
            </w:r>
          </w:p>
          <w:p w14:paraId="3EDED450" w14:textId="77777777" w:rsidR="00135ADF" w:rsidRPr="00102D40" w:rsidRDefault="00135ADF" w:rsidP="00135ADF">
            <w:pPr>
              <w:spacing w:line="180" w:lineRule="atLeast"/>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p w14:paraId="0583CB18" w14:textId="77777777" w:rsidR="00135ADF" w:rsidRPr="00102D40" w:rsidRDefault="00135ADF" w:rsidP="00135ADF">
            <w:pPr>
              <w:numPr>
                <w:ilvl w:val="0"/>
                <w:numId w:val="16"/>
              </w:numPr>
              <w:spacing w:line="180" w:lineRule="atLeast"/>
              <w:rPr>
                <w:rFonts w:hAnsi="ＭＳ ゴシック"/>
                <w:sz w:val="18"/>
                <w:szCs w:val="18"/>
              </w:rPr>
            </w:pPr>
            <w:r w:rsidRPr="00102D40">
              <w:rPr>
                <w:rFonts w:hAnsi="ＭＳ ゴシック" w:hint="eastAsia"/>
                <w:sz w:val="18"/>
                <w:szCs w:val="18"/>
              </w:rPr>
              <w:t>機能訓練記録</w:t>
            </w:r>
          </w:p>
        </w:tc>
        <w:tc>
          <w:tcPr>
            <w:tcW w:w="6147" w:type="dxa"/>
          </w:tcPr>
          <w:p w14:paraId="2C131CE1"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指定通所介護は、利用者の要介護状態の軽減又は悪化の防止に資するよう、その目標を設定し、計画的に行われているか。</w:t>
            </w:r>
          </w:p>
        </w:tc>
        <w:tc>
          <w:tcPr>
            <w:tcW w:w="420" w:type="dxa"/>
            <w:vAlign w:val="center"/>
          </w:tcPr>
          <w:p w14:paraId="7447B050"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7D43DF53"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2FDB7381"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val="restart"/>
            <w:shd w:val="clear" w:color="auto" w:fill="auto"/>
          </w:tcPr>
          <w:p w14:paraId="10EAFB8D"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基準97</w:t>
            </w:r>
            <w:r>
              <w:rPr>
                <w:rFonts w:hAnsi="ＭＳ ゴシック" w:hint="eastAsia"/>
                <w:sz w:val="18"/>
                <w:szCs w:val="18"/>
              </w:rPr>
              <w:t>･</w:t>
            </w:r>
            <w:r w:rsidRPr="00BA4A22">
              <w:rPr>
                <w:rFonts w:hAnsi="ＭＳ ゴシック" w:hint="eastAsia"/>
                <w:sz w:val="18"/>
                <w:szCs w:val="18"/>
              </w:rPr>
              <w:t>98</w:t>
            </w:r>
          </w:p>
          <w:p w14:paraId="21C101FA"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04759EAD"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BA4A22">
              <w:rPr>
                <w:rFonts w:hAnsi="ＭＳ ゴシック"/>
                <w:spacing w:val="-4"/>
                <w:sz w:val="18"/>
                <w:szCs w:val="18"/>
              </w:rPr>
              <w:t>3-</w:t>
            </w:r>
            <w:r w:rsidRPr="00BA4A22">
              <w:rPr>
                <w:rFonts w:hAnsi="ＭＳ ゴシック" w:hint="eastAsia"/>
                <w:spacing w:val="-4"/>
                <w:sz w:val="18"/>
                <w:szCs w:val="18"/>
              </w:rPr>
              <w:t>6-3-(2)</w:t>
            </w:r>
          </w:p>
          <w:p w14:paraId="2F5517EF" w14:textId="77777777" w:rsidR="00135ADF" w:rsidRPr="00CB236C" w:rsidRDefault="00135ADF" w:rsidP="00135ADF">
            <w:pPr>
              <w:overflowPunct w:val="0"/>
              <w:autoSpaceDE w:val="0"/>
              <w:autoSpaceDN w:val="0"/>
              <w:spacing w:line="180" w:lineRule="atLeast"/>
              <w:ind w:rightChars="-50" w:right="-105"/>
              <w:rPr>
                <w:rFonts w:hAnsi="ＭＳ ゴシック"/>
                <w:spacing w:val="-12"/>
                <w:sz w:val="18"/>
                <w:szCs w:val="18"/>
              </w:rPr>
            </w:pPr>
            <w:r w:rsidRPr="00CB236C">
              <w:rPr>
                <w:rFonts w:hAnsi="ＭＳ ゴシック" w:hint="eastAsia"/>
                <w:spacing w:val="-12"/>
                <w:sz w:val="18"/>
                <w:szCs w:val="18"/>
              </w:rPr>
              <w:t>市基準4</w:t>
            </w:r>
          </w:p>
        </w:tc>
      </w:tr>
      <w:tr w:rsidR="00135ADF" w:rsidRPr="00102D40" w14:paraId="0CFBB91E" w14:textId="77777777" w:rsidTr="00054F50">
        <w:trPr>
          <w:trHeight w:val="332"/>
        </w:trPr>
        <w:tc>
          <w:tcPr>
            <w:tcW w:w="2415" w:type="dxa"/>
            <w:vMerge/>
            <w:shd w:val="clear" w:color="auto" w:fill="auto"/>
          </w:tcPr>
          <w:p w14:paraId="56D1FF59" w14:textId="77777777" w:rsidR="00135ADF" w:rsidRPr="00102D40" w:rsidRDefault="00135ADF" w:rsidP="00135ADF">
            <w:pPr>
              <w:spacing w:line="180" w:lineRule="atLeast"/>
              <w:ind w:left="180" w:hangingChars="100" w:hanging="180"/>
              <w:rPr>
                <w:rFonts w:hAnsi="ＭＳ ゴシック"/>
                <w:sz w:val="18"/>
                <w:szCs w:val="18"/>
              </w:rPr>
            </w:pPr>
          </w:p>
        </w:tc>
        <w:tc>
          <w:tcPr>
            <w:tcW w:w="6147" w:type="dxa"/>
          </w:tcPr>
          <w:p w14:paraId="513DD2DF" w14:textId="77777777" w:rsidR="00135ADF" w:rsidRPr="00D456CC" w:rsidRDefault="00135ADF" w:rsidP="00135ADF">
            <w:pPr>
              <w:autoSpaceDE w:val="0"/>
              <w:autoSpaceDN w:val="0"/>
              <w:adjustRightInd w:val="0"/>
              <w:spacing w:line="180" w:lineRule="atLeast"/>
              <w:ind w:leftChars="2" w:left="4" w:firstLineChars="1" w:firstLine="2"/>
              <w:jc w:val="left"/>
              <w:rPr>
                <w:rFonts w:hAnsi="ＭＳ ゴシック"/>
                <w:kern w:val="0"/>
                <w:sz w:val="18"/>
                <w:szCs w:val="18"/>
              </w:rPr>
            </w:pPr>
            <w:r w:rsidRPr="00D456CC">
              <w:rPr>
                <w:rFonts w:hAnsi="ＭＳ ゴシック" w:hint="eastAsia"/>
                <w:sz w:val="18"/>
                <w:szCs w:val="18"/>
              </w:rPr>
              <w:t>提供されるサービス（機能訓練及び日常生活を営むことができる必要な援助）は、通所介護計画に沿ったものになっているか。ただし、</w:t>
            </w:r>
            <w:r w:rsidRPr="00D456CC">
              <w:rPr>
                <w:rFonts w:hAnsi="ＭＳ ゴシック" w:hint="eastAsia"/>
                <w:kern w:val="0"/>
                <w:sz w:val="18"/>
                <w:szCs w:val="18"/>
              </w:rPr>
              <w:t>グループごとにサービス提供が行われることを妨げるものではない。</w:t>
            </w:r>
          </w:p>
        </w:tc>
        <w:tc>
          <w:tcPr>
            <w:tcW w:w="420" w:type="dxa"/>
            <w:vAlign w:val="center"/>
          </w:tcPr>
          <w:p w14:paraId="4BCF912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5012ED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96F7AA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54C10C25"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18F9FB1" w14:textId="77777777" w:rsidTr="00054F50">
        <w:trPr>
          <w:trHeight w:val="150"/>
        </w:trPr>
        <w:tc>
          <w:tcPr>
            <w:tcW w:w="2415" w:type="dxa"/>
            <w:vMerge/>
            <w:shd w:val="clear" w:color="auto" w:fill="auto"/>
          </w:tcPr>
          <w:p w14:paraId="2FF966ED" w14:textId="77777777" w:rsidR="00135ADF" w:rsidRPr="00102D40" w:rsidRDefault="00135ADF" w:rsidP="00135ADF">
            <w:pPr>
              <w:spacing w:line="180" w:lineRule="atLeast"/>
              <w:rPr>
                <w:rFonts w:hAnsi="ＭＳ ゴシック"/>
                <w:sz w:val="18"/>
                <w:szCs w:val="18"/>
              </w:rPr>
            </w:pPr>
          </w:p>
        </w:tc>
        <w:tc>
          <w:tcPr>
            <w:tcW w:w="6147" w:type="dxa"/>
          </w:tcPr>
          <w:p w14:paraId="0DEE6054"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懇切丁寧なサービスの提供を心がけるとともに、サービス提供方法（</w:t>
            </w:r>
            <w:r w:rsidRPr="00D456CC">
              <w:rPr>
                <w:rFonts w:hAnsi="ＭＳ ゴシック" w:hint="eastAsia"/>
                <w:kern w:val="0"/>
                <w:sz w:val="18"/>
                <w:szCs w:val="18"/>
              </w:rPr>
              <w:t>通所介護計画の目標及び内容や利用日の行事及び日課等も含む。）</w:t>
            </w:r>
            <w:r w:rsidRPr="00D456CC">
              <w:rPr>
                <w:rFonts w:hAnsi="ＭＳ ゴシック" w:hint="eastAsia"/>
                <w:sz w:val="18"/>
                <w:szCs w:val="18"/>
              </w:rPr>
              <w:t>等を利用者又はその家族に分かりやすく説明しているか。</w:t>
            </w:r>
          </w:p>
        </w:tc>
        <w:tc>
          <w:tcPr>
            <w:tcW w:w="420" w:type="dxa"/>
            <w:vAlign w:val="center"/>
          </w:tcPr>
          <w:p w14:paraId="0CF21BE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F255F4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7C447D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60059770"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747D8EEA" w14:textId="77777777" w:rsidTr="00054F50">
        <w:trPr>
          <w:trHeight w:val="150"/>
        </w:trPr>
        <w:tc>
          <w:tcPr>
            <w:tcW w:w="2415" w:type="dxa"/>
            <w:vMerge/>
            <w:shd w:val="clear" w:color="auto" w:fill="auto"/>
          </w:tcPr>
          <w:p w14:paraId="4B9E2EA4" w14:textId="77777777" w:rsidR="00135ADF" w:rsidRPr="00102D40" w:rsidRDefault="00135ADF" w:rsidP="00135ADF">
            <w:pPr>
              <w:spacing w:line="180" w:lineRule="atLeast"/>
              <w:rPr>
                <w:rFonts w:hAnsi="ＭＳ ゴシック"/>
                <w:sz w:val="18"/>
                <w:szCs w:val="18"/>
              </w:rPr>
            </w:pPr>
          </w:p>
        </w:tc>
        <w:tc>
          <w:tcPr>
            <w:tcW w:w="6147" w:type="dxa"/>
          </w:tcPr>
          <w:p w14:paraId="0E701509" w14:textId="2894A331" w:rsidR="00135ADF" w:rsidRPr="00EF775A" w:rsidRDefault="00135ADF" w:rsidP="00135ADF">
            <w:pPr>
              <w:spacing w:line="180" w:lineRule="atLeast"/>
              <w:rPr>
                <w:rFonts w:hAnsi="ＭＳ ゴシック"/>
                <w:sz w:val="18"/>
                <w:szCs w:val="18"/>
              </w:rPr>
            </w:pPr>
            <w:r w:rsidRPr="00EF775A">
              <w:rPr>
                <w:rFonts w:hAnsi="ＭＳ ゴシック" w:hint="eastAsia"/>
                <w:spacing w:val="-6"/>
                <w:sz w:val="18"/>
                <w:szCs w:val="18"/>
                <w:u w:val="single"/>
              </w:rPr>
              <w:t>サービスの提供に当たっては、当該利用者又は他の利用者等の生命又は身体を保護するため緊急やむを得ない場合を除き、身体拘束その他利用者の行動を制限していないか。</w:t>
            </w:r>
          </w:p>
        </w:tc>
        <w:tc>
          <w:tcPr>
            <w:tcW w:w="420" w:type="dxa"/>
            <w:vAlign w:val="center"/>
          </w:tcPr>
          <w:p w14:paraId="7CE3AA5F" w14:textId="6D3AF2F5"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50BEFE1" w14:textId="0987954C"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5FE5DD5" w14:textId="3177347D"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3A629F14"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04FAC5C0" w14:textId="77777777" w:rsidTr="00054F50">
        <w:trPr>
          <w:trHeight w:val="150"/>
        </w:trPr>
        <w:tc>
          <w:tcPr>
            <w:tcW w:w="2415" w:type="dxa"/>
            <w:vMerge/>
            <w:shd w:val="clear" w:color="auto" w:fill="auto"/>
          </w:tcPr>
          <w:p w14:paraId="01EFF3F9" w14:textId="77777777" w:rsidR="00135ADF" w:rsidRPr="00102D40" w:rsidRDefault="00135ADF" w:rsidP="00135ADF">
            <w:pPr>
              <w:spacing w:line="180" w:lineRule="atLeast"/>
              <w:rPr>
                <w:rFonts w:hAnsi="ＭＳ ゴシック"/>
                <w:sz w:val="18"/>
                <w:szCs w:val="18"/>
              </w:rPr>
            </w:pPr>
          </w:p>
        </w:tc>
        <w:tc>
          <w:tcPr>
            <w:tcW w:w="6147" w:type="dxa"/>
          </w:tcPr>
          <w:p w14:paraId="6D6F3D4B" w14:textId="48D729C3" w:rsidR="00135ADF" w:rsidRPr="00EF775A" w:rsidRDefault="00135ADF" w:rsidP="00135ADF">
            <w:pPr>
              <w:spacing w:line="180" w:lineRule="atLeast"/>
              <w:rPr>
                <w:rFonts w:hAnsi="ＭＳ ゴシック"/>
                <w:sz w:val="18"/>
                <w:szCs w:val="18"/>
              </w:rPr>
            </w:pPr>
            <w:r w:rsidRPr="00EF775A">
              <w:rPr>
                <w:rFonts w:hAnsi="ＭＳ ゴシック" w:hint="eastAsia"/>
                <w:spacing w:val="-6"/>
                <w:sz w:val="18"/>
                <w:szCs w:val="18"/>
                <w:u w:val="single"/>
              </w:rPr>
              <w:t>身体拘束を行う場合には、その態様及び時間、その際の利用者の心身の状況並びに緊急やむを得ない理由を記録しているか。</w:t>
            </w:r>
          </w:p>
        </w:tc>
        <w:tc>
          <w:tcPr>
            <w:tcW w:w="420" w:type="dxa"/>
            <w:vAlign w:val="center"/>
          </w:tcPr>
          <w:p w14:paraId="5F8F5C09" w14:textId="57B27DDD"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9CAA482" w14:textId="75935AFA"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E15BD89" w14:textId="311624E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7314EDFC"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68DE276A" w14:textId="77777777" w:rsidTr="00054F50">
        <w:trPr>
          <w:trHeight w:val="150"/>
        </w:trPr>
        <w:tc>
          <w:tcPr>
            <w:tcW w:w="2415" w:type="dxa"/>
            <w:vMerge/>
            <w:shd w:val="clear" w:color="auto" w:fill="auto"/>
          </w:tcPr>
          <w:p w14:paraId="0DEE3ABF" w14:textId="77777777" w:rsidR="00135ADF" w:rsidRPr="00102D40" w:rsidRDefault="00135ADF" w:rsidP="00135ADF">
            <w:pPr>
              <w:spacing w:line="180" w:lineRule="atLeast"/>
              <w:rPr>
                <w:rFonts w:hAnsi="ＭＳ ゴシック"/>
                <w:sz w:val="18"/>
                <w:szCs w:val="18"/>
              </w:rPr>
            </w:pPr>
          </w:p>
        </w:tc>
        <w:tc>
          <w:tcPr>
            <w:tcW w:w="6147" w:type="dxa"/>
          </w:tcPr>
          <w:p w14:paraId="07506504"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介護技術の進歩に対応した適切なサービスを提供しているか。</w:t>
            </w:r>
          </w:p>
        </w:tc>
        <w:tc>
          <w:tcPr>
            <w:tcW w:w="420" w:type="dxa"/>
            <w:vAlign w:val="center"/>
          </w:tcPr>
          <w:p w14:paraId="324003B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CDABB2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E4B7C5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40ED40DD"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4D7E60C" w14:textId="77777777" w:rsidTr="00054F50">
        <w:trPr>
          <w:trHeight w:val="150"/>
        </w:trPr>
        <w:tc>
          <w:tcPr>
            <w:tcW w:w="2415" w:type="dxa"/>
            <w:vMerge/>
            <w:shd w:val="clear" w:color="auto" w:fill="auto"/>
          </w:tcPr>
          <w:p w14:paraId="2D9AF223" w14:textId="77777777" w:rsidR="00135ADF" w:rsidRPr="00102D40" w:rsidRDefault="00135ADF" w:rsidP="00135ADF">
            <w:pPr>
              <w:spacing w:line="180" w:lineRule="atLeast"/>
              <w:rPr>
                <w:rFonts w:hAnsi="ＭＳ ゴシック"/>
                <w:sz w:val="18"/>
                <w:szCs w:val="18"/>
              </w:rPr>
            </w:pPr>
          </w:p>
        </w:tc>
        <w:tc>
          <w:tcPr>
            <w:tcW w:w="6147" w:type="dxa"/>
          </w:tcPr>
          <w:p w14:paraId="2C480062"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利用者の心身の状況等を把握し、利用者又はその家族に対して適切な相談及び助言を行っているか。</w:t>
            </w:r>
          </w:p>
        </w:tc>
        <w:tc>
          <w:tcPr>
            <w:tcW w:w="420" w:type="dxa"/>
            <w:vAlign w:val="center"/>
          </w:tcPr>
          <w:p w14:paraId="6143770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439658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8F9227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68AD2100"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F6CC242" w14:textId="77777777" w:rsidTr="00054F50">
        <w:trPr>
          <w:trHeight w:val="150"/>
        </w:trPr>
        <w:tc>
          <w:tcPr>
            <w:tcW w:w="2415" w:type="dxa"/>
            <w:vMerge/>
            <w:shd w:val="clear" w:color="auto" w:fill="auto"/>
          </w:tcPr>
          <w:p w14:paraId="79A14D85" w14:textId="77777777" w:rsidR="00135ADF" w:rsidRPr="00102D40" w:rsidRDefault="00135ADF" w:rsidP="00135ADF">
            <w:pPr>
              <w:spacing w:line="180" w:lineRule="atLeast"/>
              <w:rPr>
                <w:rFonts w:hAnsi="ＭＳ ゴシック"/>
                <w:sz w:val="18"/>
                <w:szCs w:val="18"/>
              </w:rPr>
            </w:pPr>
          </w:p>
        </w:tc>
        <w:tc>
          <w:tcPr>
            <w:tcW w:w="6147" w:type="dxa"/>
          </w:tcPr>
          <w:p w14:paraId="3C27EE7D" w14:textId="77777777" w:rsidR="00135ADF" w:rsidRPr="00D456CC" w:rsidRDefault="00135ADF" w:rsidP="00135ADF">
            <w:pPr>
              <w:spacing w:line="180" w:lineRule="atLeast"/>
              <w:rPr>
                <w:rFonts w:hAnsi="ＭＳ ゴシック"/>
                <w:spacing w:val="-4"/>
                <w:sz w:val="18"/>
                <w:szCs w:val="18"/>
              </w:rPr>
            </w:pPr>
            <w:r w:rsidRPr="00D456CC">
              <w:rPr>
                <w:rFonts w:hAnsi="ＭＳ ゴシック" w:hint="eastAsia"/>
                <w:spacing w:val="-4"/>
                <w:sz w:val="18"/>
                <w:szCs w:val="18"/>
              </w:rPr>
              <w:t>事業所の屋外でサービスを提供する場合、次に掲げる条件を満たしているか。</w:t>
            </w:r>
          </w:p>
          <w:p w14:paraId="62F4FEF6"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イ　あらかじめ通所介護計画に位置付けている。</w:t>
            </w:r>
          </w:p>
          <w:p w14:paraId="6BE5FD21"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ロ　効果的な機能訓練等のサービスが提供できる。</w:t>
            </w:r>
          </w:p>
        </w:tc>
        <w:tc>
          <w:tcPr>
            <w:tcW w:w="420" w:type="dxa"/>
            <w:vAlign w:val="center"/>
          </w:tcPr>
          <w:p w14:paraId="712CCC0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E9D12A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AE2256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60C0CC5C"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421AF9B8" w14:textId="77777777" w:rsidTr="00177AEB">
        <w:trPr>
          <w:trHeight w:val="694"/>
        </w:trPr>
        <w:tc>
          <w:tcPr>
            <w:tcW w:w="2415" w:type="dxa"/>
            <w:vMerge/>
            <w:tcBorders>
              <w:bottom w:val="nil"/>
            </w:tcBorders>
            <w:shd w:val="clear" w:color="auto" w:fill="auto"/>
          </w:tcPr>
          <w:p w14:paraId="6A6539D6" w14:textId="77777777" w:rsidR="00135ADF" w:rsidRPr="00102D40" w:rsidRDefault="00135ADF" w:rsidP="00135ADF">
            <w:pPr>
              <w:spacing w:line="180" w:lineRule="atLeast"/>
              <w:rPr>
                <w:rFonts w:hAnsi="ＭＳ ゴシック"/>
                <w:sz w:val="18"/>
                <w:szCs w:val="18"/>
              </w:rPr>
            </w:pPr>
          </w:p>
        </w:tc>
        <w:tc>
          <w:tcPr>
            <w:tcW w:w="6147" w:type="dxa"/>
          </w:tcPr>
          <w:p w14:paraId="4868BB1B" w14:textId="77777777" w:rsidR="00135ADF" w:rsidRPr="00D456CC" w:rsidRDefault="00135ADF" w:rsidP="00135ADF">
            <w:pPr>
              <w:spacing w:line="180" w:lineRule="atLeast"/>
              <w:ind w:left="5" w:hangingChars="3" w:hanging="5"/>
              <w:rPr>
                <w:rFonts w:hAnsi="ＭＳ ゴシック"/>
                <w:sz w:val="18"/>
                <w:szCs w:val="18"/>
              </w:rPr>
            </w:pPr>
            <w:r w:rsidRPr="00D456CC">
              <w:rPr>
                <w:rFonts w:hAnsi="ＭＳ ゴシック" w:hint="eastAsia"/>
                <w:sz w:val="18"/>
                <w:szCs w:val="18"/>
              </w:rPr>
              <w:t>常に利用者の心身の状況を的確に把握しつつ、相談援助等の生活指導、機能訓練その他必要なサービスを利用者の希望に添って適切に提供しているか。（特に、認知症である要介護者等に対しては、必要に応じグループに分けて対応する等、その特性に対応したサービスの提供ができる体制を整えているか。）</w:t>
            </w:r>
          </w:p>
        </w:tc>
        <w:tc>
          <w:tcPr>
            <w:tcW w:w="420" w:type="dxa"/>
            <w:vAlign w:val="center"/>
          </w:tcPr>
          <w:p w14:paraId="74DED80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412102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402AE5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55E80BD6"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7667D918" w14:textId="77777777" w:rsidTr="00054F50">
        <w:trPr>
          <w:trHeight w:val="174"/>
        </w:trPr>
        <w:tc>
          <w:tcPr>
            <w:tcW w:w="2415" w:type="dxa"/>
            <w:tcBorders>
              <w:top w:val="dashSmallGap" w:sz="4" w:space="0" w:color="auto"/>
            </w:tcBorders>
            <w:shd w:val="clear" w:color="auto" w:fill="auto"/>
          </w:tcPr>
          <w:p w14:paraId="1FEACDAE"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（質の評価）</w:t>
            </w:r>
          </w:p>
        </w:tc>
        <w:tc>
          <w:tcPr>
            <w:tcW w:w="6147" w:type="dxa"/>
            <w:tcBorders>
              <w:top w:val="single" w:sz="4" w:space="0" w:color="auto"/>
              <w:bottom w:val="single" w:sz="4" w:space="0" w:color="auto"/>
            </w:tcBorders>
          </w:tcPr>
          <w:p w14:paraId="0DE14AC8" w14:textId="77777777" w:rsidR="00135ADF" w:rsidRPr="00D456CC" w:rsidRDefault="00135ADF" w:rsidP="00135ADF">
            <w:pPr>
              <w:pStyle w:val="a3"/>
              <w:spacing w:line="240" w:lineRule="exact"/>
              <w:ind w:left="6"/>
              <w:rPr>
                <w:rFonts w:hAnsi="ＭＳ ゴシック"/>
                <w:sz w:val="18"/>
                <w:szCs w:val="18"/>
              </w:rPr>
            </w:pPr>
            <w:r w:rsidRPr="00D456CC">
              <w:rPr>
                <w:rFonts w:hAnsi="ＭＳ ゴシック" w:hint="eastAsia"/>
                <w:sz w:val="18"/>
                <w:szCs w:val="18"/>
              </w:rPr>
              <w:t>提供するサービスの質について、自己評価とそれに基づく改善を行っているか。</w:t>
            </w:r>
          </w:p>
        </w:tc>
        <w:tc>
          <w:tcPr>
            <w:tcW w:w="420" w:type="dxa"/>
            <w:tcBorders>
              <w:top w:val="single" w:sz="4" w:space="0" w:color="auto"/>
            </w:tcBorders>
            <w:shd w:val="clear" w:color="auto" w:fill="auto"/>
            <w:vAlign w:val="center"/>
          </w:tcPr>
          <w:p w14:paraId="16FE817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shd w:val="clear" w:color="auto" w:fill="auto"/>
            <w:vAlign w:val="center"/>
          </w:tcPr>
          <w:p w14:paraId="3CB9B5E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shd w:val="clear" w:color="auto" w:fill="auto"/>
            <w:vAlign w:val="center"/>
          </w:tcPr>
          <w:p w14:paraId="3B83580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shd w:val="clear" w:color="auto" w:fill="auto"/>
          </w:tcPr>
          <w:p w14:paraId="38D59FF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5BF532D" w14:textId="77777777" w:rsidTr="00054F50">
        <w:trPr>
          <w:trHeight w:val="1226"/>
        </w:trPr>
        <w:tc>
          <w:tcPr>
            <w:tcW w:w="2415" w:type="dxa"/>
            <w:vMerge w:val="restart"/>
          </w:tcPr>
          <w:p w14:paraId="0900574C"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 xml:space="preserve">17　</w:t>
            </w:r>
            <w:r w:rsidRPr="00102D40">
              <w:rPr>
                <w:rFonts w:hAnsi="ＭＳ ゴシック" w:hint="eastAsia"/>
                <w:sz w:val="18"/>
                <w:szCs w:val="18"/>
              </w:rPr>
              <w:t>通所介護計画の作成</w:t>
            </w:r>
          </w:p>
          <w:p w14:paraId="6D21AF89" w14:textId="77777777" w:rsidR="00135ADF" w:rsidRPr="00102D40" w:rsidRDefault="00135ADF" w:rsidP="00135ADF">
            <w:pPr>
              <w:spacing w:line="180" w:lineRule="atLeast"/>
              <w:rPr>
                <w:rFonts w:hAnsi="ＭＳ ゴシック"/>
                <w:sz w:val="18"/>
                <w:szCs w:val="18"/>
              </w:rPr>
            </w:pPr>
          </w:p>
          <w:p w14:paraId="40580C10" w14:textId="77777777" w:rsidR="00135ADF" w:rsidRPr="00102D40" w:rsidRDefault="00135ADF" w:rsidP="00135ADF">
            <w:pPr>
              <w:numPr>
                <w:ilvl w:val="0"/>
                <w:numId w:val="16"/>
              </w:numPr>
              <w:spacing w:line="180" w:lineRule="atLeast"/>
              <w:rPr>
                <w:rFonts w:hAnsi="ＭＳ ゴシック"/>
                <w:sz w:val="18"/>
                <w:szCs w:val="18"/>
              </w:rPr>
            </w:pPr>
            <w:r w:rsidRPr="00102D40">
              <w:rPr>
                <w:rFonts w:hAnsi="ＭＳ ゴシック" w:hint="eastAsia"/>
                <w:sz w:val="18"/>
                <w:szCs w:val="18"/>
              </w:rPr>
              <w:t>通所介護計画</w:t>
            </w:r>
          </w:p>
          <w:p w14:paraId="0CD38DDE" w14:textId="77777777" w:rsidR="00135ADF" w:rsidRPr="00102D40" w:rsidRDefault="00135ADF" w:rsidP="00135ADF">
            <w:pPr>
              <w:numPr>
                <w:ilvl w:val="0"/>
                <w:numId w:val="16"/>
              </w:numPr>
              <w:spacing w:line="180" w:lineRule="atLeast"/>
              <w:rPr>
                <w:rFonts w:hAnsi="ＭＳ ゴシック"/>
                <w:sz w:val="18"/>
                <w:szCs w:val="18"/>
              </w:rPr>
            </w:pPr>
            <w:r w:rsidRPr="00102D40">
              <w:rPr>
                <w:rFonts w:hAnsi="ＭＳ ゴシック" w:hint="eastAsia"/>
                <w:sz w:val="18"/>
                <w:szCs w:val="18"/>
              </w:rPr>
              <w:t>サービス提供に関する記録及び日誌等</w:t>
            </w:r>
          </w:p>
          <w:p w14:paraId="2AF63F23" w14:textId="77777777" w:rsidR="00135ADF" w:rsidRPr="00102D40" w:rsidRDefault="00135ADF" w:rsidP="00135ADF">
            <w:pPr>
              <w:spacing w:line="180" w:lineRule="atLeast"/>
              <w:rPr>
                <w:rFonts w:hAnsi="ＭＳ ゴシック"/>
                <w:sz w:val="18"/>
                <w:szCs w:val="18"/>
              </w:rPr>
            </w:pPr>
          </w:p>
        </w:tc>
        <w:tc>
          <w:tcPr>
            <w:tcW w:w="6147" w:type="dxa"/>
            <w:tcBorders>
              <w:bottom w:val="single" w:sz="4" w:space="0" w:color="auto"/>
            </w:tcBorders>
          </w:tcPr>
          <w:p w14:paraId="43E0F21D" w14:textId="77777777" w:rsidR="00135ADF" w:rsidRPr="00D456CC" w:rsidRDefault="00135ADF" w:rsidP="00135ADF">
            <w:pPr>
              <w:spacing w:line="180" w:lineRule="atLeast"/>
              <w:ind w:leftChars="2" w:left="4"/>
              <w:rPr>
                <w:rFonts w:hAnsi="ＭＳ ゴシック"/>
                <w:kern w:val="0"/>
                <w:sz w:val="18"/>
                <w:szCs w:val="18"/>
              </w:rPr>
            </w:pPr>
            <w:r w:rsidRPr="00D456CC">
              <w:rPr>
                <w:rFonts w:hAnsi="ＭＳ ゴシック" w:hint="eastAsia"/>
                <w:sz w:val="18"/>
                <w:szCs w:val="18"/>
              </w:rPr>
              <w:t>管理者は、利用者の心身の状況、希望及びその置かれている環境を踏まえて、機能訓練等の目標、当該目標を達成するための具体的なサービス内容等を記載した通所介護計画を作成するとともに、利用者又はその家族に対し、</w:t>
            </w:r>
            <w:r w:rsidRPr="00D456CC">
              <w:rPr>
                <w:rFonts w:hAnsi="ＭＳ ゴシック" w:hint="eastAsia"/>
                <w:kern w:val="0"/>
                <w:sz w:val="18"/>
                <w:szCs w:val="18"/>
              </w:rPr>
              <w:t>内容等を説明した上で利用者の同意を得ているか。また、当該通所介護計画を利用者に交付しているか。</w:t>
            </w:r>
          </w:p>
          <w:p w14:paraId="27B5188E" w14:textId="77777777" w:rsidR="00135ADF" w:rsidRPr="00987C1D" w:rsidRDefault="00135ADF" w:rsidP="00135ADF">
            <w:pPr>
              <w:autoSpaceDE w:val="0"/>
              <w:autoSpaceDN w:val="0"/>
              <w:adjustRightInd w:val="0"/>
              <w:spacing w:line="180" w:lineRule="atLeast"/>
              <w:ind w:leftChars="1" w:left="182" w:hangingChars="100" w:hanging="180"/>
              <w:jc w:val="left"/>
              <w:rPr>
                <w:rFonts w:hAnsi="ＭＳ ゴシック" w:cs="ＭＳ ゴシック"/>
                <w:kern w:val="0"/>
                <w:sz w:val="18"/>
                <w:szCs w:val="16"/>
              </w:rPr>
            </w:pPr>
            <w:r w:rsidRPr="00987C1D">
              <w:rPr>
                <w:rFonts w:hAnsi="ＭＳ ゴシック" w:cs="ＭＳ ゴシック" w:hint="eastAsia"/>
                <w:kern w:val="0"/>
                <w:sz w:val="18"/>
                <w:szCs w:val="16"/>
              </w:rPr>
              <w:t>※　通所介護計画については、介護の提供に係る計画等の作成に関し経験のある者や介護の提供について豊富な知識及び経験を有する者にそのとりまとめを行わせるものとし、当該事業所に介護支援専門員の資格を有する者がいる場合は、その者に当該計画のとりまとめを行わせることが望ましい。</w:t>
            </w:r>
          </w:p>
          <w:p w14:paraId="697BC724" w14:textId="77777777" w:rsidR="00135ADF" w:rsidRPr="00D456CC" w:rsidRDefault="00135ADF" w:rsidP="00135ADF">
            <w:pPr>
              <w:autoSpaceDE w:val="0"/>
              <w:autoSpaceDN w:val="0"/>
              <w:adjustRightInd w:val="0"/>
              <w:spacing w:line="180" w:lineRule="atLeast"/>
              <w:ind w:leftChars="1" w:left="182" w:hangingChars="100" w:hanging="180"/>
              <w:jc w:val="left"/>
              <w:rPr>
                <w:rFonts w:hAnsi="ＭＳ ゴシック" w:cs="ＭＳ ゴシック"/>
                <w:kern w:val="0"/>
                <w:sz w:val="18"/>
                <w:szCs w:val="18"/>
              </w:rPr>
            </w:pPr>
            <w:r w:rsidRPr="00987C1D">
              <w:rPr>
                <w:rFonts w:hAnsi="ＭＳ ゴシック" w:cs="ＭＳ ゴシック" w:hint="eastAsia"/>
                <w:kern w:val="0"/>
                <w:sz w:val="18"/>
                <w:szCs w:val="16"/>
              </w:rPr>
              <w:t>※　通所介護計画は、サービスの提供に関わる従業者が共同して個々の利用者ごとに作成するものである。</w:t>
            </w:r>
          </w:p>
        </w:tc>
        <w:tc>
          <w:tcPr>
            <w:tcW w:w="420" w:type="dxa"/>
            <w:tcBorders>
              <w:bottom w:val="single" w:sz="4" w:space="0" w:color="auto"/>
            </w:tcBorders>
            <w:vAlign w:val="center"/>
          </w:tcPr>
          <w:p w14:paraId="4C939BD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14:paraId="55CDCF2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14:paraId="5390314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5DBE65A6" w14:textId="77777777" w:rsidR="00135ADF" w:rsidRPr="00987C1D" w:rsidRDefault="00135ADF" w:rsidP="00135ADF">
            <w:pPr>
              <w:overflowPunct w:val="0"/>
              <w:autoSpaceDE w:val="0"/>
              <w:autoSpaceDN w:val="0"/>
              <w:spacing w:line="180" w:lineRule="atLeast"/>
              <w:ind w:rightChars="-50" w:right="-105"/>
              <w:rPr>
                <w:rFonts w:hAnsi="ＭＳ ゴシック"/>
                <w:spacing w:val="-4"/>
                <w:sz w:val="18"/>
                <w:szCs w:val="18"/>
              </w:rPr>
            </w:pPr>
            <w:r w:rsidRPr="00987C1D">
              <w:rPr>
                <w:rFonts w:hAnsi="ＭＳ ゴシック" w:hint="eastAsia"/>
                <w:spacing w:val="-4"/>
                <w:sz w:val="18"/>
                <w:szCs w:val="18"/>
              </w:rPr>
              <w:t>基準99</w:t>
            </w:r>
          </w:p>
          <w:p w14:paraId="6C4E85BE" w14:textId="77777777" w:rsidR="00135ADF" w:rsidRPr="00987C1D" w:rsidRDefault="00135ADF" w:rsidP="00135ADF">
            <w:pPr>
              <w:overflowPunct w:val="0"/>
              <w:autoSpaceDE w:val="0"/>
              <w:autoSpaceDN w:val="0"/>
              <w:spacing w:line="180" w:lineRule="atLeast"/>
              <w:ind w:leftChars="-50" w:left="-105" w:rightChars="-50" w:right="-105"/>
              <w:jc w:val="center"/>
              <w:rPr>
                <w:rFonts w:hAnsi="ＭＳ ゴシック"/>
                <w:spacing w:val="-4"/>
                <w:sz w:val="18"/>
                <w:szCs w:val="18"/>
              </w:rPr>
            </w:pPr>
            <w:r w:rsidRPr="00987C1D">
              <w:rPr>
                <w:rFonts w:hAnsi="ＭＳ ゴシック" w:hint="eastAsia"/>
                <w:spacing w:val="-4"/>
                <w:sz w:val="18"/>
                <w:szCs w:val="18"/>
              </w:rPr>
              <w:t>老企第25号</w:t>
            </w:r>
          </w:p>
          <w:p w14:paraId="1B6DAE35" w14:textId="77777777" w:rsidR="00135ADF" w:rsidRPr="00987C1D"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987C1D">
              <w:rPr>
                <w:rFonts w:hAnsi="ＭＳ ゴシック" w:hint="eastAsia"/>
                <w:spacing w:val="-4"/>
                <w:sz w:val="18"/>
                <w:szCs w:val="18"/>
              </w:rPr>
              <w:t>3-6-3-(3)</w:t>
            </w:r>
          </w:p>
          <w:p w14:paraId="59C0D52F" w14:textId="77777777" w:rsidR="00135ADF" w:rsidRPr="00552323" w:rsidRDefault="00135ADF" w:rsidP="00135ADF">
            <w:pPr>
              <w:overflowPunct w:val="0"/>
              <w:autoSpaceDE w:val="0"/>
              <w:autoSpaceDN w:val="0"/>
              <w:spacing w:line="180" w:lineRule="atLeast"/>
              <w:ind w:rightChars="-50" w:right="-105"/>
              <w:rPr>
                <w:rFonts w:hAnsi="ＭＳ ゴシック"/>
                <w:spacing w:val="-12"/>
                <w:sz w:val="18"/>
                <w:szCs w:val="18"/>
              </w:rPr>
            </w:pPr>
            <w:r w:rsidRPr="00987C1D">
              <w:rPr>
                <w:rFonts w:hAnsi="ＭＳ ゴシック" w:hint="eastAsia"/>
                <w:spacing w:val="-12"/>
                <w:sz w:val="18"/>
                <w:szCs w:val="18"/>
              </w:rPr>
              <w:t>市基準4</w:t>
            </w:r>
            <w:r>
              <w:rPr>
                <w:rFonts w:hAnsi="ＭＳ ゴシック" w:hint="eastAsia"/>
                <w:spacing w:val="-12"/>
                <w:sz w:val="18"/>
                <w:szCs w:val="18"/>
              </w:rPr>
              <w:t>・5</w:t>
            </w:r>
          </w:p>
        </w:tc>
      </w:tr>
      <w:tr w:rsidR="00135ADF" w:rsidRPr="00102D40" w14:paraId="3E0AAEFE" w14:textId="77777777" w:rsidTr="00054F50">
        <w:trPr>
          <w:trHeight w:val="510"/>
        </w:trPr>
        <w:tc>
          <w:tcPr>
            <w:tcW w:w="2415" w:type="dxa"/>
            <w:vMerge/>
          </w:tcPr>
          <w:p w14:paraId="27E6BCCA" w14:textId="77777777" w:rsidR="00135ADF" w:rsidRPr="00102D40" w:rsidRDefault="00135ADF" w:rsidP="00135ADF">
            <w:pPr>
              <w:spacing w:line="180" w:lineRule="atLeast"/>
              <w:rPr>
                <w:rFonts w:hAnsi="ＭＳ ゴシック"/>
                <w:sz w:val="18"/>
                <w:szCs w:val="18"/>
              </w:rPr>
            </w:pPr>
          </w:p>
        </w:tc>
        <w:tc>
          <w:tcPr>
            <w:tcW w:w="6147" w:type="dxa"/>
            <w:tcBorders>
              <w:top w:val="single" w:sz="4" w:space="0" w:color="auto"/>
            </w:tcBorders>
          </w:tcPr>
          <w:p w14:paraId="59E56A3F" w14:textId="77777777" w:rsidR="00135ADF" w:rsidRPr="00D456CC" w:rsidRDefault="00135ADF" w:rsidP="00135ADF">
            <w:pPr>
              <w:spacing w:line="180" w:lineRule="atLeast"/>
              <w:ind w:leftChars="2" w:left="4"/>
              <w:rPr>
                <w:rFonts w:hAnsi="ＭＳ ゴシック"/>
                <w:kern w:val="0"/>
                <w:sz w:val="18"/>
                <w:szCs w:val="18"/>
              </w:rPr>
            </w:pPr>
            <w:r w:rsidRPr="00D456CC">
              <w:rPr>
                <w:rFonts w:hAnsi="ＭＳ ゴシック" w:hint="eastAsia"/>
                <w:kern w:val="0"/>
                <w:sz w:val="18"/>
                <w:szCs w:val="18"/>
              </w:rPr>
              <w:t>通所介護計画の目標及び内容については、利用者又は家族に説明を行うとともに、その実施状況や評価についても説明を行っているか。</w:t>
            </w:r>
          </w:p>
        </w:tc>
        <w:tc>
          <w:tcPr>
            <w:tcW w:w="420" w:type="dxa"/>
            <w:tcBorders>
              <w:top w:val="single" w:sz="4" w:space="0" w:color="auto"/>
            </w:tcBorders>
            <w:vAlign w:val="center"/>
          </w:tcPr>
          <w:p w14:paraId="5129DD0F"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14:paraId="4E12710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14:paraId="3487C91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5839D76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36CC61D8" w14:textId="77777777" w:rsidTr="00054F50">
        <w:trPr>
          <w:trHeight w:val="150"/>
        </w:trPr>
        <w:tc>
          <w:tcPr>
            <w:tcW w:w="2415" w:type="dxa"/>
            <w:vMerge/>
          </w:tcPr>
          <w:p w14:paraId="3AE80ECE" w14:textId="77777777" w:rsidR="00135ADF" w:rsidRPr="00102D40" w:rsidRDefault="00135ADF" w:rsidP="00135ADF">
            <w:pPr>
              <w:spacing w:line="180" w:lineRule="atLeast"/>
              <w:rPr>
                <w:rFonts w:hAnsi="ＭＳ ゴシック"/>
                <w:sz w:val="18"/>
                <w:szCs w:val="18"/>
              </w:rPr>
            </w:pPr>
          </w:p>
        </w:tc>
        <w:tc>
          <w:tcPr>
            <w:tcW w:w="6147" w:type="dxa"/>
          </w:tcPr>
          <w:p w14:paraId="738CC814" w14:textId="77777777" w:rsidR="00135ADF" w:rsidRPr="00D456CC" w:rsidRDefault="00135ADF" w:rsidP="00135ADF">
            <w:pPr>
              <w:autoSpaceDE w:val="0"/>
              <w:autoSpaceDN w:val="0"/>
              <w:adjustRightInd w:val="0"/>
              <w:spacing w:line="180" w:lineRule="atLeast"/>
              <w:ind w:leftChars="3" w:left="6"/>
              <w:jc w:val="left"/>
              <w:rPr>
                <w:rFonts w:hAnsi="ＭＳ ゴシック"/>
                <w:kern w:val="0"/>
                <w:sz w:val="18"/>
                <w:szCs w:val="18"/>
              </w:rPr>
            </w:pPr>
            <w:r w:rsidRPr="00D456CC">
              <w:rPr>
                <w:rFonts w:hAnsi="ＭＳ ゴシック" w:hint="eastAsia"/>
                <w:sz w:val="18"/>
                <w:szCs w:val="18"/>
              </w:rPr>
              <w:t>すでに居宅サービス計画が作成されている場合には、その計画に沿って作成しているか。</w:t>
            </w:r>
            <w:r w:rsidRPr="00D456CC">
              <w:rPr>
                <w:rFonts w:hAnsi="ＭＳ ゴシック" w:hint="eastAsia"/>
                <w:kern w:val="0"/>
                <w:sz w:val="18"/>
                <w:szCs w:val="18"/>
              </w:rPr>
              <w:t>なお、通所介護計画を作成後に居宅サービス計画が作成された場合は、当該通所介護計画が居宅サービス計画に沿ったものであるか確認し、必要に応じて変更しているか。</w:t>
            </w:r>
          </w:p>
        </w:tc>
        <w:tc>
          <w:tcPr>
            <w:tcW w:w="420" w:type="dxa"/>
            <w:vAlign w:val="center"/>
          </w:tcPr>
          <w:p w14:paraId="7AE49FE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FD7257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BC59AF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16D6501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16E4F2FD" w14:textId="77777777" w:rsidTr="00987C1D">
        <w:trPr>
          <w:trHeight w:val="566"/>
        </w:trPr>
        <w:tc>
          <w:tcPr>
            <w:tcW w:w="2415" w:type="dxa"/>
            <w:vMerge/>
            <w:tcBorders>
              <w:bottom w:val="nil"/>
            </w:tcBorders>
          </w:tcPr>
          <w:p w14:paraId="59D2783B" w14:textId="77777777" w:rsidR="00135ADF" w:rsidRPr="00102D40" w:rsidRDefault="00135ADF" w:rsidP="00135ADF">
            <w:pPr>
              <w:spacing w:line="180" w:lineRule="atLeast"/>
              <w:rPr>
                <w:rFonts w:hAnsi="ＭＳ ゴシック"/>
                <w:sz w:val="18"/>
                <w:szCs w:val="18"/>
                <w:shd w:val="pct15" w:color="auto" w:fill="FFFFFF"/>
              </w:rPr>
            </w:pPr>
          </w:p>
        </w:tc>
        <w:tc>
          <w:tcPr>
            <w:tcW w:w="6147" w:type="dxa"/>
          </w:tcPr>
          <w:p w14:paraId="7A5B4453"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通所介護計画に従ったサービスの実施状況及び目標の達成状況の記録を行っているか。また、記録は、整備し、その計画の完結の日から</w:t>
            </w:r>
            <w:r>
              <w:rPr>
                <w:rFonts w:hAnsi="ＭＳ ゴシック" w:hint="eastAsia"/>
                <w:sz w:val="18"/>
                <w:szCs w:val="18"/>
              </w:rPr>
              <w:t>5</w:t>
            </w:r>
            <w:r w:rsidRPr="00D456CC">
              <w:rPr>
                <w:rFonts w:hAnsi="ＭＳ ゴシック" w:hint="eastAsia"/>
                <w:sz w:val="18"/>
                <w:szCs w:val="18"/>
              </w:rPr>
              <w:t>年間保存しているか。</w:t>
            </w:r>
          </w:p>
        </w:tc>
        <w:tc>
          <w:tcPr>
            <w:tcW w:w="420" w:type="dxa"/>
            <w:vAlign w:val="center"/>
          </w:tcPr>
          <w:p w14:paraId="1A591CA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7AC760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14:paraId="5E39AC95"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Borders>
              <w:bottom w:val="single" w:sz="4" w:space="0" w:color="auto"/>
            </w:tcBorders>
          </w:tcPr>
          <w:p w14:paraId="659EC47E"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743A3E81" w14:textId="77777777" w:rsidTr="00987C1D">
        <w:trPr>
          <w:trHeight w:val="566"/>
        </w:trPr>
        <w:tc>
          <w:tcPr>
            <w:tcW w:w="2415" w:type="dxa"/>
            <w:tcBorders>
              <w:top w:val="nil"/>
              <w:left w:val="single" w:sz="4" w:space="0" w:color="auto"/>
              <w:bottom w:val="single" w:sz="4" w:space="0" w:color="auto"/>
              <w:right w:val="single" w:sz="4" w:space="0" w:color="auto"/>
            </w:tcBorders>
          </w:tcPr>
          <w:p w14:paraId="684A85E3" w14:textId="77777777" w:rsidR="00135ADF" w:rsidRPr="00102D40" w:rsidRDefault="00135ADF" w:rsidP="00135ADF">
            <w:pPr>
              <w:spacing w:line="180" w:lineRule="atLeast"/>
              <w:rPr>
                <w:rFonts w:hAnsi="ＭＳ ゴシック"/>
                <w:sz w:val="18"/>
                <w:szCs w:val="18"/>
                <w:shd w:val="pct15" w:color="auto" w:fill="FFFFFF"/>
              </w:rPr>
            </w:pPr>
          </w:p>
        </w:tc>
        <w:tc>
          <w:tcPr>
            <w:tcW w:w="6147" w:type="dxa"/>
            <w:tcBorders>
              <w:left w:val="single" w:sz="4" w:space="0" w:color="auto"/>
            </w:tcBorders>
          </w:tcPr>
          <w:p w14:paraId="0DFF353A" w14:textId="77777777" w:rsidR="00135ADF" w:rsidRPr="00987C1D" w:rsidRDefault="00135ADF" w:rsidP="00135ADF">
            <w:pPr>
              <w:pStyle w:val="a3"/>
              <w:tabs>
                <w:tab w:val="clear" w:pos="4252"/>
                <w:tab w:val="clear" w:pos="8504"/>
              </w:tabs>
              <w:snapToGrid/>
              <w:spacing w:line="240" w:lineRule="exact"/>
              <w:rPr>
                <w:rFonts w:hAnsi="ＭＳ ゴシック"/>
                <w:sz w:val="18"/>
                <w:szCs w:val="18"/>
              </w:rPr>
            </w:pPr>
            <w:r w:rsidRPr="00D456CC">
              <w:rPr>
                <w:rFonts w:hAnsi="ＭＳ ゴシック" w:hint="eastAsia"/>
                <w:sz w:val="18"/>
                <w:szCs w:val="18"/>
              </w:rPr>
              <w:t>指定居宅介護支援事業者から通所介護計画の提供の求めがあった際には、通所介護計画を提供することに協力するよう努めているか。</w:t>
            </w:r>
          </w:p>
        </w:tc>
        <w:tc>
          <w:tcPr>
            <w:tcW w:w="420" w:type="dxa"/>
            <w:vAlign w:val="center"/>
          </w:tcPr>
          <w:p w14:paraId="12A9AAC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209F47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tcBorders>
            <w:vAlign w:val="center"/>
          </w:tcPr>
          <w:p w14:paraId="22F4D825"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Borders>
              <w:top w:val="single" w:sz="4" w:space="0" w:color="auto"/>
              <w:bottom w:val="single" w:sz="4" w:space="0" w:color="auto"/>
            </w:tcBorders>
          </w:tcPr>
          <w:p w14:paraId="2614C588"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05EAADD4"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rPr>
            </w:pPr>
            <w:r w:rsidRPr="004538A5">
              <w:rPr>
                <w:rFonts w:hAnsi="ＭＳ ゴシック" w:hint="eastAsia"/>
                <w:spacing w:val="-4"/>
                <w:w w:val="90"/>
                <w:sz w:val="18"/>
                <w:szCs w:val="18"/>
              </w:rPr>
              <w:t>第3-1-3-(14)</w:t>
            </w:r>
          </w:p>
          <w:p w14:paraId="171B5311" w14:textId="77777777" w:rsidR="00135ADF" w:rsidRDefault="00135ADF" w:rsidP="00135ADF">
            <w:pPr>
              <w:overflowPunct w:val="0"/>
              <w:autoSpaceDE w:val="0"/>
              <w:autoSpaceDN w:val="0"/>
              <w:spacing w:line="180" w:lineRule="atLeast"/>
              <w:ind w:rightChars="-50" w:right="-105"/>
              <w:rPr>
                <w:rFonts w:hAnsi="ＭＳ ゴシック"/>
                <w:w w:val="90"/>
                <w:sz w:val="18"/>
                <w:szCs w:val="18"/>
              </w:rPr>
            </w:pPr>
            <w:r>
              <w:rPr>
                <w:rFonts w:hAnsi="ＭＳ ゴシック" w:hint="eastAsia"/>
                <w:w w:val="90"/>
                <w:sz w:val="18"/>
                <w:szCs w:val="18"/>
              </w:rPr>
              <w:t>(準用)</w:t>
            </w:r>
          </w:p>
          <w:p w14:paraId="0E4E7DBC" w14:textId="77777777" w:rsidR="00135ADF" w:rsidRPr="00D32687"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987C1D">
              <w:rPr>
                <w:rFonts w:hAnsi="ＭＳ ゴシック" w:hint="eastAsia"/>
                <w:spacing w:val="-4"/>
                <w:sz w:val="18"/>
                <w:szCs w:val="18"/>
              </w:rPr>
              <w:t>3-6-3-(3)</w:t>
            </w:r>
          </w:p>
        </w:tc>
      </w:tr>
      <w:tr w:rsidR="00135ADF" w:rsidRPr="00102D40" w14:paraId="1EE709D8" w14:textId="77777777" w:rsidTr="00F93690">
        <w:trPr>
          <w:trHeight w:val="150"/>
        </w:trPr>
        <w:tc>
          <w:tcPr>
            <w:tcW w:w="2415" w:type="dxa"/>
            <w:vMerge w:val="restart"/>
            <w:tcBorders>
              <w:top w:val="single" w:sz="4" w:space="0" w:color="auto"/>
            </w:tcBorders>
          </w:tcPr>
          <w:p w14:paraId="797CD751" w14:textId="77777777" w:rsidR="00135ADF" w:rsidRPr="00102D40" w:rsidRDefault="00135ADF" w:rsidP="00135ADF">
            <w:pPr>
              <w:spacing w:line="180" w:lineRule="atLeast"/>
              <w:ind w:left="180" w:hangingChars="100" w:hanging="180"/>
              <w:rPr>
                <w:rFonts w:hAnsi="ＭＳ ゴシック"/>
                <w:sz w:val="18"/>
                <w:szCs w:val="18"/>
              </w:rPr>
            </w:pPr>
            <w:r w:rsidRPr="00102D40">
              <w:rPr>
                <w:rFonts w:hAnsi="ＭＳ ゴシック" w:hint="eastAsia"/>
                <w:sz w:val="18"/>
                <w:szCs w:val="18"/>
              </w:rPr>
              <w:t>1</w:t>
            </w:r>
            <w:r>
              <w:rPr>
                <w:rFonts w:hAnsi="ＭＳ ゴシック" w:hint="eastAsia"/>
                <w:sz w:val="18"/>
                <w:szCs w:val="18"/>
              </w:rPr>
              <w:t>8</w:t>
            </w:r>
            <w:r w:rsidRPr="00102D40">
              <w:rPr>
                <w:rFonts w:hAnsi="ＭＳ ゴシック" w:hint="eastAsia"/>
                <w:sz w:val="18"/>
                <w:szCs w:val="18"/>
              </w:rPr>
              <w:t xml:space="preserve">　利用者に関する市町村への通知</w:t>
            </w:r>
          </w:p>
        </w:tc>
        <w:tc>
          <w:tcPr>
            <w:tcW w:w="6147" w:type="dxa"/>
            <w:vAlign w:val="center"/>
          </w:tcPr>
          <w:p w14:paraId="455D3364" w14:textId="77777777" w:rsidR="00135ADF" w:rsidRPr="002A4AC2" w:rsidRDefault="00135ADF" w:rsidP="00135ADF">
            <w:pPr>
              <w:overflowPunct w:val="0"/>
              <w:autoSpaceDE w:val="0"/>
              <w:autoSpaceDN w:val="0"/>
              <w:spacing w:line="260" w:lineRule="exact"/>
              <w:rPr>
                <w:rFonts w:hAnsi="ＭＳ ゴシック"/>
                <w:spacing w:val="-10"/>
                <w:sz w:val="18"/>
                <w:szCs w:val="18"/>
              </w:rPr>
            </w:pPr>
            <w:r w:rsidRPr="002A4AC2">
              <w:rPr>
                <w:rFonts w:hAnsi="ＭＳ ゴシック" w:hint="eastAsia"/>
                <w:spacing w:val="-10"/>
                <w:sz w:val="18"/>
                <w:szCs w:val="18"/>
              </w:rPr>
              <w:t>利用者について、次のいずれかに該当する状況が生じたことがあったか。</w:t>
            </w:r>
          </w:p>
          <w:p w14:paraId="23894BA3" w14:textId="77777777" w:rsidR="00135ADF" w:rsidRPr="002A4AC2" w:rsidRDefault="00135ADF" w:rsidP="00135ADF">
            <w:pPr>
              <w:overflowPunct w:val="0"/>
              <w:autoSpaceDE w:val="0"/>
              <w:autoSpaceDN w:val="0"/>
              <w:spacing w:line="260" w:lineRule="exact"/>
              <w:ind w:left="168" w:hangingChars="100" w:hanging="168"/>
              <w:rPr>
                <w:rFonts w:hAnsi="ＭＳ ゴシック"/>
                <w:spacing w:val="-6"/>
                <w:sz w:val="18"/>
                <w:szCs w:val="18"/>
              </w:rPr>
            </w:pPr>
            <w:r w:rsidRPr="002A4AC2">
              <w:rPr>
                <w:rFonts w:hAnsi="ＭＳ ゴシック" w:hint="eastAsia"/>
                <w:spacing w:val="-6"/>
                <w:sz w:val="18"/>
                <w:szCs w:val="18"/>
              </w:rPr>
              <w:t>①　正当な理由なしに指定</w:t>
            </w:r>
            <w:r>
              <w:rPr>
                <w:rFonts w:hAnsi="ＭＳ ゴシック" w:hint="eastAsia"/>
                <w:spacing w:val="-6"/>
                <w:sz w:val="18"/>
                <w:szCs w:val="18"/>
              </w:rPr>
              <w:t>通所</w:t>
            </w:r>
            <w:r w:rsidRPr="002A4AC2">
              <w:rPr>
                <w:rFonts w:hAnsi="ＭＳ ゴシック" w:hint="eastAsia"/>
                <w:spacing w:val="-6"/>
                <w:sz w:val="18"/>
                <w:szCs w:val="18"/>
              </w:rPr>
              <w:t>介護の利用に関する指示に従わないことにより、要介護状態等の程度を増進させたと認められるとき。</w:t>
            </w:r>
          </w:p>
          <w:p w14:paraId="65276A8E" w14:textId="77777777" w:rsidR="00135ADF" w:rsidRPr="002A4AC2" w:rsidRDefault="00135ADF" w:rsidP="00135ADF">
            <w:pPr>
              <w:overflowPunct w:val="0"/>
              <w:autoSpaceDE w:val="0"/>
              <w:autoSpaceDN w:val="0"/>
              <w:spacing w:line="260" w:lineRule="exact"/>
              <w:ind w:left="180" w:hangingChars="100" w:hanging="180"/>
              <w:rPr>
                <w:rFonts w:hAnsi="ＭＳ ゴシック"/>
                <w:sz w:val="18"/>
                <w:szCs w:val="18"/>
              </w:rPr>
            </w:pPr>
            <w:r w:rsidRPr="002A4AC2">
              <w:rPr>
                <w:rFonts w:hAnsi="ＭＳ ゴシック" w:hint="eastAsia"/>
                <w:sz w:val="18"/>
                <w:szCs w:val="18"/>
              </w:rPr>
              <w:t>②　偽りその他不正な行為によって保険給付を受け</w:t>
            </w:r>
            <w:r>
              <w:rPr>
                <w:rFonts w:hAnsi="ＭＳ ゴシック" w:hint="eastAsia"/>
                <w:sz w:val="18"/>
                <w:szCs w:val="18"/>
              </w:rPr>
              <w:t>、又は、</w:t>
            </w:r>
            <w:r w:rsidRPr="002A4AC2">
              <w:rPr>
                <w:rFonts w:hAnsi="ＭＳ ゴシック" w:hint="eastAsia"/>
                <w:sz w:val="18"/>
                <w:szCs w:val="18"/>
              </w:rPr>
              <w:t>受けようとしたとき。</w:t>
            </w:r>
          </w:p>
          <w:p w14:paraId="342FA839" w14:textId="77777777" w:rsidR="00135ADF" w:rsidRPr="002A4AC2" w:rsidRDefault="00135ADF" w:rsidP="00135ADF">
            <w:pPr>
              <w:overflowPunct w:val="0"/>
              <w:autoSpaceDE w:val="0"/>
              <w:autoSpaceDN w:val="0"/>
              <w:spacing w:line="20" w:lineRule="exact"/>
              <w:rPr>
                <w:rFonts w:hAnsi="ＭＳ ゴシック"/>
                <w:sz w:val="18"/>
                <w:szCs w:val="18"/>
              </w:rPr>
            </w:pPr>
          </w:p>
        </w:tc>
        <w:tc>
          <w:tcPr>
            <w:tcW w:w="420" w:type="dxa"/>
            <w:vAlign w:val="center"/>
          </w:tcPr>
          <w:p w14:paraId="235555FF"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1BD0CF76"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34B3A1B5"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val="restart"/>
          </w:tcPr>
          <w:p w14:paraId="6A4F6D4D"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26</w:t>
            </w:r>
          </w:p>
          <w:p w14:paraId="042106EE"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021397C8"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44B2736D" w14:textId="77777777" w:rsidR="00135ADF" w:rsidRDefault="00135ADF" w:rsidP="00135A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-3-(1</w:t>
            </w:r>
            <w:r>
              <w:rPr>
                <w:rFonts w:hAnsi="ＭＳ ゴシック" w:hint="eastAsia"/>
                <w:spacing w:val="-4"/>
                <w:w w:val="85"/>
                <w:sz w:val="18"/>
                <w:szCs w:val="18"/>
              </w:rPr>
              <w:t>5</w:t>
            </w:r>
            <w:r w:rsidRPr="00F63ECC">
              <w:rPr>
                <w:rFonts w:hAnsi="ＭＳ ゴシック" w:hint="eastAsia"/>
                <w:spacing w:val="-4"/>
                <w:w w:val="85"/>
                <w:sz w:val="18"/>
                <w:szCs w:val="18"/>
              </w:rPr>
              <w:t>)</w:t>
            </w:r>
          </w:p>
          <w:p w14:paraId="0D02F70B"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45CC0E54"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404E823C" w14:textId="77777777" w:rsidR="00135ADF" w:rsidRPr="00A629EE" w:rsidRDefault="00135ADF" w:rsidP="00135ADF">
            <w:pPr>
              <w:overflowPunct w:val="0"/>
              <w:autoSpaceDE w:val="0"/>
              <w:autoSpaceDN w:val="0"/>
              <w:spacing w:line="180" w:lineRule="atLeast"/>
              <w:ind w:rightChars="-50" w:right="-105"/>
              <w:rPr>
                <w:rFonts w:hAnsi="ＭＳ ゴシック"/>
                <w:spacing w:val="-12"/>
                <w:sz w:val="18"/>
                <w:szCs w:val="18"/>
              </w:rPr>
            </w:pPr>
            <w:r w:rsidRPr="00F93690">
              <w:rPr>
                <w:rFonts w:hAnsi="ＭＳ ゴシック" w:hint="eastAsia"/>
                <w:spacing w:val="-12"/>
                <w:sz w:val="18"/>
                <w:szCs w:val="18"/>
              </w:rPr>
              <w:t>市基準4</w:t>
            </w:r>
          </w:p>
        </w:tc>
      </w:tr>
      <w:tr w:rsidR="00135ADF" w:rsidRPr="00102D40" w14:paraId="1F7D6C85" w14:textId="77777777" w:rsidTr="00F93690">
        <w:trPr>
          <w:trHeight w:val="330"/>
        </w:trPr>
        <w:tc>
          <w:tcPr>
            <w:tcW w:w="2415" w:type="dxa"/>
            <w:vMerge/>
          </w:tcPr>
          <w:p w14:paraId="20717957" w14:textId="77777777" w:rsidR="00135ADF" w:rsidRPr="00102D40" w:rsidRDefault="00135ADF" w:rsidP="00135ADF">
            <w:pPr>
              <w:spacing w:line="180" w:lineRule="atLeast"/>
              <w:rPr>
                <w:rFonts w:hAnsi="ＭＳ ゴシック"/>
                <w:sz w:val="18"/>
                <w:szCs w:val="18"/>
              </w:rPr>
            </w:pPr>
          </w:p>
        </w:tc>
        <w:tc>
          <w:tcPr>
            <w:tcW w:w="6147" w:type="dxa"/>
            <w:tcBorders>
              <w:bottom w:val="single" w:sz="4" w:space="0" w:color="auto"/>
            </w:tcBorders>
            <w:vAlign w:val="center"/>
          </w:tcPr>
          <w:p w14:paraId="3C48B83A" w14:textId="77777777" w:rsidR="00135ADF" w:rsidRPr="00061015" w:rsidRDefault="00135ADF" w:rsidP="00135ADF">
            <w:pPr>
              <w:overflowPunct w:val="0"/>
              <w:autoSpaceDE w:val="0"/>
              <w:autoSpaceDN w:val="0"/>
              <w:spacing w:line="260" w:lineRule="exact"/>
              <w:rPr>
                <w:rFonts w:hAnsi="ＭＳ ゴシック"/>
                <w:sz w:val="18"/>
                <w:szCs w:val="18"/>
              </w:rPr>
            </w:pPr>
            <w:r w:rsidRPr="00061015">
              <w:rPr>
                <w:rFonts w:hAnsi="ＭＳ ゴシック" w:hint="eastAsia"/>
                <w:sz w:val="18"/>
                <w:szCs w:val="18"/>
              </w:rPr>
              <w:t>上記の状況があった場合には、遅滞なく、意見を付してその旨を市町村</w:t>
            </w:r>
            <w:r>
              <w:rPr>
                <w:rFonts w:hAnsi="ＭＳ ゴシック" w:hint="eastAsia"/>
                <w:sz w:val="18"/>
                <w:szCs w:val="18"/>
              </w:rPr>
              <w:t>（保険者）</w:t>
            </w:r>
            <w:r w:rsidRPr="00061015">
              <w:rPr>
                <w:rFonts w:hAnsi="ＭＳ ゴシック" w:hint="eastAsia"/>
                <w:sz w:val="18"/>
                <w:szCs w:val="18"/>
              </w:rPr>
              <w:t>に通知したか。</w:t>
            </w:r>
          </w:p>
        </w:tc>
        <w:tc>
          <w:tcPr>
            <w:tcW w:w="420" w:type="dxa"/>
            <w:vAlign w:val="center"/>
          </w:tcPr>
          <w:p w14:paraId="4CD056B2"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6F9ACB65"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2079CEA4"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tcPr>
          <w:p w14:paraId="7BF9213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62C2A42C" w14:textId="77777777" w:rsidTr="00054F50">
        <w:tc>
          <w:tcPr>
            <w:tcW w:w="2415" w:type="dxa"/>
          </w:tcPr>
          <w:p w14:paraId="29B8DCE5"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19</w:t>
            </w:r>
            <w:r w:rsidRPr="00102D40">
              <w:rPr>
                <w:rFonts w:hAnsi="ＭＳ ゴシック" w:hint="eastAsia"/>
                <w:sz w:val="18"/>
                <w:szCs w:val="18"/>
              </w:rPr>
              <w:t xml:space="preserve">　緊急時等の対応</w:t>
            </w:r>
          </w:p>
          <w:p w14:paraId="33FF07F9" w14:textId="77777777" w:rsidR="00135ADF" w:rsidRDefault="00135ADF" w:rsidP="00135ADF">
            <w:pPr>
              <w:spacing w:line="180" w:lineRule="atLeast"/>
              <w:rPr>
                <w:rFonts w:hAnsi="ＭＳ ゴシック"/>
                <w:sz w:val="18"/>
                <w:szCs w:val="18"/>
              </w:rPr>
            </w:pPr>
          </w:p>
          <w:p w14:paraId="59E19992"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　運営規程</w:t>
            </w:r>
          </w:p>
        </w:tc>
        <w:tc>
          <w:tcPr>
            <w:tcW w:w="6147" w:type="dxa"/>
          </w:tcPr>
          <w:p w14:paraId="3ECD6622" w14:textId="77777777" w:rsidR="00135ADF" w:rsidRDefault="00135ADF" w:rsidP="00135ADF">
            <w:pPr>
              <w:overflowPunct w:val="0"/>
              <w:autoSpaceDE w:val="0"/>
              <w:autoSpaceDN w:val="0"/>
              <w:spacing w:line="260" w:lineRule="exact"/>
              <w:rPr>
                <w:rFonts w:hAnsi="ＭＳ ゴシック"/>
                <w:sz w:val="18"/>
                <w:szCs w:val="18"/>
              </w:rPr>
            </w:pPr>
            <w:r w:rsidRPr="00F93690">
              <w:rPr>
                <w:rFonts w:hAnsi="ＭＳ ゴシック"/>
                <w:noProof/>
                <w:sz w:val="18"/>
                <w:szCs w:val="18"/>
              </w:rPr>
              <mc:AlternateContent>
                <mc:Choice Requires="wps">
                  <w:drawing>
                    <wp:anchor distT="0" distB="0" distL="114300" distR="114300" simplePos="0" relativeHeight="251727872" behindDoc="0" locked="0" layoutInCell="1" allowOverlap="1" wp14:anchorId="39D264B0" wp14:editId="576D7B31">
                      <wp:simplePos x="0" y="0"/>
                      <wp:positionH relativeFrom="column">
                        <wp:posOffset>14605</wp:posOffset>
                      </wp:positionH>
                      <wp:positionV relativeFrom="paragraph">
                        <wp:posOffset>490855</wp:posOffset>
                      </wp:positionV>
                      <wp:extent cx="3777615" cy="495300"/>
                      <wp:effectExtent l="0" t="0" r="13335" b="19050"/>
                      <wp:wrapNone/>
                      <wp:docPr id="5"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7615" cy="4953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211F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1" o:spid="_x0000_s1026" type="#_x0000_t185" style="position:absolute;left:0;text-align:left;margin-left:1.15pt;margin-top:38.65pt;width:297.45pt;height: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" adj="2400">
                      <v:textbox inset="5.85pt,.7pt,5.85pt,.7pt"/>
                    </v:shape>
                  </w:pict>
                </mc:Fallback>
              </mc:AlternateContent>
            </w:r>
            <w:r w:rsidRPr="00F93690">
              <w:rPr>
                <w:rFonts w:hAnsi="ＭＳ ゴシック" w:hint="eastAsia"/>
                <w:sz w:val="18"/>
                <w:szCs w:val="18"/>
              </w:rPr>
              <w:t>サービス提供中に、利用者の病状の急変やその他の必要な場合には、運営規程に定める緊急時の対応に従い、主治の医師への連絡等の適切な措置をとっているか。</w:t>
            </w:r>
          </w:p>
          <w:p w14:paraId="68D3F600" w14:textId="77777777" w:rsidR="00135ADF" w:rsidRPr="00102D40" w:rsidRDefault="00135ADF" w:rsidP="00135ADF">
            <w:pPr>
              <w:spacing w:line="180" w:lineRule="atLeast"/>
              <w:rPr>
                <w:rFonts w:hAnsi="ＭＳ ゴシック"/>
                <w:sz w:val="18"/>
                <w:szCs w:val="18"/>
              </w:rPr>
            </w:pPr>
            <w:r w:rsidRPr="00F93690">
              <w:rPr>
                <w:rFonts w:hAnsi="ＭＳ ゴシック" w:hint="eastAsia"/>
                <w:sz w:val="18"/>
                <w:szCs w:val="18"/>
              </w:rPr>
              <w:t xml:space="preserve">　措置の具体的内容：</w:t>
            </w:r>
          </w:p>
        </w:tc>
        <w:tc>
          <w:tcPr>
            <w:tcW w:w="420" w:type="dxa"/>
            <w:vAlign w:val="center"/>
          </w:tcPr>
          <w:p w14:paraId="26913B10"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2C939F38"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364FE8FB"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tcPr>
          <w:p w14:paraId="32A9C385"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27</w:t>
            </w:r>
          </w:p>
          <w:p w14:paraId="35BE9318"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6B1DC806"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708F72E1" w14:textId="77777777" w:rsidR="00135ADF" w:rsidRDefault="00135ADF" w:rsidP="00135A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1</w:t>
            </w:r>
            <w:r w:rsidRPr="00F63ECC">
              <w:rPr>
                <w:rFonts w:hAnsi="ＭＳ ゴシック" w:hint="eastAsia"/>
                <w:spacing w:val="-4"/>
                <w:w w:val="85"/>
                <w:sz w:val="18"/>
                <w:szCs w:val="18"/>
              </w:rPr>
              <w:t>-3-(1</w:t>
            </w:r>
            <w:r>
              <w:rPr>
                <w:rFonts w:hAnsi="ＭＳ ゴシック" w:hint="eastAsia"/>
                <w:spacing w:val="-4"/>
                <w:w w:val="85"/>
                <w:sz w:val="18"/>
                <w:szCs w:val="18"/>
              </w:rPr>
              <w:t>6</w:t>
            </w:r>
            <w:r w:rsidRPr="00F63ECC">
              <w:rPr>
                <w:rFonts w:hAnsi="ＭＳ ゴシック" w:hint="eastAsia"/>
                <w:spacing w:val="-4"/>
                <w:w w:val="85"/>
                <w:sz w:val="18"/>
                <w:szCs w:val="18"/>
              </w:rPr>
              <w:t>)</w:t>
            </w:r>
          </w:p>
          <w:p w14:paraId="4A3726BC"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40D5E405"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689978F8" w14:textId="77777777" w:rsidR="00135ADF" w:rsidRPr="00A629EE" w:rsidRDefault="00135ADF" w:rsidP="00135ADF">
            <w:pPr>
              <w:overflowPunct w:val="0"/>
              <w:autoSpaceDE w:val="0"/>
              <w:autoSpaceDN w:val="0"/>
              <w:spacing w:line="180" w:lineRule="atLeast"/>
              <w:ind w:rightChars="-50" w:right="-105"/>
              <w:rPr>
                <w:rFonts w:hAnsi="ＭＳ ゴシック"/>
                <w:spacing w:val="-12"/>
                <w:sz w:val="18"/>
                <w:szCs w:val="18"/>
              </w:rPr>
            </w:pPr>
            <w:r w:rsidRPr="00F93690">
              <w:rPr>
                <w:rFonts w:hAnsi="ＭＳ ゴシック" w:hint="eastAsia"/>
                <w:spacing w:val="-12"/>
                <w:sz w:val="18"/>
                <w:szCs w:val="18"/>
              </w:rPr>
              <w:t>市基準4</w:t>
            </w:r>
          </w:p>
        </w:tc>
      </w:tr>
      <w:tr w:rsidR="00135ADF" w:rsidRPr="00102D40" w14:paraId="007401CE" w14:textId="77777777" w:rsidTr="002F25BC">
        <w:trPr>
          <w:cantSplit/>
          <w:trHeight w:val="774"/>
        </w:trPr>
        <w:tc>
          <w:tcPr>
            <w:tcW w:w="2415" w:type="dxa"/>
            <w:vMerge w:val="restart"/>
          </w:tcPr>
          <w:p w14:paraId="60212345"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 xml:space="preserve">20　</w:t>
            </w:r>
            <w:r w:rsidRPr="00102D40">
              <w:rPr>
                <w:rFonts w:hAnsi="ＭＳ ゴシック" w:hint="eastAsia"/>
                <w:sz w:val="18"/>
                <w:szCs w:val="18"/>
              </w:rPr>
              <w:t>管理者の責務</w:t>
            </w:r>
          </w:p>
        </w:tc>
        <w:tc>
          <w:tcPr>
            <w:tcW w:w="6147" w:type="dxa"/>
          </w:tcPr>
          <w:p w14:paraId="7252EE7F" w14:textId="58CDCFB6"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管理者</w:t>
            </w:r>
            <w:r w:rsidRPr="00EF775A">
              <w:rPr>
                <w:rFonts w:hAnsi="ＭＳ ゴシック" w:hint="eastAsia"/>
                <w:sz w:val="18"/>
                <w:szCs w:val="18"/>
                <w:u w:val="single"/>
              </w:rPr>
              <w:t>の責務を、介護保険法の基本理念を踏まえた利用者本位のサービス提供を行うため、サービス提供の場面等で生じる事象を適時かつ適切に把握しながら、従業者及び業務の</w:t>
            </w:r>
            <w:r w:rsidRPr="00EF775A">
              <w:rPr>
                <w:rFonts w:hAnsi="ＭＳ ゴシック" w:hint="eastAsia"/>
                <w:sz w:val="18"/>
                <w:szCs w:val="18"/>
              </w:rPr>
              <w:t>管理を一元的に行っているか。</w:t>
            </w:r>
          </w:p>
        </w:tc>
        <w:tc>
          <w:tcPr>
            <w:tcW w:w="420" w:type="dxa"/>
            <w:vAlign w:val="center"/>
          </w:tcPr>
          <w:p w14:paraId="72947592"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446F508F"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7D7254CA"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val="restart"/>
          </w:tcPr>
          <w:p w14:paraId="262BB73B"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52</w:t>
            </w:r>
          </w:p>
          <w:p w14:paraId="762110FF"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6D95FA2C"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2DAB6DC9" w14:textId="77777777" w:rsidR="00135ADF" w:rsidRDefault="00135ADF" w:rsidP="00135ADF">
            <w:pPr>
              <w:overflowPunct w:val="0"/>
              <w:autoSpaceDE w:val="0"/>
              <w:autoSpaceDN w:val="0"/>
              <w:spacing w:line="180" w:lineRule="atLeast"/>
              <w:ind w:rightChars="-50" w:right="-105"/>
              <w:rPr>
                <w:rFonts w:hAnsi="ＭＳ ゴシック"/>
                <w:spacing w:val="-4"/>
                <w:w w:val="85"/>
                <w:sz w:val="18"/>
                <w:szCs w:val="18"/>
              </w:rPr>
            </w:pPr>
            <w:r w:rsidRPr="00F63ECC">
              <w:rPr>
                <w:rFonts w:hAnsi="ＭＳ ゴシック" w:hint="eastAsia"/>
                <w:spacing w:val="-4"/>
                <w:w w:val="85"/>
                <w:sz w:val="18"/>
                <w:szCs w:val="18"/>
              </w:rPr>
              <w:t>第3-</w:t>
            </w:r>
            <w:r>
              <w:rPr>
                <w:rFonts w:hAnsi="ＭＳ ゴシック" w:hint="eastAsia"/>
                <w:spacing w:val="-4"/>
                <w:w w:val="85"/>
                <w:sz w:val="18"/>
                <w:szCs w:val="18"/>
              </w:rPr>
              <w:t>2</w:t>
            </w:r>
            <w:r w:rsidRPr="00F63ECC">
              <w:rPr>
                <w:rFonts w:hAnsi="ＭＳ ゴシック" w:hint="eastAsia"/>
                <w:spacing w:val="-4"/>
                <w:w w:val="85"/>
                <w:sz w:val="18"/>
                <w:szCs w:val="18"/>
              </w:rPr>
              <w:t>-3-(</w:t>
            </w:r>
            <w:r>
              <w:rPr>
                <w:rFonts w:hAnsi="ＭＳ ゴシック" w:hint="eastAsia"/>
                <w:spacing w:val="-4"/>
                <w:w w:val="85"/>
                <w:sz w:val="18"/>
                <w:szCs w:val="18"/>
              </w:rPr>
              <w:t>4</w:t>
            </w:r>
            <w:r w:rsidRPr="00F63ECC">
              <w:rPr>
                <w:rFonts w:hAnsi="ＭＳ ゴシック" w:hint="eastAsia"/>
                <w:spacing w:val="-4"/>
                <w:w w:val="85"/>
                <w:sz w:val="18"/>
                <w:szCs w:val="18"/>
              </w:rPr>
              <w:t>)</w:t>
            </w:r>
          </w:p>
          <w:p w14:paraId="249F7EFB"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15D71730"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F63ECC">
              <w:rPr>
                <w:rFonts w:hAnsi="ＭＳ ゴシック" w:hint="eastAsia"/>
                <w:spacing w:val="-4"/>
                <w:w w:val="85"/>
                <w:sz w:val="18"/>
                <w:szCs w:val="18"/>
              </w:rPr>
              <w:t>第3-6-3-(13)</w:t>
            </w:r>
          </w:p>
          <w:p w14:paraId="77A14228"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3B6FBD">
              <w:rPr>
                <w:rFonts w:hAnsi="ＭＳ ゴシック" w:hint="eastAsia"/>
                <w:spacing w:val="-12"/>
                <w:sz w:val="18"/>
                <w:szCs w:val="18"/>
              </w:rPr>
              <w:t>市基準4</w:t>
            </w:r>
          </w:p>
        </w:tc>
      </w:tr>
      <w:tr w:rsidR="00135ADF" w:rsidRPr="00102D40" w14:paraId="1E5FE35A" w14:textId="77777777" w:rsidTr="002F25BC">
        <w:trPr>
          <w:cantSplit/>
          <w:trHeight w:val="379"/>
        </w:trPr>
        <w:tc>
          <w:tcPr>
            <w:tcW w:w="2415" w:type="dxa"/>
            <w:vMerge/>
          </w:tcPr>
          <w:p w14:paraId="7D75E651" w14:textId="77777777" w:rsidR="00135ADF" w:rsidRPr="00102D40" w:rsidRDefault="00135ADF" w:rsidP="00135ADF">
            <w:pPr>
              <w:spacing w:line="180" w:lineRule="atLeast"/>
              <w:rPr>
                <w:rFonts w:hAnsi="ＭＳ ゴシック"/>
                <w:sz w:val="18"/>
                <w:szCs w:val="18"/>
              </w:rPr>
            </w:pPr>
          </w:p>
        </w:tc>
        <w:tc>
          <w:tcPr>
            <w:tcW w:w="6147" w:type="dxa"/>
          </w:tcPr>
          <w:p w14:paraId="2F11B142" w14:textId="77777777" w:rsidR="00135ADF" w:rsidRPr="00752643" w:rsidRDefault="00135ADF" w:rsidP="00135ADF">
            <w:pPr>
              <w:overflowPunct w:val="0"/>
              <w:autoSpaceDE w:val="0"/>
              <w:autoSpaceDN w:val="0"/>
              <w:spacing w:line="220" w:lineRule="exact"/>
              <w:rPr>
                <w:rFonts w:hAnsi="ＭＳ ゴシック"/>
                <w:sz w:val="18"/>
                <w:szCs w:val="18"/>
              </w:rPr>
            </w:pPr>
            <w:r w:rsidRPr="00752643">
              <w:rPr>
                <w:rFonts w:hAnsi="ＭＳ ゴシック" w:hint="eastAsia"/>
                <w:sz w:val="18"/>
                <w:szCs w:val="18"/>
              </w:rPr>
              <w:t>管理者は、当該指定</w:t>
            </w:r>
            <w:r>
              <w:rPr>
                <w:rFonts w:hAnsi="ＭＳ ゴシック" w:hint="eastAsia"/>
                <w:sz w:val="18"/>
                <w:szCs w:val="18"/>
              </w:rPr>
              <w:t>通所</w:t>
            </w:r>
            <w:r w:rsidRPr="00752643">
              <w:rPr>
                <w:rFonts w:hAnsi="ＭＳ ゴシック" w:hint="eastAsia"/>
                <w:sz w:val="18"/>
                <w:szCs w:val="18"/>
              </w:rPr>
              <w:t>介護事業所の従業者に</w:t>
            </w:r>
            <w:r w:rsidRPr="006D1320">
              <w:rPr>
                <w:rFonts w:hAnsi="ＭＳ ゴシック" w:hint="eastAsia"/>
                <w:sz w:val="18"/>
                <w:szCs w:val="18"/>
              </w:rPr>
              <w:t>基準を</w:t>
            </w:r>
            <w:r w:rsidRPr="00752643">
              <w:rPr>
                <w:rFonts w:hAnsi="ＭＳ ゴシック" w:hint="eastAsia"/>
                <w:sz w:val="18"/>
                <w:szCs w:val="18"/>
              </w:rPr>
              <w:t>遵守させるため必要な指揮命令を行っているか。</w:t>
            </w:r>
          </w:p>
        </w:tc>
        <w:tc>
          <w:tcPr>
            <w:tcW w:w="420" w:type="dxa"/>
            <w:vAlign w:val="center"/>
          </w:tcPr>
          <w:p w14:paraId="54C9EB58"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61567BEA"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4DDC9DE4"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tcPr>
          <w:p w14:paraId="23A22486"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1DDF181B" w14:textId="77777777" w:rsidTr="00BF1538">
        <w:trPr>
          <w:trHeight w:val="11750"/>
        </w:trPr>
        <w:tc>
          <w:tcPr>
            <w:tcW w:w="2415" w:type="dxa"/>
            <w:tcBorders>
              <w:left w:val="single" w:sz="4" w:space="0" w:color="auto"/>
            </w:tcBorders>
            <w:shd w:val="clear" w:color="auto" w:fill="auto"/>
          </w:tcPr>
          <w:p w14:paraId="5FA1AFC9"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lastRenderedPageBreak/>
              <w:t xml:space="preserve">21　</w:t>
            </w:r>
            <w:r w:rsidRPr="00102D40">
              <w:rPr>
                <w:rFonts w:hAnsi="ＭＳ ゴシック" w:hint="eastAsia"/>
                <w:sz w:val="18"/>
                <w:szCs w:val="18"/>
              </w:rPr>
              <w:t>運営規程</w:t>
            </w:r>
          </w:p>
          <w:p w14:paraId="58E1A5C8" w14:textId="77777777" w:rsidR="00135ADF" w:rsidRPr="00102D40" w:rsidRDefault="00135ADF" w:rsidP="00135ADF">
            <w:pPr>
              <w:spacing w:line="180" w:lineRule="atLeast"/>
              <w:rPr>
                <w:rFonts w:hAnsi="ＭＳ ゴシック"/>
                <w:sz w:val="18"/>
                <w:szCs w:val="18"/>
              </w:rPr>
            </w:pPr>
          </w:p>
          <w:p w14:paraId="63A1DBD8"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運営規程</w:t>
            </w:r>
          </w:p>
        </w:tc>
        <w:tc>
          <w:tcPr>
            <w:tcW w:w="6147" w:type="dxa"/>
            <w:shd w:val="clear" w:color="auto" w:fill="auto"/>
          </w:tcPr>
          <w:p w14:paraId="537BE6C7" w14:textId="77777777" w:rsidR="00135ADF" w:rsidRPr="00DB5C30"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運営</w:t>
            </w:r>
            <w:r w:rsidRPr="00DB5C30">
              <w:rPr>
                <w:rFonts w:hAnsi="ＭＳ ゴシック" w:hint="eastAsia"/>
                <w:sz w:val="18"/>
                <w:szCs w:val="18"/>
              </w:rPr>
              <w:t>規程には、次の事項が定められているか。</w:t>
            </w:r>
          </w:p>
          <w:tbl>
            <w:tblPr>
              <w:tblW w:w="5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99"/>
              <w:gridCol w:w="885"/>
            </w:tblGrid>
            <w:tr w:rsidR="00135ADF" w:rsidRPr="00DB5C30" w14:paraId="0E9E6D4F" w14:textId="77777777" w:rsidTr="00336B8C">
              <w:tc>
                <w:tcPr>
                  <w:tcW w:w="5099" w:type="dxa"/>
                  <w:shd w:val="clear" w:color="auto" w:fill="auto"/>
                </w:tcPr>
                <w:p w14:paraId="53513D0E" w14:textId="77777777" w:rsidR="00135ADF" w:rsidRPr="00DB5C30" w:rsidRDefault="00135ADF" w:rsidP="00135ADF">
                  <w:pPr>
                    <w:overflowPunct w:val="0"/>
                    <w:autoSpaceDE w:val="0"/>
                    <w:autoSpaceDN w:val="0"/>
                    <w:spacing w:line="260" w:lineRule="exact"/>
                    <w:rPr>
                      <w:rFonts w:hAnsi="ＭＳ ゴシック"/>
                      <w:sz w:val="18"/>
                      <w:szCs w:val="18"/>
                    </w:rPr>
                  </w:pPr>
                  <w:r w:rsidRPr="00DB5C30">
                    <w:rPr>
                      <w:rFonts w:hAnsi="ＭＳ ゴシック" w:hint="eastAsia"/>
                      <w:sz w:val="18"/>
                      <w:szCs w:val="18"/>
                    </w:rPr>
                    <w:t>事業の目的及び運営の方針</w:t>
                  </w:r>
                </w:p>
              </w:tc>
              <w:tc>
                <w:tcPr>
                  <w:tcW w:w="885" w:type="dxa"/>
                  <w:shd w:val="clear" w:color="auto" w:fill="auto"/>
                </w:tcPr>
                <w:p w14:paraId="6EA016FA"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52EFEFFB" w14:textId="77777777" w:rsidTr="00336B8C">
              <w:tc>
                <w:tcPr>
                  <w:tcW w:w="5099" w:type="dxa"/>
                  <w:shd w:val="clear" w:color="auto" w:fill="auto"/>
                </w:tcPr>
                <w:p w14:paraId="6ED4262B" w14:textId="77777777" w:rsidR="00135ADF" w:rsidRPr="00DB5C30" w:rsidRDefault="00135ADF" w:rsidP="00135ADF">
                  <w:pPr>
                    <w:overflowPunct w:val="0"/>
                    <w:autoSpaceDE w:val="0"/>
                    <w:autoSpaceDN w:val="0"/>
                    <w:spacing w:line="260" w:lineRule="exact"/>
                    <w:rPr>
                      <w:rFonts w:hAnsi="ＭＳ ゴシック"/>
                      <w:sz w:val="18"/>
                      <w:szCs w:val="18"/>
                    </w:rPr>
                  </w:pPr>
                  <w:r w:rsidRPr="00DB5C30">
                    <w:rPr>
                      <w:rFonts w:hAnsi="ＭＳ ゴシック" w:hint="eastAsia"/>
                      <w:sz w:val="18"/>
                      <w:szCs w:val="18"/>
                    </w:rPr>
                    <w:t>従業者の職種、員数及び職務内容</w:t>
                  </w:r>
                </w:p>
              </w:tc>
              <w:tc>
                <w:tcPr>
                  <w:tcW w:w="885" w:type="dxa"/>
                  <w:shd w:val="clear" w:color="auto" w:fill="auto"/>
                </w:tcPr>
                <w:p w14:paraId="5BC941D8"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6DBEA653" w14:textId="77777777" w:rsidTr="00336B8C">
              <w:tc>
                <w:tcPr>
                  <w:tcW w:w="5099" w:type="dxa"/>
                  <w:shd w:val="clear" w:color="auto" w:fill="auto"/>
                </w:tcPr>
                <w:p w14:paraId="59D65B54" w14:textId="77777777" w:rsidR="00135ADF" w:rsidRPr="00DB5C30" w:rsidRDefault="00135ADF" w:rsidP="00135ADF">
                  <w:pPr>
                    <w:overflowPunct w:val="0"/>
                    <w:autoSpaceDE w:val="0"/>
                    <w:autoSpaceDN w:val="0"/>
                    <w:spacing w:line="260" w:lineRule="exact"/>
                    <w:rPr>
                      <w:rFonts w:hAnsi="ＭＳ ゴシック"/>
                      <w:sz w:val="18"/>
                      <w:szCs w:val="18"/>
                    </w:rPr>
                  </w:pPr>
                  <w:r w:rsidRPr="00DB5C30">
                    <w:rPr>
                      <w:rFonts w:hAnsi="ＭＳ ゴシック" w:hint="eastAsia"/>
                      <w:sz w:val="18"/>
                      <w:szCs w:val="18"/>
                    </w:rPr>
                    <w:t>営業日及び営業時間</w:t>
                  </w:r>
                </w:p>
              </w:tc>
              <w:tc>
                <w:tcPr>
                  <w:tcW w:w="885" w:type="dxa"/>
                  <w:shd w:val="clear" w:color="auto" w:fill="auto"/>
                </w:tcPr>
                <w:p w14:paraId="0F7A9BFB"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117823D2" w14:textId="77777777" w:rsidTr="00336B8C">
              <w:tc>
                <w:tcPr>
                  <w:tcW w:w="5099" w:type="dxa"/>
                  <w:shd w:val="clear" w:color="auto" w:fill="auto"/>
                </w:tcPr>
                <w:p w14:paraId="45FFBC8E" w14:textId="77777777" w:rsidR="00135ADF" w:rsidRPr="00DB5C30"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指定通所介護の利用定員</w:t>
                  </w:r>
                </w:p>
              </w:tc>
              <w:tc>
                <w:tcPr>
                  <w:tcW w:w="885" w:type="dxa"/>
                  <w:shd w:val="clear" w:color="auto" w:fill="auto"/>
                </w:tcPr>
                <w:p w14:paraId="7EF17DE8" w14:textId="77777777" w:rsidR="00135ADF" w:rsidRDefault="00135ADF" w:rsidP="00135ADF">
                  <w:pPr>
                    <w:jc w:val="center"/>
                  </w:pPr>
                  <w:r w:rsidRPr="00DB5C30">
                    <w:rPr>
                      <w:rFonts w:hAnsi="ＭＳ ゴシック" w:hint="eastAsia"/>
                      <w:kern w:val="0"/>
                      <w:sz w:val="18"/>
                      <w:szCs w:val="18"/>
                    </w:rPr>
                    <w:t>有・無</w:t>
                  </w:r>
                </w:p>
              </w:tc>
            </w:tr>
            <w:tr w:rsidR="00135ADF" w:rsidRPr="00DB5C30" w14:paraId="115B68A6" w14:textId="77777777" w:rsidTr="00336B8C">
              <w:tc>
                <w:tcPr>
                  <w:tcW w:w="5099" w:type="dxa"/>
                  <w:shd w:val="clear" w:color="auto" w:fill="auto"/>
                </w:tcPr>
                <w:p w14:paraId="4902F08D" w14:textId="77777777" w:rsidR="00135ADF"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指定通所介護の</w:t>
                  </w:r>
                  <w:r w:rsidRPr="00DB5C30">
                    <w:rPr>
                      <w:rFonts w:hAnsi="ＭＳ ゴシック" w:hint="eastAsia"/>
                      <w:kern w:val="0"/>
                      <w:sz w:val="18"/>
                      <w:szCs w:val="18"/>
                    </w:rPr>
                    <w:t>内容及び利用料その他の費用の額</w:t>
                  </w:r>
                </w:p>
              </w:tc>
              <w:tc>
                <w:tcPr>
                  <w:tcW w:w="885" w:type="dxa"/>
                  <w:shd w:val="clear" w:color="auto" w:fill="auto"/>
                </w:tcPr>
                <w:p w14:paraId="10D33315" w14:textId="77777777" w:rsidR="00135ADF" w:rsidRDefault="00135ADF" w:rsidP="00135ADF">
                  <w:pPr>
                    <w:jc w:val="center"/>
                  </w:pPr>
                  <w:r w:rsidRPr="00DB5C30">
                    <w:rPr>
                      <w:rFonts w:hAnsi="ＭＳ ゴシック" w:hint="eastAsia"/>
                      <w:kern w:val="0"/>
                      <w:sz w:val="18"/>
                      <w:szCs w:val="18"/>
                    </w:rPr>
                    <w:t>有・無</w:t>
                  </w:r>
                </w:p>
              </w:tc>
            </w:tr>
            <w:tr w:rsidR="00135ADF" w:rsidRPr="00DB5C30" w14:paraId="0247EB52" w14:textId="77777777" w:rsidTr="00336B8C">
              <w:tc>
                <w:tcPr>
                  <w:tcW w:w="5099" w:type="dxa"/>
                  <w:shd w:val="clear" w:color="auto" w:fill="auto"/>
                </w:tcPr>
                <w:p w14:paraId="7ACA6EBC" w14:textId="77777777" w:rsidR="00135ADF" w:rsidRPr="00DB5C30" w:rsidRDefault="00135ADF" w:rsidP="00135ADF">
                  <w:pPr>
                    <w:overflowPunct w:val="0"/>
                    <w:autoSpaceDE w:val="0"/>
                    <w:autoSpaceDN w:val="0"/>
                    <w:spacing w:line="260" w:lineRule="exact"/>
                    <w:rPr>
                      <w:rFonts w:hAnsi="ＭＳ ゴシック"/>
                      <w:sz w:val="18"/>
                      <w:szCs w:val="18"/>
                    </w:rPr>
                  </w:pPr>
                  <w:r w:rsidRPr="00DB5C30">
                    <w:rPr>
                      <w:rFonts w:hAnsi="ＭＳ ゴシック" w:hint="eastAsia"/>
                      <w:sz w:val="18"/>
                      <w:szCs w:val="18"/>
                    </w:rPr>
                    <w:t>通常の事業の実施地域</w:t>
                  </w:r>
                </w:p>
              </w:tc>
              <w:tc>
                <w:tcPr>
                  <w:tcW w:w="885" w:type="dxa"/>
                  <w:shd w:val="clear" w:color="auto" w:fill="auto"/>
                </w:tcPr>
                <w:p w14:paraId="4307189C"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606653B2" w14:textId="77777777" w:rsidTr="00336B8C">
              <w:tc>
                <w:tcPr>
                  <w:tcW w:w="5099" w:type="dxa"/>
                  <w:shd w:val="clear" w:color="auto" w:fill="auto"/>
                </w:tcPr>
                <w:p w14:paraId="1C1B69AE" w14:textId="77777777" w:rsidR="00135ADF" w:rsidRPr="00DB5C30"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サービス利用に当たっての留意事項</w:t>
                  </w:r>
                </w:p>
              </w:tc>
              <w:tc>
                <w:tcPr>
                  <w:tcW w:w="885" w:type="dxa"/>
                  <w:shd w:val="clear" w:color="auto" w:fill="auto"/>
                </w:tcPr>
                <w:p w14:paraId="62B1F73A" w14:textId="77777777" w:rsidR="00135ADF" w:rsidRPr="00DB5C30" w:rsidRDefault="00135ADF" w:rsidP="00135ADF">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135ADF" w:rsidRPr="00DB5C30" w14:paraId="08AF4677" w14:textId="77777777" w:rsidTr="00336B8C">
              <w:tc>
                <w:tcPr>
                  <w:tcW w:w="5099" w:type="dxa"/>
                  <w:shd w:val="clear" w:color="auto" w:fill="auto"/>
                </w:tcPr>
                <w:p w14:paraId="50A5B585" w14:textId="77777777" w:rsidR="00135ADF" w:rsidRPr="00DB5C30" w:rsidRDefault="00135ADF" w:rsidP="00135ADF">
                  <w:pPr>
                    <w:overflowPunct w:val="0"/>
                    <w:autoSpaceDE w:val="0"/>
                    <w:autoSpaceDN w:val="0"/>
                    <w:spacing w:line="260" w:lineRule="exact"/>
                    <w:rPr>
                      <w:rFonts w:hAnsi="ＭＳ ゴシック"/>
                      <w:sz w:val="18"/>
                      <w:szCs w:val="18"/>
                    </w:rPr>
                  </w:pPr>
                  <w:r w:rsidRPr="00DB5C30">
                    <w:rPr>
                      <w:rFonts w:hAnsi="ＭＳ ゴシック" w:hint="eastAsia"/>
                      <w:sz w:val="18"/>
                      <w:szCs w:val="18"/>
                    </w:rPr>
                    <w:t>緊急時</w:t>
                  </w:r>
                  <w:r>
                    <w:rPr>
                      <w:rFonts w:hAnsi="ＭＳ ゴシック" w:hint="eastAsia"/>
                      <w:sz w:val="18"/>
                      <w:szCs w:val="18"/>
                    </w:rPr>
                    <w:t>等</w:t>
                  </w:r>
                  <w:r w:rsidRPr="00DB5C30">
                    <w:rPr>
                      <w:rFonts w:hAnsi="ＭＳ ゴシック" w:hint="eastAsia"/>
                      <w:sz w:val="18"/>
                      <w:szCs w:val="18"/>
                    </w:rPr>
                    <w:t>における対応方法</w:t>
                  </w:r>
                </w:p>
              </w:tc>
              <w:tc>
                <w:tcPr>
                  <w:tcW w:w="885" w:type="dxa"/>
                  <w:shd w:val="clear" w:color="auto" w:fill="auto"/>
                </w:tcPr>
                <w:p w14:paraId="003191B4"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25BBD394" w14:textId="77777777" w:rsidTr="00336B8C">
              <w:tc>
                <w:tcPr>
                  <w:tcW w:w="5099" w:type="dxa"/>
                  <w:shd w:val="clear" w:color="auto" w:fill="auto"/>
                </w:tcPr>
                <w:p w14:paraId="472EECD1" w14:textId="77777777" w:rsidR="00135ADF" w:rsidRPr="00DB5C30"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非常災害対策</w:t>
                  </w:r>
                </w:p>
              </w:tc>
              <w:tc>
                <w:tcPr>
                  <w:tcW w:w="885" w:type="dxa"/>
                  <w:shd w:val="clear" w:color="auto" w:fill="auto"/>
                </w:tcPr>
                <w:p w14:paraId="6E3FEEDF" w14:textId="77777777" w:rsidR="00135ADF" w:rsidRPr="00DB5C30" w:rsidRDefault="00135ADF" w:rsidP="00135ADF">
                  <w:pPr>
                    <w:overflowPunct w:val="0"/>
                    <w:autoSpaceDE w:val="0"/>
                    <w:autoSpaceDN w:val="0"/>
                    <w:spacing w:line="260" w:lineRule="exact"/>
                    <w:jc w:val="center"/>
                    <w:rPr>
                      <w:rFonts w:hAnsi="ＭＳ ゴシック"/>
                      <w:kern w:val="0"/>
                      <w:sz w:val="18"/>
                      <w:szCs w:val="18"/>
                    </w:rPr>
                  </w:pPr>
                  <w:r w:rsidRPr="00DB5C30">
                    <w:rPr>
                      <w:rFonts w:hAnsi="ＭＳ ゴシック" w:hint="eastAsia"/>
                      <w:kern w:val="0"/>
                      <w:sz w:val="18"/>
                      <w:szCs w:val="18"/>
                    </w:rPr>
                    <w:t>有・無</w:t>
                  </w:r>
                </w:p>
              </w:tc>
            </w:tr>
            <w:tr w:rsidR="00135ADF" w:rsidRPr="00DB5C30" w14:paraId="2525FEAA" w14:textId="77777777" w:rsidTr="00336B8C">
              <w:trPr>
                <w:trHeight w:val="225"/>
              </w:trPr>
              <w:tc>
                <w:tcPr>
                  <w:tcW w:w="5099" w:type="dxa"/>
                  <w:shd w:val="clear" w:color="auto" w:fill="auto"/>
                </w:tcPr>
                <w:p w14:paraId="31B0A444" w14:textId="77777777" w:rsidR="00135ADF" w:rsidRPr="00DB5C30" w:rsidRDefault="00135ADF" w:rsidP="00135ADF">
                  <w:pPr>
                    <w:overflowPunct w:val="0"/>
                    <w:autoSpaceDE w:val="0"/>
                    <w:autoSpaceDN w:val="0"/>
                    <w:spacing w:line="260" w:lineRule="exact"/>
                    <w:rPr>
                      <w:rFonts w:hAnsi="ＭＳ ゴシック"/>
                      <w:sz w:val="18"/>
                      <w:szCs w:val="18"/>
                      <w:u w:val="single"/>
                    </w:rPr>
                  </w:pPr>
                  <w:r w:rsidRPr="00DB5C30">
                    <w:rPr>
                      <w:rFonts w:hAnsi="ＭＳ ゴシック" w:hint="eastAsia"/>
                      <w:color w:val="000000"/>
                      <w:sz w:val="18"/>
                      <w:szCs w:val="18"/>
                      <w:u w:val="single"/>
                    </w:rPr>
                    <w:t>虐待の防止のための措置に関する事項</w:t>
                  </w:r>
                </w:p>
              </w:tc>
              <w:tc>
                <w:tcPr>
                  <w:tcW w:w="885" w:type="dxa"/>
                  <w:shd w:val="clear" w:color="auto" w:fill="auto"/>
                </w:tcPr>
                <w:p w14:paraId="609A93D3" w14:textId="77777777" w:rsidR="00135ADF" w:rsidRPr="00DB5C30" w:rsidRDefault="00135ADF" w:rsidP="00135ADF">
                  <w:pPr>
                    <w:overflowPunct w:val="0"/>
                    <w:autoSpaceDE w:val="0"/>
                    <w:autoSpaceDN w:val="0"/>
                    <w:spacing w:line="260" w:lineRule="exact"/>
                    <w:jc w:val="center"/>
                    <w:rPr>
                      <w:rFonts w:hAnsi="ＭＳ ゴシック"/>
                      <w:sz w:val="18"/>
                      <w:szCs w:val="18"/>
                    </w:rPr>
                  </w:pPr>
                  <w:r w:rsidRPr="00DB5C30">
                    <w:rPr>
                      <w:rFonts w:hAnsi="ＭＳ ゴシック" w:hint="eastAsia"/>
                      <w:kern w:val="0"/>
                      <w:sz w:val="18"/>
                      <w:szCs w:val="18"/>
                    </w:rPr>
                    <w:t>有・無</w:t>
                  </w:r>
                </w:p>
              </w:tc>
            </w:tr>
            <w:tr w:rsidR="00135ADF" w:rsidRPr="00DB5C30" w14:paraId="1F615D6A" w14:textId="77777777" w:rsidTr="00336B8C">
              <w:trPr>
                <w:trHeight w:val="188"/>
              </w:trPr>
              <w:tc>
                <w:tcPr>
                  <w:tcW w:w="5099" w:type="dxa"/>
                  <w:shd w:val="clear" w:color="auto" w:fill="auto"/>
                </w:tcPr>
                <w:p w14:paraId="3DA780A5" w14:textId="77777777" w:rsidR="00135ADF" w:rsidRPr="00DB5C30" w:rsidRDefault="00135ADF" w:rsidP="00135ADF">
                  <w:pPr>
                    <w:overflowPunct w:val="0"/>
                    <w:autoSpaceDE w:val="0"/>
                    <w:autoSpaceDN w:val="0"/>
                    <w:spacing w:line="260" w:lineRule="exact"/>
                    <w:rPr>
                      <w:rFonts w:hAnsi="ＭＳ ゴシック"/>
                      <w:color w:val="000000"/>
                      <w:sz w:val="18"/>
                      <w:szCs w:val="18"/>
                    </w:rPr>
                  </w:pPr>
                  <w:r w:rsidRPr="00DB5C30">
                    <w:rPr>
                      <w:rFonts w:hAnsi="ＭＳ ゴシック" w:hint="eastAsia"/>
                      <w:sz w:val="18"/>
                      <w:szCs w:val="18"/>
                    </w:rPr>
                    <w:t>その他運営に関する重要事項</w:t>
                  </w:r>
                </w:p>
              </w:tc>
              <w:tc>
                <w:tcPr>
                  <w:tcW w:w="885" w:type="dxa"/>
                  <w:shd w:val="clear" w:color="auto" w:fill="auto"/>
                </w:tcPr>
                <w:p w14:paraId="5DFF1F51" w14:textId="77777777" w:rsidR="00135ADF" w:rsidRPr="00DB5C30" w:rsidRDefault="00135ADF" w:rsidP="00135ADF">
                  <w:pPr>
                    <w:overflowPunct w:val="0"/>
                    <w:autoSpaceDE w:val="0"/>
                    <w:autoSpaceDN w:val="0"/>
                    <w:spacing w:line="260" w:lineRule="exact"/>
                    <w:jc w:val="center"/>
                    <w:rPr>
                      <w:rFonts w:hAnsi="ＭＳ ゴシック"/>
                      <w:color w:val="000000"/>
                      <w:sz w:val="18"/>
                      <w:szCs w:val="18"/>
                    </w:rPr>
                  </w:pPr>
                  <w:r w:rsidRPr="00DB5C30">
                    <w:rPr>
                      <w:rFonts w:hAnsi="ＭＳ ゴシック" w:hint="eastAsia"/>
                      <w:kern w:val="0"/>
                      <w:sz w:val="18"/>
                      <w:szCs w:val="18"/>
                    </w:rPr>
                    <w:t>有・無</w:t>
                  </w:r>
                </w:p>
              </w:tc>
            </w:tr>
          </w:tbl>
          <w:p w14:paraId="75497010" w14:textId="77777777" w:rsidR="00135ADF" w:rsidRPr="00EF775A" w:rsidRDefault="00135ADF" w:rsidP="00135ADF">
            <w:pPr>
              <w:overflowPunct w:val="0"/>
              <w:autoSpaceDE w:val="0"/>
              <w:autoSpaceDN w:val="0"/>
              <w:adjustRightInd w:val="0"/>
              <w:spacing w:line="260" w:lineRule="exact"/>
              <w:rPr>
                <w:rFonts w:hAnsi="ＭＳ ゴシック"/>
                <w:sz w:val="18"/>
                <w:szCs w:val="18"/>
              </w:rPr>
            </w:pPr>
            <w:r w:rsidRPr="00DB5C30">
              <w:rPr>
                <w:rFonts w:hAnsi="ＭＳ ゴシック" w:hint="eastAsia"/>
                <w:sz w:val="18"/>
                <w:szCs w:val="18"/>
              </w:rPr>
              <w:t xml:space="preserve">※　</w:t>
            </w:r>
            <w:r w:rsidRPr="00EF775A">
              <w:rPr>
                <w:rFonts w:hAnsi="ＭＳ ゴシック" w:hint="eastAsia"/>
                <w:sz w:val="18"/>
                <w:szCs w:val="18"/>
              </w:rPr>
              <w:t>従業者の職種、員数及び職務の内容</w:t>
            </w:r>
          </w:p>
          <w:p w14:paraId="1D5D1DBC" w14:textId="77777777" w:rsidR="00135ADF" w:rsidRPr="00EF775A" w:rsidRDefault="00135ADF" w:rsidP="00135ADF">
            <w:pPr>
              <w:overflowPunct w:val="0"/>
              <w:autoSpaceDE w:val="0"/>
              <w:autoSpaceDN w:val="0"/>
              <w:adjustRightInd w:val="0"/>
              <w:spacing w:line="260" w:lineRule="exact"/>
              <w:ind w:left="180" w:hangingChars="100" w:hanging="180"/>
              <w:rPr>
                <w:rFonts w:hAnsi="ＭＳ ゴシック"/>
                <w:sz w:val="18"/>
                <w:szCs w:val="18"/>
              </w:rPr>
            </w:pPr>
            <w:r w:rsidRPr="00EF775A">
              <w:rPr>
                <w:rFonts w:hAnsi="ＭＳ ゴシック" w:hint="eastAsia"/>
                <w:sz w:val="18"/>
                <w:szCs w:val="18"/>
              </w:rPr>
              <w:t xml:space="preserve">　　従業者の「員数」は日々変わりうるものであるため、業務負担軽減等の観点から、置くべきとされている員数を満たす範囲において、「〇人以上」と記載することも差し支えない。</w:t>
            </w:r>
          </w:p>
          <w:p w14:paraId="184A7BF5" w14:textId="77777777" w:rsidR="00135ADF" w:rsidRPr="00336B8C" w:rsidRDefault="00135ADF" w:rsidP="00135ADF">
            <w:pPr>
              <w:autoSpaceDE w:val="0"/>
              <w:autoSpaceDN w:val="0"/>
              <w:adjustRightInd w:val="0"/>
              <w:spacing w:line="180" w:lineRule="atLeast"/>
              <w:ind w:left="180" w:hangingChars="100" w:hanging="180"/>
              <w:jc w:val="left"/>
              <w:rPr>
                <w:rFonts w:hAnsi="ＭＳ ゴシック"/>
                <w:kern w:val="0"/>
                <w:sz w:val="18"/>
                <w:szCs w:val="16"/>
              </w:rPr>
            </w:pPr>
            <w:r w:rsidRPr="00336B8C">
              <w:rPr>
                <w:rFonts w:hAnsi="ＭＳ ゴシック" w:hint="eastAsia"/>
                <w:kern w:val="0"/>
                <w:sz w:val="18"/>
                <w:szCs w:val="16"/>
              </w:rPr>
              <w:t>※　営業日及び営業時間</w:t>
            </w:r>
          </w:p>
          <w:p w14:paraId="7C82247E" w14:textId="77777777" w:rsidR="00135ADF" w:rsidRPr="00336B8C" w:rsidRDefault="00135ADF" w:rsidP="00135ADF">
            <w:pPr>
              <w:autoSpaceDE w:val="0"/>
              <w:autoSpaceDN w:val="0"/>
              <w:adjustRightInd w:val="0"/>
              <w:spacing w:line="180" w:lineRule="atLeast"/>
              <w:ind w:leftChars="76" w:left="160" w:firstLineChars="100" w:firstLine="180"/>
              <w:jc w:val="left"/>
              <w:rPr>
                <w:rFonts w:hAnsi="ＭＳ ゴシック"/>
                <w:kern w:val="0"/>
                <w:sz w:val="18"/>
                <w:szCs w:val="16"/>
              </w:rPr>
            </w:pPr>
            <w:r w:rsidRPr="00336B8C">
              <w:rPr>
                <w:rFonts w:hAnsi="ＭＳ ゴシック" w:hint="eastAsia"/>
                <w:kern w:val="0"/>
                <w:sz w:val="18"/>
                <w:szCs w:val="16"/>
              </w:rPr>
              <w:t>指定通所介護の営業日及び営業時間を記載すること。なお、</w:t>
            </w:r>
            <w:r>
              <w:rPr>
                <w:rFonts w:hAnsi="ＭＳ ゴシック" w:hint="eastAsia"/>
                <w:kern w:val="0"/>
                <w:sz w:val="18"/>
                <w:szCs w:val="16"/>
              </w:rPr>
              <w:t>8</w:t>
            </w:r>
            <w:r w:rsidRPr="00336B8C">
              <w:rPr>
                <w:rFonts w:hAnsi="ＭＳ ゴシック" w:hint="eastAsia"/>
                <w:kern w:val="0"/>
                <w:sz w:val="18"/>
                <w:szCs w:val="16"/>
              </w:rPr>
              <w:t>時間以上</w:t>
            </w:r>
            <w:r>
              <w:rPr>
                <w:rFonts w:hAnsi="ＭＳ ゴシック" w:hint="eastAsia"/>
                <w:kern w:val="0"/>
                <w:sz w:val="18"/>
                <w:szCs w:val="16"/>
              </w:rPr>
              <w:t>9</w:t>
            </w:r>
            <w:r w:rsidRPr="00336B8C">
              <w:rPr>
                <w:rFonts w:hAnsi="ＭＳ ゴシック" w:hint="eastAsia"/>
                <w:kern w:val="0"/>
                <w:sz w:val="18"/>
                <w:szCs w:val="16"/>
              </w:rPr>
              <w:t>時間未満の通所介護の前後に連続して延長サービスを行う指定通所介護事業所にあっては、サービス提供時間帯とは別に当該延長サービスを行う時間を運営規程に明記すること。例えば、提供時間帯(</w:t>
            </w:r>
            <w:r>
              <w:rPr>
                <w:rFonts w:hAnsi="ＭＳ ゴシック" w:hint="eastAsia"/>
                <w:kern w:val="0"/>
                <w:sz w:val="18"/>
                <w:szCs w:val="16"/>
              </w:rPr>
              <w:t>9</w:t>
            </w:r>
            <w:r w:rsidRPr="00336B8C">
              <w:rPr>
                <w:rFonts w:hAnsi="ＭＳ ゴシック" w:hint="eastAsia"/>
                <w:kern w:val="0"/>
                <w:sz w:val="18"/>
                <w:szCs w:val="16"/>
              </w:rPr>
              <w:t>時間)の前に連続して</w:t>
            </w:r>
            <w:r>
              <w:rPr>
                <w:rFonts w:hAnsi="ＭＳ ゴシック" w:hint="eastAsia"/>
                <w:kern w:val="0"/>
                <w:sz w:val="18"/>
                <w:szCs w:val="16"/>
              </w:rPr>
              <w:t>1</w:t>
            </w:r>
            <w:r w:rsidRPr="00336B8C">
              <w:rPr>
                <w:rFonts w:hAnsi="ＭＳ ゴシック" w:hint="eastAsia"/>
                <w:kern w:val="0"/>
                <w:sz w:val="18"/>
                <w:szCs w:val="16"/>
              </w:rPr>
              <w:t>時間、後に連続して</w:t>
            </w:r>
            <w:r>
              <w:rPr>
                <w:rFonts w:hAnsi="ＭＳ ゴシック" w:hint="eastAsia"/>
                <w:kern w:val="0"/>
                <w:sz w:val="18"/>
                <w:szCs w:val="16"/>
              </w:rPr>
              <w:t>1</w:t>
            </w:r>
            <w:r w:rsidRPr="00336B8C">
              <w:rPr>
                <w:rFonts w:hAnsi="ＭＳ ゴシック" w:hint="eastAsia"/>
                <w:kern w:val="0"/>
                <w:sz w:val="18"/>
                <w:szCs w:val="16"/>
              </w:rPr>
              <w:t>時間、合計</w:t>
            </w:r>
            <w:r>
              <w:rPr>
                <w:rFonts w:hAnsi="ＭＳ ゴシック" w:hint="eastAsia"/>
                <w:kern w:val="0"/>
                <w:sz w:val="18"/>
                <w:szCs w:val="16"/>
              </w:rPr>
              <w:t>2</w:t>
            </w:r>
            <w:r w:rsidRPr="00336B8C">
              <w:rPr>
                <w:rFonts w:hAnsi="ＭＳ ゴシック" w:hint="eastAsia"/>
                <w:kern w:val="0"/>
                <w:sz w:val="18"/>
                <w:szCs w:val="16"/>
              </w:rPr>
              <w:t>時間の延長サービスを行う指定通所介護事業所にあっては、当該指定通所介護事業所の営業時間は11時間であるが、運営規程には、提供時間帯</w:t>
            </w:r>
            <w:r>
              <w:rPr>
                <w:rFonts w:hAnsi="ＭＳ ゴシック" w:hint="eastAsia"/>
                <w:kern w:val="0"/>
                <w:sz w:val="18"/>
                <w:szCs w:val="16"/>
              </w:rPr>
              <w:t>9</w:t>
            </w:r>
            <w:r w:rsidRPr="00336B8C">
              <w:rPr>
                <w:rFonts w:hAnsi="ＭＳ ゴシック" w:hint="eastAsia"/>
                <w:kern w:val="0"/>
                <w:sz w:val="18"/>
                <w:szCs w:val="16"/>
              </w:rPr>
              <w:t>時間、延長サービスを行う時間</w:t>
            </w:r>
            <w:r>
              <w:rPr>
                <w:rFonts w:hAnsi="ＭＳ ゴシック" w:hint="eastAsia"/>
                <w:kern w:val="0"/>
                <w:sz w:val="18"/>
                <w:szCs w:val="16"/>
              </w:rPr>
              <w:t>2</w:t>
            </w:r>
            <w:r w:rsidRPr="00336B8C">
              <w:rPr>
                <w:rFonts w:hAnsi="ＭＳ ゴシック" w:hint="eastAsia"/>
                <w:kern w:val="0"/>
                <w:sz w:val="18"/>
                <w:szCs w:val="16"/>
              </w:rPr>
              <w:t>時間とそれぞれ記載するものとすること。</w:t>
            </w:r>
          </w:p>
          <w:p w14:paraId="27BEE259" w14:textId="77777777" w:rsidR="00135ADF" w:rsidRPr="00336B8C" w:rsidRDefault="00135ADF" w:rsidP="00135ADF">
            <w:pPr>
              <w:spacing w:line="180" w:lineRule="atLeast"/>
              <w:jc w:val="left"/>
              <w:rPr>
                <w:rFonts w:hAnsi="ＭＳ ゴシック"/>
                <w:kern w:val="0"/>
                <w:sz w:val="18"/>
                <w:szCs w:val="16"/>
              </w:rPr>
            </w:pPr>
            <w:r w:rsidRPr="00336B8C">
              <w:rPr>
                <w:rFonts w:hAnsi="ＭＳ ゴシック" w:hint="eastAsia"/>
                <w:kern w:val="0"/>
                <w:sz w:val="18"/>
                <w:szCs w:val="16"/>
              </w:rPr>
              <w:t>※　指定通所介護の利用定員</w:t>
            </w:r>
          </w:p>
          <w:p w14:paraId="60FE2B73" w14:textId="77777777" w:rsidR="00135ADF" w:rsidRPr="00D456CC" w:rsidRDefault="00135ADF" w:rsidP="00135ADF">
            <w:pPr>
              <w:spacing w:line="180" w:lineRule="atLeast"/>
              <w:ind w:leftChars="100" w:left="210" w:firstLineChars="100" w:firstLine="180"/>
              <w:rPr>
                <w:rFonts w:hAnsi="ＭＳ ゴシック"/>
                <w:sz w:val="20"/>
              </w:rPr>
            </w:pPr>
            <w:r w:rsidRPr="00336B8C">
              <w:rPr>
                <w:rFonts w:hAnsi="ＭＳ ゴシック" w:hint="eastAsia"/>
                <w:kern w:val="0"/>
                <w:sz w:val="18"/>
                <w:szCs w:val="16"/>
              </w:rPr>
              <w:t>利用定員とは、当該指定通所介護事業所において同時に指定通所介護の提供を受けることができる利用者の数の上限をいうものであること。</w:t>
            </w:r>
          </w:p>
          <w:p w14:paraId="11D5C0AF" w14:textId="77777777" w:rsidR="00135ADF" w:rsidRPr="00336B8C" w:rsidRDefault="00135ADF" w:rsidP="00135ADF">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指定通所介護の内容及び利用料その他の費用の額</w:t>
            </w:r>
          </w:p>
          <w:p w14:paraId="504DAE40" w14:textId="77777777" w:rsidR="00135ADF" w:rsidRPr="00336B8C" w:rsidRDefault="00135ADF" w:rsidP="00135ADF">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「指定通所介護の内容」については、入浴、食事の有無等のサービスの内容を指すものであること。</w:t>
            </w:r>
          </w:p>
          <w:p w14:paraId="4F229B53" w14:textId="77777777" w:rsidR="00135ADF" w:rsidRPr="00336B8C" w:rsidRDefault="00135ADF" w:rsidP="00135ADF">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利用料その他の費用の額</w:t>
            </w:r>
          </w:p>
          <w:p w14:paraId="7DADA354" w14:textId="77777777" w:rsidR="00135ADF" w:rsidRPr="00336B8C" w:rsidRDefault="00135ADF" w:rsidP="00135ADF">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「利用料」としては、法定代理受領サービスである指定</w:t>
            </w:r>
            <w:r>
              <w:rPr>
                <w:rFonts w:hAnsi="ＭＳ ゴシック" w:hint="eastAsia"/>
                <w:kern w:val="0"/>
                <w:sz w:val="18"/>
                <w:szCs w:val="16"/>
              </w:rPr>
              <w:t>通所</w:t>
            </w:r>
            <w:r w:rsidRPr="00336B8C">
              <w:rPr>
                <w:rFonts w:hAnsi="ＭＳ ゴシック" w:hint="eastAsia"/>
                <w:kern w:val="0"/>
                <w:sz w:val="18"/>
                <w:szCs w:val="16"/>
              </w:rPr>
              <w:t>介護に係る利用料(</w:t>
            </w:r>
            <w:r>
              <w:rPr>
                <w:rFonts w:hAnsi="ＭＳ ゴシック" w:hint="eastAsia"/>
                <w:kern w:val="0"/>
                <w:sz w:val="18"/>
                <w:szCs w:val="16"/>
              </w:rPr>
              <w:t>1</w:t>
            </w:r>
            <w:r w:rsidRPr="00336B8C">
              <w:rPr>
                <w:rFonts w:hAnsi="ＭＳ ゴシック" w:hint="eastAsia"/>
                <w:kern w:val="0"/>
                <w:sz w:val="18"/>
                <w:szCs w:val="16"/>
              </w:rPr>
              <w:t>割、</w:t>
            </w:r>
            <w:r>
              <w:rPr>
                <w:rFonts w:hAnsi="ＭＳ ゴシック" w:hint="eastAsia"/>
                <w:kern w:val="0"/>
                <w:sz w:val="18"/>
                <w:szCs w:val="16"/>
              </w:rPr>
              <w:t>2</w:t>
            </w:r>
            <w:r w:rsidRPr="00336B8C">
              <w:rPr>
                <w:rFonts w:hAnsi="ＭＳ ゴシック" w:hint="eastAsia"/>
                <w:kern w:val="0"/>
                <w:sz w:val="18"/>
                <w:szCs w:val="16"/>
              </w:rPr>
              <w:t>割又は</w:t>
            </w:r>
            <w:r>
              <w:rPr>
                <w:rFonts w:hAnsi="ＭＳ ゴシック" w:hint="eastAsia"/>
                <w:kern w:val="0"/>
                <w:sz w:val="18"/>
                <w:szCs w:val="16"/>
              </w:rPr>
              <w:t>3</w:t>
            </w:r>
            <w:r w:rsidRPr="00336B8C">
              <w:rPr>
                <w:rFonts w:hAnsi="ＭＳ ゴシック" w:hint="eastAsia"/>
                <w:kern w:val="0"/>
                <w:sz w:val="18"/>
                <w:szCs w:val="16"/>
              </w:rPr>
              <w:t>割負担)及び法定代理受領サービスでない指定訪問介護の利用料を「その他の費用の額」としては、基準第20条第3項により徴収が認められている交通費の額及び必要に応じてその他のサービスに係る費用の額を規定するものであること(以下、他のサービス種類についても同趣旨)。</w:t>
            </w:r>
          </w:p>
          <w:p w14:paraId="095FC81A" w14:textId="77777777" w:rsidR="00135ADF" w:rsidRDefault="00135ADF" w:rsidP="00135ADF">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通常の事業の実施地域</w:t>
            </w:r>
          </w:p>
          <w:p w14:paraId="3A8C4737" w14:textId="77777777" w:rsidR="00135ADF" w:rsidRPr="00336B8C" w:rsidRDefault="00135ADF" w:rsidP="00135ADF">
            <w:pPr>
              <w:autoSpaceDE w:val="0"/>
              <w:autoSpaceDN w:val="0"/>
              <w:adjustRightInd w:val="0"/>
              <w:spacing w:line="180" w:lineRule="atLeast"/>
              <w:ind w:leftChars="100" w:left="210" w:rightChars="8" w:right="17" w:firstLineChars="100" w:firstLine="180"/>
              <w:rPr>
                <w:rFonts w:hAnsi="ＭＳ ゴシック"/>
                <w:kern w:val="0"/>
                <w:sz w:val="18"/>
                <w:szCs w:val="16"/>
              </w:rPr>
            </w:pPr>
            <w:r w:rsidRPr="00336B8C">
              <w:rPr>
                <w:rFonts w:hAnsi="ＭＳ ゴシック" w:hint="eastAsia"/>
                <w:kern w:val="0"/>
                <w:sz w:val="18"/>
                <w:szCs w:val="16"/>
              </w:rPr>
              <w:t>通常の事業の実施地域は、客観的にその区域が特定されるものとすること。なお、通常の事業の実施地域は、利用申込に係る調整等の観点からの目安であり、当該地域を越えてサービスが行われることを妨げるものではないものであること。</w:t>
            </w:r>
          </w:p>
          <w:p w14:paraId="3294E48B" w14:textId="77777777" w:rsidR="00135ADF" w:rsidRPr="00336B8C" w:rsidRDefault="00135ADF" w:rsidP="00135ADF">
            <w:pPr>
              <w:autoSpaceDE w:val="0"/>
              <w:autoSpaceDN w:val="0"/>
              <w:adjustRightInd w:val="0"/>
              <w:spacing w:line="180" w:lineRule="atLeast"/>
              <w:ind w:rightChars="8" w:right="17"/>
              <w:rPr>
                <w:rFonts w:hAnsi="ＭＳ ゴシック"/>
                <w:kern w:val="0"/>
                <w:sz w:val="18"/>
                <w:szCs w:val="16"/>
              </w:rPr>
            </w:pPr>
            <w:r w:rsidRPr="00336B8C">
              <w:rPr>
                <w:rFonts w:hAnsi="ＭＳ ゴシック" w:hint="eastAsia"/>
                <w:kern w:val="0"/>
                <w:sz w:val="18"/>
                <w:szCs w:val="16"/>
              </w:rPr>
              <w:t>※　サービス利用に当たっての留意事項</w:t>
            </w:r>
          </w:p>
          <w:p w14:paraId="151080FD" w14:textId="77777777" w:rsidR="00135ADF" w:rsidRPr="00336B8C" w:rsidRDefault="00135ADF" w:rsidP="00135ADF">
            <w:pPr>
              <w:autoSpaceDE w:val="0"/>
              <w:autoSpaceDN w:val="0"/>
              <w:adjustRightInd w:val="0"/>
              <w:spacing w:line="180" w:lineRule="atLeast"/>
              <w:ind w:leftChars="101" w:left="212" w:rightChars="8" w:right="17" w:firstLineChars="100" w:firstLine="180"/>
              <w:rPr>
                <w:rFonts w:hAnsi="ＭＳ ゴシック"/>
                <w:kern w:val="0"/>
                <w:sz w:val="18"/>
                <w:szCs w:val="16"/>
              </w:rPr>
            </w:pPr>
            <w:r w:rsidRPr="00336B8C">
              <w:rPr>
                <w:rFonts w:hAnsi="ＭＳ ゴシック" w:hint="eastAsia"/>
                <w:kern w:val="0"/>
                <w:sz w:val="18"/>
                <w:szCs w:val="16"/>
              </w:rPr>
              <w:t>利用者が指定通所介護の提供を受ける際に、利用者側が留意すべき事項(機能訓練室を利用する際の注意事項等)を指すものであること</w:t>
            </w:r>
          </w:p>
          <w:p w14:paraId="3531313E" w14:textId="77777777" w:rsidR="00135ADF" w:rsidRPr="00336B8C" w:rsidRDefault="00135ADF" w:rsidP="00135ADF">
            <w:pPr>
              <w:autoSpaceDE w:val="0"/>
              <w:autoSpaceDN w:val="0"/>
              <w:adjustRightInd w:val="0"/>
              <w:spacing w:line="180" w:lineRule="atLeast"/>
              <w:ind w:rightChars="8" w:right="17"/>
              <w:jc w:val="left"/>
              <w:rPr>
                <w:rFonts w:hAnsi="ＭＳ ゴシック"/>
                <w:kern w:val="0"/>
                <w:sz w:val="18"/>
                <w:szCs w:val="16"/>
              </w:rPr>
            </w:pPr>
            <w:r w:rsidRPr="00336B8C">
              <w:rPr>
                <w:rFonts w:hAnsi="ＭＳ ゴシック" w:hint="eastAsia"/>
                <w:kern w:val="0"/>
                <w:sz w:val="18"/>
                <w:szCs w:val="16"/>
              </w:rPr>
              <w:t>※　非常災害対策</w:t>
            </w:r>
          </w:p>
          <w:p w14:paraId="3B3AEE5E" w14:textId="77777777" w:rsidR="00135ADF" w:rsidRDefault="00135ADF" w:rsidP="00135ADF">
            <w:pPr>
              <w:pStyle w:val="a3"/>
              <w:spacing w:line="180" w:lineRule="atLeast"/>
              <w:ind w:firstLineChars="200" w:firstLine="360"/>
              <w:rPr>
                <w:rFonts w:hAnsi="ＭＳ ゴシック"/>
                <w:kern w:val="0"/>
                <w:sz w:val="18"/>
                <w:szCs w:val="16"/>
              </w:rPr>
            </w:pPr>
            <w:r w:rsidRPr="00336B8C">
              <w:rPr>
                <w:rFonts w:hAnsi="ＭＳ ゴシック" w:hint="eastAsia"/>
                <w:kern w:val="0"/>
                <w:sz w:val="18"/>
                <w:szCs w:val="16"/>
              </w:rPr>
              <w:t>非常災害に関する具体的計画を指すものであること。</w:t>
            </w:r>
          </w:p>
          <w:p w14:paraId="5ED753A1" w14:textId="62E4528D" w:rsidR="00135ADF" w:rsidRPr="00D456CC" w:rsidRDefault="00135ADF" w:rsidP="00135ADF">
            <w:pPr>
              <w:pStyle w:val="a3"/>
              <w:spacing w:line="180" w:lineRule="atLeast"/>
              <w:ind w:left="180" w:hangingChars="100" w:hanging="180"/>
              <w:rPr>
                <w:rFonts w:hAnsi="ＭＳ ゴシック"/>
                <w:sz w:val="20"/>
              </w:rPr>
            </w:pPr>
            <w:r>
              <w:rPr>
                <w:rFonts w:hAnsi="ＭＳ ゴシック" w:hint="eastAsia"/>
                <w:sz w:val="18"/>
                <w:szCs w:val="18"/>
              </w:rPr>
              <w:t>※</w:t>
            </w:r>
            <w:r w:rsidRPr="00EF775A">
              <w:rPr>
                <w:rFonts w:hAnsi="ＭＳ ゴシック" w:hint="eastAsia"/>
                <w:sz w:val="18"/>
                <w:szCs w:val="18"/>
              </w:rPr>
              <w:t xml:space="preserve">　虐待防止に係る組織内の体制（責任者の選定、従業者への研修方法や研修計画等）や虐待又は虐待が疑われる事案が発生した場合の対応方法等を指す内容であること。</w:t>
            </w:r>
          </w:p>
        </w:tc>
        <w:tc>
          <w:tcPr>
            <w:tcW w:w="420" w:type="dxa"/>
            <w:shd w:val="clear" w:color="auto" w:fill="auto"/>
            <w:vAlign w:val="center"/>
          </w:tcPr>
          <w:p w14:paraId="05B02C45"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529F124E"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3B8E1FDD"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shd w:val="clear" w:color="auto" w:fill="auto"/>
          </w:tcPr>
          <w:p w14:paraId="56693FD8"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基準100</w:t>
            </w:r>
          </w:p>
          <w:p w14:paraId="1EC32427"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F4EA81C"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第</w:t>
            </w:r>
            <w:r w:rsidRPr="00BA4A22">
              <w:rPr>
                <w:rFonts w:hAnsi="ＭＳ ゴシック" w:hint="eastAsia"/>
                <w:spacing w:val="-4"/>
                <w:sz w:val="18"/>
                <w:szCs w:val="18"/>
              </w:rPr>
              <w:t>3-6-3-(4)</w:t>
            </w:r>
          </w:p>
          <w:p w14:paraId="47942000" w14:textId="77777777" w:rsidR="00135ADF" w:rsidRPr="004538A5" w:rsidRDefault="00135ADF" w:rsidP="00135ADF">
            <w:pPr>
              <w:overflowPunct w:val="0"/>
              <w:autoSpaceDE w:val="0"/>
              <w:autoSpaceDN w:val="0"/>
              <w:spacing w:line="180" w:lineRule="atLeast"/>
              <w:ind w:rightChars="-50" w:right="-105"/>
              <w:rPr>
                <w:rFonts w:hAnsi="ＭＳ ゴシック"/>
                <w:spacing w:val="-4"/>
                <w:w w:val="90"/>
                <w:sz w:val="18"/>
                <w:szCs w:val="18"/>
              </w:rPr>
            </w:pPr>
            <w:r w:rsidRPr="004538A5">
              <w:rPr>
                <w:rFonts w:hAnsi="ＭＳ ゴシック" w:hint="eastAsia"/>
                <w:spacing w:val="-4"/>
                <w:w w:val="90"/>
                <w:sz w:val="18"/>
                <w:szCs w:val="18"/>
              </w:rPr>
              <w:t>第3-1-3-(19)</w:t>
            </w:r>
          </w:p>
          <w:p w14:paraId="189C7413" w14:textId="77777777" w:rsidR="00135ADF" w:rsidRPr="009F3B4C" w:rsidRDefault="00135ADF" w:rsidP="00135ADF">
            <w:pPr>
              <w:overflowPunct w:val="0"/>
              <w:autoSpaceDE w:val="0"/>
              <w:autoSpaceDN w:val="0"/>
              <w:spacing w:line="180" w:lineRule="atLeast"/>
              <w:ind w:rightChars="-50" w:right="-105"/>
              <w:rPr>
                <w:rFonts w:hAnsi="ＭＳ ゴシック"/>
                <w:spacing w:val="-12"/>
                <w:sz w:val="18"/>
                <w:szCs w:val="18"/>
              </w:rPr>
            </w:pPr>
            <w:r w:rsidRPr="000604B6">
              <w:rPr>
                <w:rFonts w:hAnsi="ＭＳ ゴシック" w:hint="eastAsia"/>
                <w:spacing w:val="-12"/>
                <w:sz w:val="18"/>
                <w:szCs w:val="18"/>
              </w:rPr>
              <w:t>市基準4</w:t>
            </w:r>
          </w:p>
          <w:p w14:paraId="451DA8BC"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773367A6" w14:textId="77777777" w:rsidTr="00BF1538">
        <w:tc>
          <w:tcPr>
            <w:tcW w:w="2415" w:type="dxa"/>
            <w:vMerge w:val="restart"/>
            <w:tcBorders>
              <w:left w:val="single" w:sz="4" w:space="0" w:color="auto"/>
            </w:tcBorders>
          </w:tcPr>
          <w:p w14:paraId="12AC7530"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22　</w:t>
            </w:r>
            <w:r w:rsidRPr="00D456CC">
              <w:rPr>
                <w:rFonts w:hAnsi="ＭＳ ゴシック" w:hint="eastAsia"/>
                <w:sz w:val="18"/>
                <w:szCs w:val="18"/>
              </w:rPr>
              <w:t>勤務体制の確保</w:t>
            </w:r>
            <w:r>
              <w:rPr>
                <w:rFonts w:hAnsi="ＭＳ ゴシック" w:hint="eastAsia"/>
                <w:sz w:val="18"/>
                <w:szCs w:val="18"/>
              </w:rPr>
              <w:t>等</w:t>
            </w:r>
          </w:p>
          <w:p w14:paraId="7D1880CF" w14:textId="77777777" w:rsidR="00135ADF" w:rsidRPr="00D456CC" w:rsidRDefault="00135ADF" w:rsidP="00135ADF">
            <w:pPr>
              <w:spacing w:line="180" w:lineRule="atLeast"/>
              <w:rPr>
                <w:rFonts w:hAnsi="ＭＳ ゴシック"/>
                <w:sz w:val="18"/>
                <w:szCs w:val="18"/>
              </w:rPr>
            </w:pPr>
          </w:p>
          <w:p w14:paraId="30128541"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勤務表</w:t>
            </w:r>
          </w:p>
          <w:p w14:paraId="518ED26C"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辞令、雇用契約書</w:t>
            </w:r>
          </w:p>
          <w:p w14:paraId="6F2B61D5"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出勤簿、タイムカード</w:t>
            </w:r>
          </w:p>
          <w:p w14:paraId="6E551818"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研修に関する記録</w:t>
            </w:r>
          </w:p>
        </w:tc>
        <w:tc>
          <w:tcPr>
            <w:tcW w:w="6147" w:type="dxa"/>
            <w:vAlign w:val="center"/>
          </w:tcPr>
          <w:p w14:paraId="518A4A54" w14:textId="77777777" w:rsidR="00135ADF" w:rsidRPr="005D3221" w:rsidRDefault="00135ADF" w:rsidP="00135ADF">
            <w:pPr>
              <w:overflowPunct w:val="0"/>
              <w:autoSpaceDE w:val="0"/>
              <w:autoSpaceDN w:val="0"/>
              <w:spacing w:line="220" w:lineRule="exact"/>
              <w:rPr>
                <w:rFonts w:hAnsi="ＭＳ ゴシック"/>
                <w:sz w:val="18"/>
                <w:szCs w:val="18"/>
              </w:rPr>
            </w:pPr>
            <w:r w:rsidRPr="005D3221">
              <w:rPr>
                <w:rFonts w:hAnsi="ＭＳ ゴシック" w:hint="eastAsia"/>
                <w:sz w:val="18"/>
                <w:szCs w:val="18"/>
              </w:rPr>
              <w:t>利用者に対し適切な指定</w:t>
            </w:r>
            <w:r>
              <w:rPr>
                <w:rFonts w:hAnsi="ＭＳ ゴシック" w:hint="eastAsia"/>
                <w:sz w:val="18"/>
                <w:szCs w:val="18"/>
              </w:rPr>
              <w:t>通所介護</w:t>
            </w:r>
            <w:r w:rsidRPr="005D3221">
              <w:rPr>
                <w:rFonts w:hAnsi="ＭＳ ゴシック" w:hint="eastAsia"/>
                <w:sz w:val="18"/>
                <w:szCs w:val="18"/>
              </w:rPr>
              <w:t>を提供できるよう、指定</w:t>
            </w:r>
            <w:r>
              <w:rPr>
                <w:rFonts w:hAnsi="ＭＳ ゴシック" w:hint="eastAsia"/>
                <w:sz w:val="18"/>
                <w:szCs w:val="18"/>
              </w:rPr>
              <w:t>通所</w:t>
            </w:r>
            <w:r w:rsidRPr="005D3221">
              <w:rPr>
                <w:rFonts w:hAnsi="ＭＳ ゴシック" w:hint="eastAsia"/>
                <w:sz w:val="18"/>
                <w:szCs w:val="18"/>
              </w:rPr>
              <w:t>介護事業所ごとに、従業者の勤務の体制を定めているか。</w:t>
            </w:r>
          </w:p>
        </w:tc>
        <w:tc>
          <w:tcPr>
            <w:tcW w:w="420" w:type="dxa"/>
            <w:vAlign w:val="center"/>
          </w:tcPr>
          <w:p w14:paraId="41524AD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D0ECBA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BA8084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48519B1A"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基準101</w:t>
            </w:r>
          </w:p>
          <w:p w14:paraId="7DB80716"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7F4E49C" w14:textId="77777777" w:rsidR="00135ADF" w:rsidRPr="0075328F"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pacing w:val="-4"/>
                <w:sz w:val="18"/>
                <w:szCs w:val="18"/>
              </w:rPr>
              <w:t>第</w:t>
            </w: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6-3-(5)</w:t>
            </w:r>
          </w:p>
          <w:p w14:paraId="28F2F3D7" w14:textId="77777777" w:rsidR="00135ADF" w:rsidRPr="009F3B4C" w:rsidRDefault="00135ADF" w:rsidP="00135ADF">
            <w:pPr>
              <w:overflowPunct w:val="0"/>
              <w:autoSpaceDE w:val="0"/>
              <w:autoSpaceDN w:val="0"/>
              <w:spacing w:line="180" w:lineRule="atLeast"/>
              <w:ind w:rightChars="-50" w:right="-105"/>
              <w:rPr>
                <w:rFonts w:hAnsi="ＭＳ ゴシック"/>
                <w:spacing w:val="-12"/>
                <w:sz w:val="18"/>
                <w:szCs w:val="18"/>
              </w:rPr>
            </w:pPr>
            <w:r w:rsidRPr="0075328F">
              <w:rPr>
                <w:rFonts w:hAnsi="ＭＳ ゴシック" w:hint="eastAsia"/>
                <w:spacing w:val="-12"/>
                <w:sz w:val="18"/>
                <w:szCs w:val="18"/>
              </w:rPr>
              <w:t>市基準4</w:t>
            </w:r>
          </w:p>
          <w:p w14:paraId="0B81374E" w14:textId="77777777" w:rsidR="00135ADF" w:rsidRPr="00BA4A22" w:rsidRDefault="00135ADF" w:rsidP="00135ADF">
            <w:pPr>
              <w:overflowPunct w:val="0"/>
              <w:autoSpaceDE w:val="0"/>
              <w:autoSpaceDN w:val="0"/>
              <w:spacing w:line="180" w:lineRule="atLeast"/>
              <w:ind w:rightChars="-50" w:right="-105"/>
              <w:rPr>
                <w:rFonts w:hAnsi="ＭＳ ゴシック"/>
                <w:strike/>
                <w:sz w:val="18"/>
                <w:szCs w:val="18"/>
              </w:rPr>
            </w:pPr>
          </w:p>
        </w:tc>
      </w:tr>
      <w:tr w:rsidR="00135ADF" w:rsidRPr="00102D40" w14:paraId="084953E7" w14:textId="77777777" w:rsidTr="00BF1538">
        <w:tc>
          <w:tcPr>
            <w:tcW w:w="2415" w:type="dxa"/>
            <w:vMerge/>
            <w:tcBorders>
              <w:left w:val="single" w:sz="4" w:space="0" w:color="auto"/>
            </w:tcBorders>
          </w:tcPr>
          <w:p w14:paraId="0A1C53FA" w14:textId="77777777" w:rsidR="00135ADF" w:rsidRDefault="00135ADF" w:rsidP="00135ADF">
            <w:pPr>
              <w:spacing w:line="180" w:lineRule="atLeast"/>
              <w:rPr>
                <w:rFonts w:hAnsi="ＭＳ ゴシック"/>
                <w:sz w:val="18"/>
                <w:szCs w:val="18"/>
              </w:rPr>
            </w:pPr>
          </w:p>
        </w:tc>
        <w:tc>
          <w:tcPr>
            <w:tcW w:w="6147" w:type="dxa"/>
            <w:vAlign w:val="center"/>
          </w:tcPr>
          <w:p w14:paraId="7BCE5D48" w14:textId="77777777" w:rsidR="00135ADF" w:rsidRDefault="00135ADF" w:rsidP="00135ADF">
            <w:pPr>
              <w:overflowPunct w:val="0"/>
              <w:autoSpaceDE w:val="0"/>
              <w:autoSpaceDN w:val="0"/>
              <w:spacing w:line="220" w:lineRule="exact"/>
              <w:rPr>
                <w:rFonts w:hAnsi="ＭＳ ゴシック"/>
                <w:sz w:val="18"/>
                <w:szCs w:val="18"/>
              </w:rPr>
            </w:pPr>
            <w:r w:rsidRPr="001E3129">
              <w:rPr>
                <w:rFonts w:hAnsi="ＭＳ ゴシック" w:hint="eastAsia"/>
                <w:sz w:val="18"/>
                <w:szCs w:val="18"/>
              </w:rPr>
              <w:t>指定</w:t>
            </w:r>
            <w:r>
              <w:rPr>
                <w:rFonts w:hAnsi="ＭＳ ゴシック" w:hint="eastAsia"/>
                <w:sz w:val="18"/>
                <w:szCs w:val="18"/>
              </w:rPr>
              <w:t>通所</w:t>
            </w:r>
            <w:r w:rsidRPr="001E3129">
              <w:rPr>
                <w:rFonts w:hAnsi="ＭＳ ゴシック" w:hint="eastAsia"/>
                <w:sz w:val="18"/>
                <w:szCs w:val="18"/>
              </w:rPr>
              <w:t>介護事業所ごとに、当該指定</w:t>
            </w:r>
            <w:r>
              <w:rPr>
                <w:rFonts w:hAnsi="ＭＳ ゴシック" w:hint="eastAsia"/>
                <w:sz w:val="18"/>
                <w:szCs w:val="18"/>
              </w:rPr>
              <w:t>通所</w:t>
            </w:r>
            <w:r w:rsidRPr="001E3129">
              <w:rPr>
                <w:rFonts w:hAnsi="ＭＳ ゴシック" w:hint="eastAsia"/>
                <w:sz w:val="18"/>
                <w:szCs w:val="18"/>
              </w:rPr>
              <w:t>介護事業</w:t>
            </w:r>
            <w:r>
              <w:rPr>
                <w:rFonts w:hAnsi="ＭＳ ゴシック" w:hint="eastAsia"/>
                <w:sz w:val="18"/>
                <w:szCs w:val="18"/>
              </w:rPr>
              <w:t>所</w:t>
            </w:r>
            <w:r w:rsidRPr="001E3129">
              <w:rPr>
                <w:rFonts w:hAnsi="ＭＳ ゴシック" w:hint="eastAsia"/>
                <w:sz w:val="18"/>
                <w:szCs w:val="18"/>
              </w:rPr>
              <w:t>の従業者によって指定</w:t>
            </w:r>
            <w:r>
              <w:rPr>
                <w:rFonts w:hAnsi="ＭＳ ゴシック" w:hint="eastAsia"/>
                <w:sz w:val="18"/>
                <w:szCs w:val="18"/>
              </w:rPr>
              <w:t>通所介護</w:t>
            </w:r>
            <w:r w:rsidRPr="001E3129">
              <w:rPr>
                <w:rFonts w:hAnsi="ＭＳ ゴシック" w:hint="eastAsia"/>
                <w:sz w:val="18"/>
                <w:szCs w:val="18"/>
              </w:rPr>
              <w:t>を提供しているか。</w:t>
            </w:r>
          </w:p>
          <w:p w14:paraId="36DD8D97" w14:textId="77777777" w:rsidR="00135ADF" w:rsidRPr="001E3129" w:rsidRDefault="00135ADF" w:rsidP="00135ADF">
            <w:pPr>
              <w:overflowPunct w:val="0"/>
              <w:autoSpaceDE w:val="0"/>
              <w:autoSpaceDN w:val="0"/>
              <w:spacing w:line="220" w:lineRule="exact"/>
              <w:ind w:left="180" w:hangingChars="100" w:hanging="180"/>
              <w:rPr>
                <w:rFonts w:hAnsi="ＭＳ ゴシック"/>
                <w:sz w:val="18"/>
                <w:szCs w:val="18"/>
              </w:rPr>
            </w:pPr>
            <w:r w:rsidRPr="00BD7260">
              <w:rPr>
                <w:rFonts w:hAnsi="ＭＳ ゴシック" w:hint="eastAsia"/>
                <w:sz w:val="18"/>
                <w:szCs w:val="16"/>
              </w:rPr>
              <w:t xml:space="preserve">※　</w:t>
            </w:r>
            <w:r w:rsidRPr="00BD7260">
              <w:rPr>
                <w:rFonts w:hAnsi="ＭＳ ゴシック" w:hint="eastAsia"/>
                <w:spacing w:val="-4"/>
                <w:sz w:val="18"/>
                <w:szCs w:val="16"/>
              </w:rPr>
              <w:t>利用者の処遇に直接影響を及ぼさない業務</w:t>
            </w:r>
            <w:r>
              <w:rPr>
                <w:rFonts w:hAnsi="ＭＳ ゴシック" w:hint="eastAsia"/>
                <w:spacing w:val="-4"/>
                <w:sz w:val="18"/>
                <w:szCs w:val="16"/>
              </w:rPr>
              <w:t>（調理、洗濯等）</w:t>
            </w:r>
            <w:r w:rsidRPr="00BD7260">
              <w:rPr>
                <w:rFonts w:hAnsi="ＭＳ ゴシック" w:hint="eastAsia"/>
                <w:spacing w:val="-4"/>
                <w:sz w:val="18"/>
                <w:szCs w:val="16"/>
              </w:rPr>
              <w:t>については、</w:t>
            </w:r>
            <w:r>
              <w:rPr>
                <w:rFonts w:hAnsi="ＭＳ ゴシック" w:hint="eastAsia"/>
                <w:spacing w:val="-4"/>
                <w:sz w:val="18"/>
                <w:szCs w:val="16"/>
              </w:rPr>
              <w:t>第三者への委託等を認めるものであること。</w:t>
            </w:r>
          </w:p>
        </w:tc>
        <w:tc>
          <w:tcPr>
            <w:tcW w:w="420" w:type="dxa"/>
            <w:vAlign w:val="center"/>
          </w:tcPr>
          <w:p w14:paraId="6C8DAC3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214124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70DB0B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5341398A"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10698227" w14:textId="77777777" w:rsidTr="00E96E04">
        <w:trPr>
          <w:trHeight w:val="585"/>
        </w:trPr>
        <w:tc>
          <w:tcPr>
            <w:tcW w:w="2415" w:type="dxa"/>
            <w:vMerge/>
            <w:tcBorders>
              <w:left w:val="single" w:sz="4" w:space="0" w:color="auto"/>
            </w:tcBorders>
          </w:tcPr>
          <w:p w14:paraId="0024868F" w14:textId="77777777" w:rsidR="00135ADF" w:rsidRPr="00D456CC" w:rsidRDefault="00135ADF" w:rsidP="00135ADF">
            <w:pPr>
              <w:spacing w:line="180" w:lineRule="atLeast"/>
              <w:rPr>
                <w:rFonts w:hAnsi="ＭＳ ゴシック"/>
                <w:sz w:val="18"/>
                <w:szCs w:val="18"/>
              </w:rPr>
            </w:pPr>
          </w:p>
        </w:tc>
        <w:tc>
          <w:tcPr>
            <w:tcW w:w="6147" w:type="dxa"/>
            <w:tcBorders>
              <w:bottom w:val="dashSmallGap" w:sz="4" w:space="0" w:color="auto"/>
            </w:tcBorders>
          </w:tcPr>
          <w:p w14:paraId="144AD3EC" w14:textId="77777777" w:rsidR="00135ADF" w:rsidRPr="00106F2B" w:rsidRDefault="00135ADF" w:rsidP="00135ADF">
            <w:pPr>
              <w:spacing w:line="180" w:lineRule="atLeast"/>
              <w:rPr>
                <w:rFonts w:hAnsi="ＭＳ ゴシック"/>
                <w:spacing w:val="-2"/>
                <w:sz w:val="18"/>
                <w:szCs w:val="18"/>
              </w:rPr>
            </w:pPr>
            <w:r w:rsidRPr="001614C1">
              <w:rPr>
                <w:rFonts w:hAnsi="ＭＳ ゴシック" w:hint="eastAsia"/>
                <w:spacing w:val="-2"/>
                <w:sz w:val="18"/>
                <w:szCs w:val="18"/>
              </w:rPr>
              <w:t>指定</w:t>
            </w:r>
            <w:r>
              <w:rPr>
                <w:rFonts w:hAnsi="ＭＳ ゴシック" w:hint="eastAsia"/>
                <w:spacing w:val="-2"/>
                <w:sz w:val="18"/>
                <w:szCs w:val="18"/>
              </w:rPr>
              <w:t>通所</w:t>
            </w:r>
            <w:r w:rsidRPr="001614C1">
              <w:rPr>
                <w:rFonts w:hAnsi="ＭＳ ゴシック" w:hint="eastAsia"/>
                <w:spacing w:val="-2"/>
                <w:sz w:val="18"/>
                <w:szCs w:val="18"/>
              </w:rPr>
              <w:t>介護事業所ごとに、管理者を含めて、原則として月ごとの勤務表を作成し、</w:t>
            </w:r>
            <w:r>
              <w:rPr>
                <w:rFonts w:hAnsi="ＭＳ ゴシック" w:hint="eastAsia"/>
                <w:spacing w:val="-2"/>
                <w:sz w:val="18"/>
                <w:szCs w:val="18"/>
              </w:rPr>
              <w:t>通所介護従業者</w:t>
            </w:r>
            <w:r w:rsidRPr="001614C1">
              <w:rPr>
                <w:rFonts w:hAnsi="ＭＳ ゴシック" w:hint="eastAsia"/>
                <w:spacing w:val="-2"/>
                <w:sz w:val="18"/>
                <w:szCs w:val="18"/>
              </w:rPr>
              <w:t>については、日々の勤務時間、常勤・非常勤の別、</w:t>
            </w:r>
            <w:r>
              <w:rPr>
                <w:rFonts w:hAnsi="ＭＳ ゴシック" w:hint="eastAsia"/>
                <w:spacing w:val="-2"/>
                <w:sz w:val="18"/>
                <w:szCs w:val="18"/>
              </w:rPr>
              <w:t>専従の生活相談員、看護職員、介護職員及び機能訓練指導員の配置、管理者との兼務関係等</w:t>
            </w:r>
            <w:r w:rsidRPr="001614C1">
              <w:rPr>
                <w:rFonts w:hAnsi="ＭＳ ゴシック" w:hint="eastAsia"/>
                <w:spacing w:val="-2"/>
                <w:sz w:val="18"/>
                <w:szCs w:val="18"/>
              </w:rPr>
              <w:t>を明確にしているか。</w:t>
            </w:r>
          </w:p>
        </w:tc>
        <w:tc>
          <w:tcPr>
            <w:tcW w:w="420" w:type="dxa"/>
            <w:tcBorders>
              <w:bottom w:val="dashSmallGap" w:sz="4" w:space="0" w:color="auto"/>
            </w:tcBorders>
            <w:vAlign w:val="center"/>
          </w:tcPr>
          <w:p w14:paraId="15B0D28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14:paraId="3B88C24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14:paraId="08916C1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14:paraId="4DECCC61"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223A1446" w14:textId="77777777" w:rsidTr="00BF1538">
        <w:tc>
          <w:tcPr>
            <w:tcW w:w="2415" w:type="dxa"/>
            <w:vMerge w:val="restart"/>
            <w:tcBorders>
              <w:top w:val="dashSmallGap" w:sz="4" w:space="0" w:color="auto"/>
              <w:left w:val="single" w:sz="4" w:space="0" w:color="auto"/>
            </w:tcBorders>
          </w:tcPr>
          <w:p w14:paraId="3AB2CEA3" w14:textId="77777777" w:rsidR="00135ADF" w:rsidRPr="00D456CC" w:rsidRDefault="00135ADF" w:rsidP="00135ADF">
            <w:pPr>
              <w:spacing w:line="180" w:lineRule="atLeast"/>
              <w:ind w:firstLineChars="100" w:firstLine="180"/>
              <w:rPr>
                <w:rFonts w:hAnsi="ＭＳ ゴシック"/>
                <w:sz w:val="18"/>
                <w:szCs w:val="18"/>
              </w:rPr>
            </w:pPr>
            <w:r w:rsidRPr="00D456CC">
              <w:rPr>
                <w:rFonts w:hAnsi="ＭＳ ゴシック" w:hint="eastAsia"/>
                <w:sz w:val="18"/>
                <w:szCs w:val="18"/>
              </w:rPr>
              <w:t>（研修機会の確保）</w:t>
            </w:r>
          </w:p>
        </w:tc>
        <w:tc>
          <w:tcPr>
            <w:tcW w:w="6147" w:type="dxa"/>
            <w:tcBorders>
              <w:top w:val="dashSmallGap" w:sz="4" w:space="0" w:color="auto"/>
            </w:tcBorders>
          </w:tcPr>
          <w:p w14:paraId="48392F4E" w14:textId="0FA67E08"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従業者の資質向上のため、計画的な研修を実施しているか。その際、全ての従業者（看護師、准看護師、介護福祉士、介護支援専門員その他政令等で定める者等の資格を有する者その他これに類する者を除く。）に対し、認知症介護に係る基礎的な研修を受講させるために必要な措置を講じているか。</w:t>
            </w:r>
          </w:p>
          <w:p w14:paraId="54D8983B" w14:textId="77777777" w:rsidR="00135ADF" w:rsidRPr="00EF775A" w:rsidRDefault="00135ADF" w:rsidP="00135ADF">
            <w:pPr>
              <w:spacing w:line="180" w:lineRule="atLeast"/>
              <w:ind w:left="180" w:hangingChars="100" w:hanging="180"/>
              <w:rPr>
                <w:rFonts w:hAnsi="ＭＳ ゴシック"/>
                <w:sz w:val="18"/>
                <w:szCs w:val="18"/>
              </w:rPr>
            </w:pPr>
            <w:r w:rsidRPr="00EF775A">
              <w:rPr>
                <w:rFonts w:hAnsi="ＭＳ ゴシック" w:hint="eastAsia"/>
                <w:sz w:val="18"/>
                <w:szCs w:val="18"/>
              </w:rPr>
              <w:t>※　義務付けの対象とならない者は、看護師、准看護師、介護福祉士、介護支援専門員、実務者研修修了者、介護職員初任者研修修了者、生活援助従事者研修修了者、介護職員基礎研修課程又は訪問介護員養成研修一級課程・二級課程修了者、社会福祉士、医師、歯科医師、薬剤師、理学療法士、作業療法士、言語聴覚士、精神保健福祉士、管理栄養士、栄養士、あん摩マッサージ師、はり師、きゅう師等とする。</w:t>
            </w:r>
          </w:p>
        </w:tc>
        <w:tc>
          <w:tcPr>
            <w:tcW w:w="420" w:type="dxa"/>
            <w:tcBorders>
              <w:top w:val="dashSmallGap" w:sz="4" w:space="0" w:color="auto"/>
            </w:tcBorders>
            <w:vAlign w:val="center"/>
          </w:tcPr>
          <w:p w14:paraId="1454E18F"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175DE16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079DC81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Borders>
              <w:top w:val="dashSmallGap" w:sz="4" w:space="0" w:color="auto"/>
            </w:tcBorders>
          </w:tcPr>
          <w:p w14:paraId="4B123515" w14:textId="77777777" w:rsidR="00135ADF" w:rsidRPr="003D13C4" w:rsidRDefault="00135ADF" w:rsidP="00135ADF">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老企第25号</w:t>
            </w:r>
          </w:p>
          <w:p w14:paraId="148B43D8" w14:textId="77777777" w:rsidR="00135ADF" w:rsidRDefault="00135ADF" w:rsidP="00135ADF">
            <w:pPr>
              <w:overflowPunct w:val="0"/>
              <w:autoSpaceDE w:val="0"/>
              <w:autoSpaceDN w:val="0"/>
              <w:spacing w:line="180" w:lineRule="atLeast"/>
              <w:ind w:rightChars="-50" w:right="-105"/>
              <w:rPr>
                <w:rFonts w:hAnsi="ＭＳ ゴシック"/>
                <w:spacing w:val="-20"/>
                <w:sz w:val="18"/>
                <w:szCs w:val="18"/>
                <w:u w:val="single"/>
              </w:rPr>
            </w:pPr>
            <w:r w:rsidRPr="003D13C4">
              <w:rPr>
                <w:rFonts w:hAnsi="ＭＳ ゴシック" w:hint="eastAsia"/>
                <w:spacing w:val="-20"/>
                <w:sz w:val="18"/>
                <w:szCs w:val="18"/>
                <w:u w:val="single"/>
              </w:rPr>
              <w:t>第3-2-3-(</w:t>
            </w:r>
            <w:r w:rsidRPr="003D13C4">
              <w:rPr>
                <w:rFonts w:hAnsi="ＭＳ ゴシック" w:hint="eastAsia"/>
                <w:spacing w:val="-24"/>
                <w:sz w:val="18"/>
                <w:szCs w:val="18"/>
                <w:u w:val="single"/>
              </w:rPr>
              <w:t>6</w:t>
            </w:r>
            <w:r w:rsidRPr="003D13C4">
              <w:rPr>
                <w:rFonts w:hAnsi="ＭＳ ゴシック" w:hint="eastAsia"/>
                <w:spacing w:val="-20"/>
                <w:sz w:val="18"/>
                <w:szCs w:val="18"/>
                <w:u w:val="single"/>
              </w:rPr>
              <w:t>)</w:t>
            </w:r>
          </w:p>
          <w:p w14:paraId="3DB66772" w14:textId="77777777" w:rsidR="00135ADF" w:rsidRPr="00472DE3" w:rsidRDefault="00135ADF" w:rsidP="00135ADF">
            <w:pPr>
              <w:overflowPunct w:val="0"/>
              <w:autoSpaceDE w:val="0"/>
              <w:autoSpaceDN w:val="0"/>
              <w:spacing w:line="180" w:lineRule="atLeast"/>
              <w:ind w:rightChars="-50" w:right="-105"/>
              <w:rPr>
                <w:rFonts w:hAnsi="ＭＳ ゴシック"/>
                <w:sz w:val="18"/>
                <w:szCs w:val="18"/>
                <w:u w:val="single"/>
              </w:rPr>
            </w:pPr>
            <w:r w:rsidRPr="00472DE3">
              <w:rPr>
                <w:rFonts w:hAnsi="ＭＳ ゴシック" w:hint="eastAsia"/>
                <w:sz w:val="18"/>
                <w:szCs w:val="18"/>
                <w:u w:val="single"/>
              </w:rPr>
              <w:t>(準用)</w:t>
            </w:r>
          </w:p>
          <w:p w14:paraId="19AB602D" w14:textId="77777777" w:rsidR="00135ADF" w:rsidRPr="003D13C4" w:rsidRDefault="00135ADF" w:rsidP="00135ADF">
            <w:pPr>
              <w:overflowPunct w:val="0"/>
              <w:autoSpaceDE w:val="0"/>
              <w:autoSpaceDN w:val="0"/>
              <w:spacing w:line="180" w:lineRule="atLeast"/>
              <w:ind w:leftChars="-50" w:left="-105" w:rightChars="-50" w:right="-105"/>
              <w:jc w:val="center"/>
              <w:rPr>
                <w:rFonts w:hAnsi="ＭＳ ゴシック"/>
                <w:spacing w:val="-12"/>
                <w:sz w:val="18"/>
                <w:szCs w:val="18"/>
                <w:u w:val="single"/>
              </w:rPr>
            </w:pPr>
            <w:r w:rsidRPr="003D13C4">
              <w:rPr>
                <w:rFonts w:hAnsi="ＭＳ ゴシック" w:hint="eastAsia"/>
                <w:spacing w:val="-12"/>
                <w:sz w:val="18"/>
                <w:szCs w:val="18"/>
                <w:u w:val="single"/>
              </w:rPr>
              <w:t>第3-6-3-(5)</w:t>
            </w:r>
          </w:p>
          <w:p w14:paraId="5E955711"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0FBF17FA" w14:textId="77777777" w:rsidTr="00826DB2">
        <w:tc>
          <w:tcPr>
            <w:tcW w:w="2415" w:type="dxa"/>
            <w:vMerge/>
            <w:tcBorders>
              <w:left w:val="single" w:sz="4" w:space="0" w:color="auto"/>
            </w:tcBorders>
          </w:tcPr>
          <w:p w14:paraId="292886E4" w14:textId="77777777" w:rsidR="00135ADF" w:rsidRPr="00D456CC" w:rsidRDefault="00135ADF" w:rsidP="00135ADF">
            <w:pPr>
              <w:spacing w:line="180" w:lineRule="atLeast"/>
              <w:ind w:firstLineChars="100" w:firstLine="180"/>
              <w:rPr>
                <w:rFonts w:hAnsi="ＭＳ ゴシック"/>
                <w:sz w:val="18"/>
                <w:szCs w:val="18"/>
              </w:rPr>
            </w:pPr>
          </w:p>
        </w:tc>
        <w:tc>
          <w:tcPr>
            <w:tcW w:w="6147" w:type="dxa"/>
            <w:tcBorders>
              <w:top w:val="dashSmallGap" w:sz="4" w:space="0" w:color="auto"/>
            </w:tcBorders>
          </w:tcPr>
          <w:p w14:paraId="12CB9AEB" w14:textId="54DD8491" w:rsidR="00135ADF" w:rsidRPr="00EF775A" w:rsidRDefault="00135ADF" w:rsidP="00135ADF">
            <w:pPr>
              <w:spacing w:line="180" w:lineRule="atLeast"/>
              <w:rPr>
                <w:rFonts w:hAnsi="ＭＳ ゴシック"/>
                <w:sz w:val="18"/>
                <w:szCs w:val="18"/>
              </w:rPr>
            </w:pPr>
            <w:r w:rsidRPr="00EF775A">
              <w:rPr>
                <w:rFonts w:hAnsi="ＭＳ ゴシック" w:hint="eastAsia"/>
                <w:sz w:val="18"/>
                <w:szCs w:val="18"/>
              </w:rPr>
              <w:t>新規採用、中途採用を問わず、事業所が新たに採用した従業者（医療・福祉関係資格を有さない者に限る。）に対し、認知症介護に係る基礎的な研修を受講させるために必要な措置を講じているか。なお、義務付けの適用については、採用後1年間の猶予期間を設けることとし、採用後1年を経過するまでに認知症介護基礎研修を受講させることとする。</w:t>
            </w:r>
          </w:p>
        </w:tc>
        <w:tc>
          <w:tcPr>
            <w:tcW w:w="420" w:type="dxa"/>
            <w:tcBorders>
              <w:top w:val="dashSmallGap" w:sz="4" w:space="0" w:color="auto"/>
            </w:tcBorders>
            <w:vAlign w:val="center"/>
          </w:tcPr>
          <w:p w14:paraId="2802E4C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120FF4C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092F00A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14:paraId="6B394954"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37688C43" w14:textId="77777777" w:rsidTr="00776E7D">
        <w:trPr>
          <w:trHeight w:val="2491"/>
        </w:trPr>
        <w:tc>
          <w:tcPr>
            <w:tcW w:w="2415" w:type="dxa"/>
            <w:tcBorders>
              <w:top w:val="dashSmallGap" w:sz="4" w:space="0" w:color="auto"/>
              <w:left w:val="single" w:sz="4" w:space="0" w:color="auto"/>
              <w:bottom w:val="single" w:sz="4" w:space="0" w:color="auto"/>
            </w:tcBorders>
          </w:tcPr>
          <w:p w14:paraId="31077A0F" w14:textId="77777777" w:rsidR="00135ADF" w:rsidRPr="00EF775A" w:rsidRDefault="00135ADF" w:rsidP="00135ADF">
            <w:pPr>
              <w:overflowPunct w:val="0"/>
              <w:autoSpaceDE w:val="0"/>
              <w:autoSpaceDN w:val="0"/>
              <w:spacing w:line="260" w:lineRule="exact"/>
              <w:rPr>
                <w:rFonts w:hAnsi="ＭＳ ゴシック"/>
                <w:sz w:val="18"/>
                <w:szCs w:val="18"/>
              </w:rPr>
            </w:pPr>
            <w:r w:rsidRPr="00EF775A">
              <w:rPr>
                <w:rFonts w:hAnsi="ＭＳ ゴシック" w:hint="eastAsia"/>
                <w:sz w:val="18"/>
                <w:szCs w:val="18"/>
              </w:rPr>
              <w:t>（セクシャルハラスメント・パワーハラスメント防止措置）</w:t>
            </w:r>
          </w:p>
        </w:tc>
        <w:tc>
          <w:tcPr>
            <w:tcW w:w="6147" w:type="dxa"/>
            <w:tcBorders>
              <w:top w:val="dashSmallGap" w:sz="4" w:space="0" w:color="auto"/>
            </w:tcBorders>
          </w:tcPr>
          <w:p w14:paraId="06E259AF" w14:textId="77777777"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適切な指定通所介護の提供を確保する観点から、職場において行われる性的な言動又は優越的な関係を背景とした言動であって業務上必要かつ相当な範囲を超えたものにより通所介護従業者の就業環境が害されることを防止するための方針の明確化等の必要な措置を講じているか。</w:t>
            </w:r>
          </w:p>
          <w:p w14:paraId="349745F2" w14:textId="77777777" w:rsidR="00135ADF" w:rsidRPr="00EF775A" w:rsidRDefault="00135ADF" w:rsidP="00135ADF">
            <w:pPr>
              <w:spacing w:line="240" w:lineRule="exact"/>
              <w:rPr>
                <w:rFonts w:hAnsi="ＭＳ ゴシック"/>
                <w:sz w:val="18"/>
                <w:szCs w:val="18"/>
              </w:rPr>
            </w:pPr>
            <w:r w:rsidRPr="00EF775A">
              <w:rPr>
                <w:rFonts w:hAnsi="ＭＳ ゴシック" w:hint="eastAsia"/>
                <w:sz w:val="18"/>
                <w:szCs w:val="18"/>
              </w:rPr>
              <w:t>事業主が講ずべき措置の具体的内容</w:t>
            </w:r>
          </w:p>
          <w:p w14:paraId="2A6337AC" w14:textId="77777777" w:rsidR="00135ADF" w:rsidRPr="00EF775A" w:rsidRDefault="00135ADF" w:rsidP="00135ADF">
            <w:pPr>
              <w:spacing w:line="240" w:lineRule="exact"/>
              <w:rPr>
                <w:rFonts w:hAnsi="ＭＳ ゴシック"/>
                <w:sz w:val="18"/>
                <w:szCs w:val="18"/>
              </w:rPr>
            </w:pPr>
            <w:r w:rsidRPr="00EF775A">
              <w:rPr>
                <w:rFonts w:hAnsi="ＭＳ ゴシック" w:hint="eastAsia"/>
                <w:sz w:val="18"/>
                <w:szCs w:val="18"/>
              </w:rPr>
              <w:t xml:space="preserve">　ア　事業者の方針等の明確化及びその周知・啓発</w:t>
            </w:r>
          </w:p>
          <w:p w14:paraId="40F2F866" w14:textId="6779BC72"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イ　相談（苦情を含む。）に応じ、適切に対応するために必要な体制の整備</w:t>
            </w:r>
          </w:p>
          <w:p w14:paraId="44303580" w14:textId="77777777" w:rsidR="00135ADF" w:rsidRPr="00EF775A" w:rsidRDefault="00135ADF" w:rsidP="00135ADF">
            <w:pPr>
              <w:overflowPunct w:val="0"/>
              <w:autoSpaceDE w:val="0"/>
              <w:autoSpaceDN w:val="0"/>
              <w:spacing w:line="220" w:lineRule="exact"/>
              <w:ind w:left="180" w:hangingChars="100" w:hanging="180"/>
              <w:rPr>
                <w:rFonts w:hAnsi="ＭＳ ゴシック"/>
                <w:sz w:val="18"/>
                <w:szCs w:val="18"/>
              </w:rPr>
            </w:pPr>
            <w:r w:rsidRPr="00EF775A">
              <w:rPr>
                <w:rFonts w:hAnsi="ＭＳ ゴシック" w:hint="eastAsia"/>
                <w:sz w:val="18"/>
                <w:szCs w:val="18"/>
              </w:rPr>
              <w:t>※　「介護現場におけるハラスメント対策マニュアル」、「（管理職・職員向け）研修のための手引き」等を参考にした取組を行うことが望ましい。</w:t>
            </w:r>
          </w:p>
          <w:p w14:paraId="08813E2E" w14:textId="77777777" w:rsidR="00135ADF" w:rsidRPr="00EF775A" w:rsidRDefault="00135ADF" w:rsidP="00135ADF">
            <w:pPr>
              <w:overflowPunct w:val="0"/>
              <w:autoSpaceDE w:val="0"/>
              <w:autoSpaceDN w:val="0"/>
              <w:spacing w:line="220" w:lineRule="exact"/>
              <w:ind w:leftChars="100" w:left="210"/>
              <w:rPr>
                <w:rFonts w:hAnsi="ＭＳ ゴシック"/>
                <w:sz w:val="18"/>
                <w:szCs w:val="18"/>
              </w:rPr>
            </w:pPr>
            <w:r w:rsidRPr="00EF775A">
              <w:rPr>
                <w:rFonts w:hAnsi="ＭＳ ゴシック"/>
                <w:sz w:val="18"/>
                <w:szCs w:val="18"/>
              </w:rPr>
              <w:t>（厚生労働省ホームページに掲載）</w:t>
            </w:r>
          </w:p>
        </w:tc>
        <w:tc>
          <w:tcPr>
            <w:tcW w:w="420" w:type="dxa"/>
            <w:tcBorders>
              <w:top w:val="dashSmallGap" w:sz="4" w:space="0" w:color="auto"/>
            </w:tcBorders>
            <w:vAlign w:val="center"/>
          </w:tcPr>
          <w:p w14:paraId="613B138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3269BB7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dashSmallGap" w:sz="4" w:space="0" w:color="auto"/>
            </w:tcBorders>
            <w:vAlign w:val="center"/>
          </w:tcPr>
          <w:p w14:paraId="1D49F41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Borders>
              <w:top w:val="dashSmallGap" w:sz="4" w:space="0" w:color="auto"/>
            </w:tcBorders>
          </w:tcPr>
          <w:p w14:paraId="3925D5BF" w14:textId="77777777" w:rsidR="00135ADF" w:rsidRPr="003D13C4" w:rsidRDefault="00135ADF" w:rsidP="00135ADF">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老企第25号</w:t>
            </w:r>
          </w:p>
          <w:p w14:paraId="7B85CD7C" w14:textId="77777777" w:rsidR="00135ADF" w:rsidRDefault="00135ADF" w:rsidP="00135ADF">
            <w:pPr>
              <w:overflowPunct w:val="0"/>
              <w:autoSpaceDE w:val="0"/>
              <w:autoSpaceDN w:val="0"/>
              <w:spacing w:line="180" w:lineRule="atLeast"/>
              <w:ind w:rightChars="-50" w:right="-105"/>
              <w:rPr>
                <w:rFonts w:hAnsi="ＭＳ ゴシック"/>
                <w:spacing w:val="-20"/>
                <w:sz w:val="18"/>
                <w:szCs w:val="18"/>
                <w:u w:val="single"/>
              </w:rPr>
            </w:pPr>
            <w:r w:rsidRPr="003D13C4">
              <w:rPr>
                <w:rFonts w:hAnsi="ＭＳ ゴシック" w:hint="eastAsia"/>
                <w:spacing w:val="-20"/>
                <w:sz w:val="18"/>
                <w:szCs w:val="18"/>
                <w:u w:val="single"/>
              </w:rPr>
              <w:t>第3-1-3-(</w:t>
            </w:r>
            <w:r w:rsidRPr="003D13C4">
              <w:rPr>
                <w:rFonts w:hAnsi="ＭＳ ゴシック" w:hint="eastAsia"/>
                <w:spacing w:val="-24"/>
                <w:sz w:val="18"/>
                <w:szCs w:val="18"/>
                <w:u w:val="single"/>
              </w:rPr>
              <w:t>21</w:t>
            </w:r>
            <w:r w:rsidRPr="003D13C4">
              <w:rPr>
                <w:rFonts w:hAnsi="ＭＳ ゴシック" w:hint="eastAsia"/>
                <w:spacing w:val="-20"/>
                <w:sz w:val="18"/>
                <w:szCs w:val="18"/>
                <w:u w:val="single"/>
              </w:rPr>
              <w:t>)</w:t>
            </w:r>
          </w:p>
          <w:p w14:paraId="57290ABA" w14:textId="77777777" w:rsidR="00135ADF" w:rsidRPr="00472DE3" w:rsidRDefault="00135ADF" w:rsidP="00135ADF">
            <w:pPr>
              <w:overflowPunct w:val="0"/>
              <w:autoSpaceDE w:val="0"/>
              <w:autoSpaceDN w:val="0"/>
              <w:spacing w:line="180" w:lineRule="atLeast"/>
              <w:ind w:rightChars="-50" w:right="-105"/>
              <w:rPr>
                <w:rFonts w:hAnsi="ＭＳ ゴシック"/>
                <w:sz w:val="18"/>
                <w:szCs w:val="18"/>
                <w:u w:val="single"/>
              </w:rPr>
            </w:pPr>
            <w:r w:rsidRPr="00472DE3">
              <w:rPr>
                <w:rFonts w:hAnsi="ＭＳ ゴシック" w:hint="eastAsia"/>
                <w:sz w:val="18"/>
                <w:szCs w:val="18"/>
                <w:u w:val="single"/>
              </w:rPr>
              <w:t>(準用)</w:t>
            </w:r>
          </w:p>
          <w:p w14:paraId="5C8D6500" w14:textId="77777777" w:rsidR="00135ADF" w:rsidRPr="006A06D5" w:rsidRDefault="00135ADF" w:rsidP="00135ADF">
            <w:pPr>
              <w:overflowPunct w:val="0"/>
              <w:autoSpaceDE w:val="0"/>
              <w:autoSpaceDN w:val="0"/>
              <w:spacing w:line="180" w:lineRule="atLeast"/>
              <w:ind w:rightChars="-50" w:right="-105"/>
              <w:rPr>
                <w:rFonts w:hAnsi="ＭＳ ゴシック"/>
                <w:spacing w:val="-12"/>
                <w:sz w:val="18"/>
                <w:szCs w:val="18"/>
                <w:u w:val="single"/>
              </w:rPr>
            </w:pPr>
            <w:r w:rsidRPr="003D13C4">
              <w:rPr>
                <w:rFonts w:hAnsi="ＭＳ ゴシック" w:hint="eastAsia"/>
                <w:spacing w:val="-12"/>
                <w:sz w:val="18"/>
                <w:szCs w:val="18"/>
                <w:u w:val="single"/>
              </w:rPr>
              <w:t>第3-6-3-(5)</w:t>
            </w:r>
          </w:p>
        </w:tc>
      </w:tr>
      <w:tr w:rsidR="00135ADF" w:rsidRPr="00102D40" w14:paraId="6C94E32A" w14:textId="77777777" w:rsidTr="002F25BC">
        <w:trPr>
          <w:trHeight w:val="4429"/>
        </w:trPr>
        <w:tc>
          <w:tcPr>
            <w:tcW w:w="2415" w:type="dxa"/>
            <w:vMerge w:val="restart"/>
            <w:tcBorders>
              <w:top w:val="single" w:sz="4" w:space="0" w:color="auto"/>
              <w:left w:val="single" w:sz="4" w:space="0" w:color="auto"/>
            </w:tcBorders>
          </w:tcPr>
          <w:p w14:paraId="58DA254F" w14:textId="2A3D7438" w:rsidR="00135ADF" w:rsidRPr="00EF775A" w:rsidRDefault="00135ADF" w:rsidP="00135ADF">
            <w:pPr>
              <w:spacing w:line="240" w:lineRule="exact"/>
              <w:ind w:left="180" w:hangingChars="100" w:hanging="180"/>
              <w:jc w:val="left"/>
              <w:rPr>
                <w:rFonts w:hAnsi="ＭＳ ゴシック"/>
                <w:sz w:val="18"/>
                <w:szCs w:val="18"/>
              </w:rPr>
            </w:pPr>
            <w:r w:rsidRPr="00EF775A">
              <w:rPr>
                <w:rFonts w:hAnsi="ＭＳ ゴシック" w:hint="eastAsia"/>
                <w:sz w:val="18"/>
                <w:szCs w:val="18"/>
              </w:rPr>
              <w:t>23　業務継続計画の策定等</w:t>
            </w:r>
          </w:p>
        </w:tc>
        <w:tc>
          <w:tcPr>
            <w:tcW w:w="6147" w:type="dxa"/>
            <w:tcBorders>
              <w:top w:val="single" w:sz="4" w:space="0" w:color="auto"/>
              <w:bottom w:val="single" w:sz="4" w:space="0" w:color="auto"/>
            </w:tcBorders>
          </w:tcPr>
          <w:p w14:paraId="43D63924" w14:textId="77777777"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感染症や非常災害の発生時において、利用者に対する指定通所介護の提供を継続的に実施するための、及び非常時の体制で早期の業務再開を図るための計画（以下「業務継続計画」という。）を策定し、当該業務継続計画に従い必要な措置を講じているか。また、業務継続計画には次の項目等を記載しているか。</w:t>
            </w:r>
          </w:p>
          <w:p w14:paraId="0C5AF412" w14:textId="77777777" w:rsidR="00135ADF" w:rsidRPr="00EF775A" w:rsidRDefault="00135ADF" w:rsidP="00135ADF">
            <w:pPr>
              <w:spacing w:line="240" w:lineRule="exact"/>
              <w:rPr>
                <w:rFonts w:hAnsi="ＭＳ ゴシック"/>
                <w:sz w:val="18"/>
                <w:szCs w:val="18"/>
              </w:rPr>
            </w:pPr>
            <w:r w:rsidRPr="00EF775A">
              <w:rPr>
                <w:rFonts w:hAnsi="ＭＳ ゴシック" w:hint="eastAsia"/>
                <w:sz w:val="18"/>
                <w:szCs w:val="18"/>
              </w:rPr>
              <w:t>⑴　感染症に係る業務継続計画</w:t>
            </w:r>
          </w:p>
          <w:p w14:paraId="18520FC9"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ア　平時からの備え（体制構築・整備、感染症防止に向けた取組の実施、備蓄品の確保等）</w:t>
            </w:r>
          </w:p>
          <w:p w14:paraId="1F34632B"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イ　初動対応</w:t>
            </w:r>
          </w:p>
          <w:p w14:paraId="37CD3799"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ウ　感染拡大防止体制の確立（保健所との連携、濃厚接触者への対応、関係者との情報共有等）</w:t>
            </w:r>
          </w:p>
          <w:p w14:paraId="56DAAD4A"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⑵　災害に係る業務継続計画</w:t>
            </w:r>
          </w:p>
          <w:p w14:paraId="1E36DF61"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ア　平常時の対応（建物・設備の安全対策、電気・水道等のライフラインが停止した場合の対策、必要品の備蓄等）</w:t>
            </w:r>
          </w:p>
          <w:p w14:paraId="3A244A81" w14:textId="77777777" w:rsidR="00135ADF" w:rsidRPr="00EF775A" w:rsidRDefault="00135ADF" w:rsidP="00135ADF">
            <w:pPr>
              <w:spacing w:line="240" w:lineRule="exact"/>
              <w:ind w:left="360" w:hangingChars="200" w:hanging="360"/>
              <w:rPr>
                <w:rFonts w:hAnsi="ＭＳ ゴシック"/>
                <w:sz w:val="18"/>
                <w:szCs w:val="18"/>
              </w:rPr>
            </w:pPr>
            <w:r w:rsidRPr="00EF775A">
              <w:rPr>
                <w:rFonts w:hAnsi="ＭＳ ゴシック" w:hint="eastAsia"/>
                <w:sz w:val="18"/>
                <w:szCs w:val="18"/>
              </w:rPr>
              <w:t xml:space="preserve">　イ　緊急時の対応（業務継続計画発動基準、対応体制等）</w:t>
            </w:r>
          </w:p>
          <w:p w14:paraId="1D4B0E88" w14:textId="77777777"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 xml:space="preserve">　ウ　他施設及び地域との連携</w:t>
            </w:r>
          </w:p>
          <w:p w14:paraId="63793ED0" w14:textId="77777777" w:rsidR="00135ADF" w:rsidRPr="00EF775A" w:rsidRDefault="00135ADF" w:rsidP="00135ADF">
            <w:pPr>
              <w:overflowPunct w:val="0"/>
              <w:autoSpaceDE w:val="0"/>
              <w:autoSpaceDN w:val="0"/>
              <w:spacing w:line="220" w:lineRule="exact"/>
              <w:ind w:left="180" w:hangingChars="100" w:hanging="180"/>
              <w:rPr>
                <w:rFonts w:hAnsi="ＭＳ ゴシック"/>
                <w:sz w:val="18"/>
                <w:szCs w:val="18"/>
              </w:rPr>
            </w:pPr>
            <w:r w:rsidRPr="00EF775A">
              <w:rPr>
                <w:rFonts w:hAnsi="ＭＳ ゴシック" w:hint="eastAsia"/>
                <w:sz w:val="18"/>
                <w:szCs w:val="18"/>
              </w:rPr>
              <w:t>※　記載内容については、「介護施設・事業所における新型コロナウイルス感染症発生時の業務継続ガイドライン」及び「介護施設・事業所における自然災害発生時の業務継続ガイドライン」を参照のこと。</w:t>
            </w:r>
          </w:p>
        </w:tc>
        <w:tc>
          <w:tcPr>
            <w:tcW w:w="420" w:type="dxa"/>
            <w:tcBorders>
              <w:top w:val="single" w:sz="4" w:space="0" w:color="auto"/>
              <w:bottom w:val="single" w:sz="4" w:space="0" w:color="auto"/>
            </w:tcBorders>
            <w:vAlign w:val="center"/>
          </w:tcPr>
          <w:p w14:paraId="3D6B8F60"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14:paraId="6268193C"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14:paraId="4E9CF7F3"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vMerge w:val="restart"/>
            <w:tcBorders>
              <w:top w:val="single" w:sz="4" w:space="0" w:color="auto"/>
            </w:tcBorders>
          </w:tcPr>
          <w:p w14:paraId="76E1075B" w14:textId="77777777" w:rsidR="00135ADF" w:rsidRDefault="00135ADF" w:rsidP="00135ADF">
            <w:pPr>
              <w:overflowPunct w:val="0"/>
              <w:autoSpaceDE w:val="0"/>
              <w:autoSpaceDN w:val="0"/>
              <w:spacing w:line="240" w:lineRule="exact"/>
              <w:rPr>
                <w:rFonts w:hAnsi="ＭＳ ゴシック"/>
                <w:sz w:val="18"/>
                <w:szCs w:val="18"/>
                <w:u w:val="single"/>
              </w:rPr>
            </w:pPr>
            <w:r w:rsidRPr="00750C42">
              <w:rPr>
                <w:rFonts w:hAnsi="ＭＳ ゴシック" w:hint="eastAsia"/>
                <w:sz w:val="18"/>
                <w:szCs w:val="18"/>
                <w:u w:val="single"/>
              </w:rPr>
              <w:t>基準</w:t>
            </w:r>
            <w:r>
              <w:rPr>
                <w:rFonts w:hAnsi="ＭＳ ゴシック" w:hint="eastAsia"/>
                <w:sz w:val="18"/>
                <w:szCs w:val="18"/>
                <w:u w:val="single"/>
              </w:rPr>
              <w:t>30-2</w:t>
            </w:r>
          </w:p>
          <w:p w14:paraId="31E42558" w14:textId="77777777" w:rsidR="00135ADF" w:rsidRPr="00750C42" w:rsidRDefault="00135ADF" w:rsidP="00135ADF">
            <w:pPr>
              <w:overflowPunct w:val="0"/>
              <w:autoSpaceDE w:val="0"/>
              <w:autoSpaceDN w:val="0"/>
              <w:spacing w:line="240" w:lineRule="exact"/>
              <w:rPr>
                <w:rFonts w:hAnsi="ＭＳ ゴシック"/>
                <w:sz w:val="18"/>
                <w:szCs w:val="18"/>
                <w:u w:val="single"/>
              </w:rPr>
            </w:pPr>
            <w:r>
              <w:rPr>
                <w:rFonts w:hAnsi="ＭＳ ゴシック" w:hint="eastAsia"/>
                <w:sz w:val="18"/>
                <w:szCs w:val="18"/>
                <w:u w:val="single"/>
              </w:rPr>
              <w:t>(準用105)</w:t>
            </w:r>
          </w:p>
          <w:p w14:paraId="18798167" w14:textId="77777777" w:rsidR="00135ADF" w:rsidRPr="00750C42" w:rsidRDefault="00135ADF" w:rsidP="00135ADF">
            <w:pPr>
              <w:overflowPunct w:val="0"/>
              <w:autoSpaceDE w:val="0"/>
              <w:autoSpaceDN w:val="0"/>
              <w:spacing w:line="240" w:lineRule="exact"/>
              <w:rPr>
                <w:rFonts w:hAnsi="ＭＳ ゴシック"/>
                <w:spacing w:val="-12"/>
                <w:sz w:val="18"/>
                <w:szCs w:val="18"/>
                <w:u w:val="single"/>
              </w:rPr>
            </w:pPr>
            <w:r w:rsidRPr="00750C42">
              <w:rPr>
                <w:rFonts w:hAnsi="ＭＳ ゴシック" w:hint="eastAsia"/>
                <w:spacing w:val="-12"/>
                <w:sz w:val="18"/>
                <w:szCs w:val="18"/>
                <w:u w:val="single"/>
              </w:rPr>
              <w:t>老企第25号</w:t>
            </w:r>
          </w:p>
          <w:p w14:paraId="08661D7E" w14:textId="77777777" w:rsidR="00135ADF" w:rsidRPr="00750C42" w:rsidRDefault="00135ADF" w:rsidP="00135ADF">
            <w:pPr>
              <w:overflowPunct w:val="0"/>
              <w:autoSpaceDE w:val="0"/>
              <w:autoSpaceDN w:val="0"/>
              <w:spacing w:line="240" w:lineRule="exact"/>
              <w:rPr>
                <w:rFonts w:hAnsi="ＭＳ ゴシック"/>
                <w:spacing w:val="-20"/>
                <w:sz w:val="18"/>
                <w:szCs w:val="18"/>
                <w:u w:val="single"/>
              </w:rPr>
            </w:pPr>
            <w:r w:rsidRPr="00750C42">
              <w:rPr>
                <w:rFonts w:hAnsi="ＭＳ ゴシック" w:hint="eastAsia"/>
                <w:spacing w:val="-20"/>
                <w:sz w:val="18"/>
                <w:szCs w:val="18"/>
                <w:u w:val="single"/>
              </w:rPr>
              <w:t>第3-</w:t>
            </w:r>
            <w:r>
              <w:rPr>
                <w:rFonts w:hAnsi="ＭＳ ゴシック" w:hint="eastAsia"/>
                <w:spacing w:val="-20"/>
                <w:sz w:val="18"/>
                <w:szCs w:val="18"/>
                <w:u w:val="single"/>
              </w:rPr>
              <w:t>6</w:t>
            </w:r>
            <w:r w:rsidRPr="00750C42">
              <w:rPr>
                <w:rFonts w:hAnsi="ＭＳ ゴシック" w:hint="eastAsia"/>
                <w:spacing w:val="-20"/>
                <w:sz w:val="18"/>
                <w:szCs w:val="18"/>
                <w:u w:val="single"/>
              </w:rPr>
              <w:t>-3-(</w:t>
            </w:r>
            <w:r>
              <w:rPr>
                <w:rFonts w:hAnsi="ＭＳ ゴシック" w:hint="eastAsia"/>
                <w:spacing w:val="-24"/>
                <w:sz w:val="18"/>
                <w:szCs w:val="18"/>
                <w:u w:val="single"/>
              </w:rPr>
              <w:t>6</w:t>
            </w:r>
            <w:r w:rsidRPr="00750C42">
              <w:rPr>
                <w:rFonts w:hAnsi="ＭＳ ゴシック" w:hint="eastAsia"/>
                <w:spacing w:val="-20"/>
                <w:sz w:val="18"/>
                <w:szCs w:val="18"/>
                <w:u w:val="single"/>
              </w:rPr>
              <w:t>)</w:t>
            </w:r>
          </w:p>
          <w:p w14:paraId="508632C7" w14:textId="77777777" w:rsidR="00135ADF" w:rsidRPr="00750C42" w:rsidRDefault="00135ADF" w:rsidP="00135ADF">
            <w:pPr>
              <w:overflowPunct w:val="0"/>
              <w:autoSpaceDE w:val="0"/>
              <w:autoSpaceDN w:val="0"/>
              <w:spacing w:line="240" w:lineRule="exact"/>
              <w:rPr>
                <w:rFonts w:hAnsi="ＭＳ ゴシック"/>
                <w:spacing w:val="-12"/>
                <w:sz w:val="18"/>
                <w:szCs w:val="18"/>
                <w:u w:val="single"/>
              </w:rPr>
            </w:pPr>
            <w:r w:rsidRPr="00750C42">
              <w:rPr>
                <w:rFonts w:hAnsi="ＭＳ ゴシック" w:hint="eastAsia"/>
                <w:spacing w:val="-12"/>
                <w:sz w:val="18"/>
                <w:szCs w:val="18"/>
                <w:u w:val="single"/>
              </w:rPr>
              <w:t>市基準4</w:t>
            </w:r>
          </w:p>
          <w:p w14:paraId="4756EB7D" w14:textId="77777777" w:rsidR="00135ADF" w:rsidRPr="00750C42" w:rsidRDefault="00135ADF" w:rsidP="00135ADF">
            <w:pPr>
              <w:overflowPunct w:val="0"/>
              <w:autoSpaceDE w:val="0"/>
              <w:autoSpaceDN w:val="0"/>
              <w:spacing w:line="240" w:lineRule="exact"/>
              <w:rPr>
                <w:rFonts w:hAnsi="ＭＳ ゴシック"/>
                <w:spacing w:val="-12"/>
                <w:sz w:val="18"/>
                <w:szCs w:val="18"/>
              </w:rPr>
            </w:pPr>
          </w:p>
        </w:tc>
      </w:tr>
      <w:tr w:rsidR="00135ADF" w:rsidRPr="00102D40" w14:paraId="4724CB93" w14:textId="77777777" w:rsidTr="00F76711">
        <w:tc>
          <w:tcPr>
            <w:tcW w:w="2415" w:type="dxa"/>
            <w:vMerge/>
            <w:tcBorders>
              <w:left w:val="single" w:sz="4" w:space="0" w:color="auto"/>
            </w:tcBorders>
          </w:tcPr>
          <w:p w14:paraId="26DBAA69" w14:textId="77777777" w:rsidR="00135ADF" w:rsidRDefault="00135ADF" w:rsidP="00135ADF">
            <w:pPr>
              <w:spacing w:line="240" w:lineRule="exact"/>
              <w:ind w:left="180" w:hangingChars="100" w:hanging="180"/>
              <w:jc w:val="left"/>
              <w:rPr>
                <w:rFonts w:hAnsi="ＭＳ ゴシック"/>
                <w:sz w:val="18"/>
                <w:szCs w:val="18"/>
                <w:u w:val="single"/>
              </w:rPr>
            </w:pPr>
          </w:p>
        </w:tc>
        <w:tc>
          <w:tcPr>
            <w:tcW w:w="6147" w:type="dxa"/>
            <w:tcBorders>
              <w:top w:val="single" w:sz="4" w:space="0" w:color="auto"/>
            </w:tcBorders>
          </w:tcPr>
          <w:p w14:paraId="54254434" w14:textId="77777777"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従業者に対し、業務継続計画について周知するとともに、必要な研修及び訓練を定期的に実施しているか。</w:t>
            </w:r>
          </w:p>
          <w:p w14:paraId="34B6525D" w14:textId="77777777" w:rsidR="00135ADF" w:rsidRPr="00EF775A" w:rsidRDefault="00135ADF" w:rsidP="00135ADF">
            <w:pPr>
              <w:spacing w:line="240" w:lineRule="exact"/>
              <w:ind w:left="180" w:hangingChars="100" w:hanging="180"/>
              <w:rPr>
                <w:rFonts w:hAnsi="ＭＳ ゴシック"/>
                <w:sz w:val="18"/>
                <w:szCs w:val="18"/>
              </w:rPr>
            </w:pPr>
            <w:r w:rsidRPr="00EF775A">
              <w:rPr>
                <w:rFonts w:hAnsi="ＭＳ ゴシック" w:hint="eastAsia"/>
                <w:sz w:val="18"/>
                <w:szCs w:val="18"/>
              </w:rPr>
              <w:t>※　感染症や災害が発生した場合には、従業者が連携し取り組むことが求められることから、研修及び訓練の実施にあたっては、全ての従業者が参加できるようにすることが望ましい。</w:t>
            </w:r>
          </w:p>
          <w:p w14:paraId="51827A99" w14:textId="77777777" w:rsidR="00135ADF" w:rsidRPr="00EF775A" w:rsidRDefault="00135ADF" w:rsidP="00135ADF">
            <w:pPr>
              <w:spacing w:line="240" w:lineRule="exact"/>
              <w:ind w:left="180" w:hangingChars="100" w:hanging="180"/>
              <w:rPr>
                <w:rFonts w:hAnsi="ＭＳ ゴシック"/>
                <w:sz w:val="18"/>
                <w:szCs w:val="18"/>
              </w:rPr>
            </w:pPr>
            <w:r w:rsidRPr="00EF775A">
              <w:rPr>
                <w:rFonts w:hAnsi="ＭＳ ゴシック" w:hint="eastAsia"/>
                <w:sz w:val="18"/>
                <w:szCs w:val="18"/>
              </w:rPr>
              <w:t>※　職員教育を組織的に浸透させていくために、定期的（年1回以上）な教育を開催するとともに、新規採用時には別に研修を実施することが望ましい。</w:t>
            </w:r>
          </w:p>
          <w:p w14:paraId="15A61DFF" w14:textId="77777777" w:rsidR="00135ADF" w:rsidRPr="00EF775A" w:rsidRDefault="00135ADF" w:rsidP="00135ADF">
            <w:pPr>
              <w:spacing w:line="240" w:lineRule="exact"/>
              <w:ind w:left="180" w:hangingChars="100" w:hanging="180"/>
              <w:rPr>
                <w:rFonts w:hAnsi="ＭＳ ゴシック"/>
                <w:sz w:val="18"/>
                <w:szCs w:val="18"/>
              </w:rPr>
            </w:pPr>
            <w:r w:rsidRPr="00EF775A">
              <w:rPr>
                <w:rFonts w:hAnsi="ＭＳ ゴシック" w:hint="eastAsia"/>
                <w:sz w:val="18"/>
                <w:szCs w:val="18"/>
              </w:rPr>
              <w:t>※　研修の実施内容については、記録すること。</w:t>
            </w:r>
          </w:p>
          <w:p w14:paraId="20D96E05" w14:textId="30DCEF02" w:rsidR="00135ADF" w:rsidRPr="00EF775A" w:rsidRDefault="00135ADF" w:rsidP="00135ADF">
            <w:pPr>
              <w:spacing w:line="240" w:lineRule="exact"/>
              <w:ind w:left="180" w:hangingChars="100" w:hanging="180"/>
              <w:rPr>
                <w:rFonts w:hAnsi="ＭＳ ゴシック"/>
                <w:color w:val="FF0000"/>
                <w:sz w:val="18"/>
                <w:szCs w:val="18"/>
              </w:rPr>
            </w:pPr>
            <w:r w:rsidRPr="00EF775A">
              <w:rPr>
                <w:rFonts w:hAnsi="ＭＳ ゴシック" w:hint="eastAsia"/>
                <w:sz w:val="18"/>
                <w:szCs w:val="18"/>
              </w:rPr>
              <w:t>※　業務継続計画に係る感染症の研修については、感染症の予防及びまん</w:t>
            </w:r>
            <w:r w:rsidRPr="00EF775A">
              <w:rPr>
                <w:rFonts w:hAnsi="ＭＳ ゴシック" w:hint="eastAsia"/>
                <w:sz w:val="18"/>
                <w:szCs w:val="18"/>
              </w:rPr>
              <w:lastRenderedPageBreak/>
              <w:t>延の防止のための研修と一体的に実施することも差し支えない。</w:t>
            </w:r>
            <w:r w:rsidRPr="00EF775A">
              <w:rPr>
                <w:rFonts w:hAnsi="ＭＳ ゴシック" w:hint="eastAsia"/>
                <w:sz w:val="18"/>
                <w:szCs w:val="18"/>
                <w:u w:val="single"/>
              </w:rPr>
              <w:t>さらに、感染症に係る業務継続計画並びに感染症の予防及びまん延の防止のための指針については、それぞれに対応する項目を適切に設定している場合には、一体的に策定することとして差し支えない。</w:t>
            </w:r>
          </w:p>
          <w:p w14:paraId="505E7A00" w14:textId="77777777" w:rsidR="00135ADF" w:rsidRPr="00EF775A" w:rsidRDefault="00135ADF" w:rsidP="00135ADF">
            <w:pPr>
              <w:overflowPunct w:val="0"/>
              <w:autoSpaceDE w:val="0"/>
              <w:autoSpaceDN w:val="0"/>
              <w:spacing w:line="220" w:lineRule="exact"/>
              <w:ind w:left="180" w:hangingChars="100" w:hanging="180"/>
              <w:rPr>
                <w:rFonts w:hAnsi="ＭＳ ゴシック"/>
                <w:sz w:val="18"/>
                <w:szCs w:val="18"/>
              </w:rPr>
            </w:pPr>
            <w:r w:rsidRPr="00EF775A">
              <w:rPr>
                <w:rFonts w:hAnsi="ＭＳ ゴシック" w:hint="eastAsia"/>
                <w:sz w:val="18"/>
                <w:szCs w:val="18"/>
              </w:rPr>
              <w:t>※　訓練においては、業務継続計画に基づき、事業所内の役割分担の確認、感染症や災害が発生した場合に実践するケアの演習等を定期的（年1回以上）に実施するものとする。なお、業務継続計画に係る感染症の訓練については、感染症の予防及びまん延の防止のための訓練と一体的に実施することも差し支えない。</w:t>
            </w:r>
          </w:p>
        </w:tc>
        <w:tc>
          <w:tcPr>
            <w:tcW w:w="420" w:type="dxa"/>
            <w:tcBorders>
              <w:top w:val="single" w:sz="4" w:space="0" w:color="auto"/>
              <w:bottom w:val="single" w:sz="4" w:space="0" w:color="auto"/>
            </w:tcBorders>
            <w:vAlign w:val="center"/>
          </w:tcPr>
          <w:p w14:paraId="537B3714"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lastRenderedPageBreak/>
              <w:t>□</w:t>
            </w:r>
          </w:p>
        </w:tc>
        <w:tc>
          <w:tcPr>
            <w:tcW w:w="420" w:type="dxa"/>
            <w:tcBorders>
              <w:top w:val="single" w:sz="4" w:space="0" w:color="auto"/>
              <w:bottom w:val="single" w:sz="4" w:space="0" w:color="auto"/>
            </w:tcBorders>
            <w:vAlign w:val="center"/>
          </w:tcPr>
          <w:p w14:paraId="38FCD561"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14:paraId="5692BF48"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vMerge/>
          </w:tcPr>
          <w:p w14:paraId="56C10D37" w14:textId="77777777" w:rsidR="00135ADF" w:rsidRPr="00750C42" w:rsidRDefault="00135ADF" w:rsidP="00135ADF">
            <w:pPr>
              <w:overflowPunct w:val="0"/>
              <w:autoSpaceDE w:val="0"/>
              <w:autoSpaceDN w:val="0"/>
              <w:spacing w:line="240" w:lineRule="exact"/>
              <w:rPr>
                <w:rFonts w:hAnsi="ＭＳ ゴシック"/>
                <w:sz w:val="18"/>
                <w:szCs w:val="18"/>
                <w:u w:val="single"/>
              </w:rPr>
            </w:pPr>
          </w:p>
        </w:tc>
      </w:tr>
      <w:tr w:rsidR="00135ADF" w:rsidRPr="00102D40" w14:paraId="111CD405" w14:textId="77777777" w:rsidTr="00BF1538">
        <w:tc>
          <w:tcPr>
            <w:tcW w:w="2415" w:type="dxa"/>
            <w:vMerge/>
            <w:tcBorders>
              <w:left w:val="single" w:sz="4" w:space="0" w:color="auto"/>
            </w:tcBorders>
          </w:tcPr>
          <w:p w14:paraId="69A2A303" w14:textId="77777777" w:rsidR="00135ADF" w:rsidRDefault="00135ADF" w:rsidP="00135ADF">
            <w:pPr>
              <w:spacing w:line="240" w:lineRule="exact"/>
              <w:ind w:left="180" w:hangingChars="100" w:hanging="180"/>
              <w:jc w:val="left"/>
              <w:rPr>
                <w:rFonts w:hAnsi="ＭＳ ゴシック"/>
                <w:sz w:val="18"/>
                <w:szCs w:val="18"/>
                <w:u w:val="single"/>
              </w:rPr>
            </w:pPr>
          </w:p>
        </w:tc>
        <w:tc>
          <w:tcPr>
            <w:tcW w:w="6147" w:type="dxa"/>
            <w:tcBorders>
              <w:top w:val="single" w:sz="4" w:space="0" w:color="auto"/>
            </w:tcBorders>
          </w:tcPr>
          <w:p w14:paraId="1F54976A" w14:textId="77777777" w:rsidR="00135ADF" w:rsidRPr="00EF775A" w:rsidRDefault="00135ADF" w:rsidP="00135ADF">
            <w:pPr>
              <w:overflowPunct w:val="0"/>
              <w:autoSpaceDE w:val="0"/>
              <w:autoSpaceDN w:val="0"/>
              <w:spacing w:line="220" w:lineRule="exact"/>
              <w:rPr>
                <w:rFonts w:hAnsi="ＭＳ ゴシック"/>
                <w:sz w:val="18"/>
                <w:szCs w:val="18"/>
              </w:rPr>
            </w:pPr>
            <w:r w:rsidRPr="00EF775A">
              <w:rPr>
                <w:rFonts w:hAnsi="ＭＳ ゴシック" w:hint="eastAsia"/>
                <w:sz w:val="18"/>
                <w:szCs w:val="18"/>
              </w:rPr>
              <w:t>定期的に業務継続計画の見直しを行い、必要に応じて業務継続計画の変更を行っているか。</w:t>
            </w:r>
          </w:p>
        </w:tc>
        <w:tc>
          <w:tcPr>
            <w:tcW w:w="420" w:type="dxa"/>
            <w:tcBorders>
              <w:top w:val="single" w:sz="4" w:space="0" w:color="auto"/>
              <w:bottom w:val="single" w:sz="4" w:space="0" w:color="auto"/>
            </w:tcBorders>
            <w:vAlign w:val="center"/>
          </w:tcPr>
          <w:p w14:paraId="0B417183"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14:paraId="68AC6450"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bottom w:val="single" w:sz="4" w:space="0" w:color="auto"/>
            </w:tcBorders>
            <w:vAlign w:val="center"/>
          </w:tcPr>
          <w:p w14:paraId="389133F8"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vMerge/>
          </w:tcPr>
          <w:p w14:paraId="358381F1" w14:textId="77777777" w:rsidR="00135ADF" w:rsidRPr="00750C42" w:rsidRDefault="00135ADF" w:rsidP="00135ADF">
            <w:pPr>
              <w:overflowPunct w:val="0"/>
              <w:autoSpaceDE w:val="0"/>
              <w:autoSpaceDN w:val="0"/>
              <w:spacing w:line="240" w:lineRule="exact"/>
              <w:rPr>
                <w:rFonts w:hAnsi="ＭＳ ゴシック"/>
                <w:sz w:val="18"/>
                <w:szCs w:val="18"/>
                <w:u w:val="single"/>
              </w:rPr>
            </w:pPr>
          </w:p>
        </w:tc>
      </w:tr>
      <w:tr w:rsidR="00135ADF" w:rsidRPr="00102D40" w14:paraId="0459BB18" w14:textId="77777777" w:rsidTr="00826DB2">
        <w:tc>
          <w:tcPr>
            <w:tcW w:w="2415" w:type="dxa"/>
          </w:tcPr>
          <w:p w14:paraId="19FE72A6"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24　</w:t>
            </w:r>
            <w:r w:rsidRPr="00D456CC">
              <w:rPr>
                <w:rFonts w:hAnsi="ＭＳ ゴシック" w:hint="eastAsia"/>
                <w:sz w:val="18"/>
                <w:szCs w:val="18"/>
              </w:rPr>
              <w:t>定員の遵守</w:t>
            </w:r>
          </w:p>
          <w:p w14:paraId="518111EF" w14:textId="77777777" w:rsidR="00135ADF" w:rsidRPr="00D456CC" w:rsidRDefault="00135ADF" w:rsidP="00135ADF">
            <w:pPr>
              <w:spacing w:line="180" w:lineRule="atLeast"/>
              <w:rPr>
                <w:rFonts w:hAnsi="ＭＳ ゴシック"/>
                <w:sz w:val="18"/>
                <w:szCs w:val="18"/>
              </w:rPr>
            </w:pPr>
          </w:p>
          <w:p w14:paraId="5F99F08A" w14:textId="77777777" w:rsidR="00135ADF" w:rsidRPr="00D456CC" w:rsidRDefault="00135ADF" w:rsidP="00135ADF">
            <w:pPr>
              <w:spacing w:line="180" w:lineRule="atLeast"/>
              <w:rPr>
                <w:rFonts w:hAnsi="ＭＳ ゴシック"/>
                <w:noProof/>
                <w:sz w:val="18"/>
                <w:szCs w:val="18"/>
              </w:rPr>
            </w:pPr>
            <w:r w:rsidRPr="00D456CC">
              <w:rPr>
                <w:rFonts w:hAnsi="ＭＳ ゴシック" w:hint="eastAsia"/>
                <w:sz w:val="18"/>
                <w:szCs w:val="18"/>
              </w:rPr>
              <w:t>・　利用者に関する台帳</w:t>
            </w:r>
          </w:p>
        </w:tc>
        <w:tc>
          <w:tcPr>
            <w:tcW w:w="6147" w:type="dxa"/>
          </w:tcPr>
          <w:p w14:paraId="2FADBB7F"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利用定員を超えて指定通所介護の提供を行っていないか。</w:t>
            </w:r>
          </w:p>
          <w:p w14:paraId="36FEB70D" w14:textId="77777777" w:rsidR="00135ADF" w:rsidRPr="003C19EC" w:rsidRDefault="00135ADF" w:rsidP="00135ADF">
            <w:pPr>
              <w:spacing w:line="180" w:lineRule="atLeast"/>
              <w:ind w:left="180" w:hangingChars="100" w:hanging="180"/>
              <w:rPr>
                <w:rFonts w:asciiTheme="majorEastAsia" w:eastAsiaTheme="majorEastAsia" w:hAnsiTheme="majorEastAsia"/>
                <w:sz w:val="18"/>
                <w:szCs w:val="18"/>
              </w:rPr>
            </w:pPr>
            <w:r w:rsidRPr="003C19EC">
              <w:rPr>
                <w:rFonts w:asciiTheme="majorEastAsia" w:eastAsiaTheme="majorEastAsia" w:hAnsiTheme="majorEastAsia" w:hint="eastAsia"/>
                <w:sz w:val="18"/>
                <w:szCs w:val="18"/>
              </w:rPr>
              <w:t>※　ただし、災害、その他やむを得ない事情がある場合を除く。やむを得ない事情がある場合は事前に市へ相談し認められた場合であること。</w:t>
            </w:r>
          </w:p>
        </w:tc>
        <w:tc>
          <w:tcPr>
            <w:tcW w:w="420" w:type="dxa"/>
            <w:vAlign w:val="center"/>
          </w:tcPr>
          <w:p w14:paraId="64C1453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58A14F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D543A5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Pr>
          <w:p w14:paraId="234E6B21"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基準102</w:t>
            </w:r>
          </w:p>
          <w:p w14:paraId="127096E6" w14:textId="77777777" w:rsidR="00135ADF" w:rsidRPr="00EF4064" w:rsidRDefault="00135ADF" w:rsidP="00135ADF">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市基準4</w:t>
            </w:r>
          </w:p>
        </w:tc>
      </w:tr>
      <w:tr w:rsidR="00135ADF" w:rsidRPr="00102D40" w14:paraId="43B155BC" w14:textId="77777777" w:rsidTr="005D1DB6">
        <w:trPr>
          <w:trHeight w:val="2897"/>
        </w:trPr>
        <w:tc>
          <w:tcPr>
            <w:tcW w:w="2415" w:type="dxa"/>
            <w:vMerge w:val="restart"/>
          </w:tcPr>
          <w:p w14:paraId="016B2A6A"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25　</w:t>
            </w:r>
            <w:r w:rsidRPr="00D456CC">
              <w:rPr>
                <w:rFonts w:hAnsi="ＭＳ ゴシック" w:hint="eastAsia"/>
                <w:sz w:val="18"/>
                <w:szCs w:val="18"/>
              </w:rPr>
              <w:t>非常災害対策</w:t>
            </w:r>
          </w:p>
          <w:p w14:paraId="0746DBCF" w14:textId="77777777" w:rsidR="00135ADF" w:rsidRPr="00D456CC" w:rsidRDefault="00135ADF" w:rsidP="00135ADF">
            <w:pPr>
              <w:spacing w:line="180" w:lineRule="atLeast"/>
              <w:rPr>
                <w:rFonts w:hAnsi="ＭＳ ゴシック"/>
                <w:sz w:val="18"/>
                <w:szCs w:val="18"/>
              </w:rPr>
            </w:pPr>
          </w:p>
          <w:p w14:paraId="446B49A0"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消防計画</w:t>
            </w:r>
          </w:p>
          <w:p w14:paraId="62F451A8" w14:textId="77777777" w:rsidR="00135ADF" w:rsidRPr="00D456CC" w:rsidRDefault="00135ADF" w:rsidP="00135ADF">
            <w:pPr>
              <w:spacing w:line="180" w:lineRule="atLeast"/>
              <w:ind w:left="180" w:hangingChars="100" w:hanging="180"/>
              <w:rPr>
                <w:rFonts w:hAnsi="ＭＳ ゴシック"/>
                <w:noProof/>
                <w:sz w:val="18"/>
                <w:szCs w:val="18"/>
              </w:rPr>
            </w:pPr>
            <w:r w:rsidRPr="00D456CC">
              <w:rPr>
                <w:rFonts w:hAnsi="ＭＳ ゴシック" w:hint="eastAsia"/>
                <w:sz w:val="18"/>
                <w:szCs w:val="18"/>
              </w:rPr>
              <w:t>・　非常災害時の計画及び訓練に関する記録</w:t>
            </w:r>
          </w:p>
          <w:p w14:paraId="51ED89F9" w14:textId="77777777" w:rsidR="00135ADF" w:rsidRPr="00D456CC" w:rsidRDefault="00135ADF" w:rsidP="00135ADF">
            <w:pPr>
              <w:numPr>
                <w:ilvl w:val="0"/>
                <w:numId w:val="16"/>
              </w:numPr>
              <w:spacing w:line="180" w:lineRule="atLeast"/>
              <w:rPr>
                <w:rFonts w:hAnsi="ＭＳ ゴシック"/>
                <w:noProof/>
                <w:sz w:val="18"/>
                <w:szCs w:val="18"/>
              </w:rPr>
            </w:pPr>
            <w:r w:rsidRPr="00D456CC">
              <w:rPr>
                <w:rFonts w:hAnsi="ＭＳ ゴシック" w:hint="eastAsia"/>
                <w:sz w:val="18"/>
                <w:szCs w:val="18"/>
              </w:rPr>
              <w:t>災害防止マニュアル</w:t>
            </w:r>
          </w:p>
        </w:tc>
        <w:tc>
          <w:tcPr>
            <w:tcW w:w="6147" w:type="dxa"/>
          </w:tcPr>
          <w:p w14:paraId="20D2FD89" w14:textId="77777777" w:rsidR="00135ADF" w:rsidRPr="00522201" w:rsidRDefault="00135ADF" w:rsidP="00135ADF">
            <w:pPr>
              <w:spacing w:line="180" w:lineRule="atLeast"/>
              <w:rPr>
                <w:rFonts w:hAnsi="ＭＳ ゴシック"/>
                <w:sz w:val="18"/>
                <w:szCs w:val="18"/>
              </w:rPr>
            </w:pPr>
            <w:r w:rsidRPr="00522201">
              <w:rPr>
                <w:rFonts w:hAnsi="ＭＳ ゴシック" w:hint="eastAsia"/>
                <w:sz w:val="18"/>
                <w:szCs w:val="18"/>
              </w:rPr>
              <w:t>非常災害に関する具体的計画を立て、非常災害時の関係機関への通報及び連携体制を整備し、それらを定期的に従業者に周知するとともに、定期的に避難、救出その他必要な訓練を行っているか。</w:t>
            </w:r>
          </w:p>
          <w:p w14:paraId="59552FB5" w14:textId="77777777" w:rsidR="00135ADF" w:rsidRPr="00522201" w:rsidRDefault="00135ADF" w:rsidP="00135ADF">
            <w:pPr>
              <w:spacing w:line="180" w:lineRule="atLeast"/>
              <w:rPr>
                <w:rFonts w:hAnsi="ＭＳ ゴシック"/>
                <w:sz w:val="18"/>
                <w:szCs w:val="18"/>
              </w:rPr>
            </w:pPr>
            <w:r w:rsidRPr="00522201">
              <w:rPr>
                <w:rFonts w:hAnsi="ＭＳ ゴシック" w:hint="eastAsia"/>
                <w:sz w:val="18"/>
                <w:szCs w:val="18"/>
              </w:rPr>
              <w:t>（災害対策マニュアル作成状況等について：　　　　　　　　　）</w:t>
            </w:r>
          </w:p>
          <w:p w14:paraId="341422C6" w14:textId="77777777" w:rsidR="00135ADF" w:rsidRPr="00522201" w:rsidRDefault="00135ADF" w:rsidP="00135ADF">
            <w:pPr>
              <w:spacing w:line="180" w:lineRule="exact"/>
              <w:ind w:left="180" w:hangingChars="100" w:hanging="180"/>
              <w:rPr>
                <w:rFonts w:hAnsi="ＭＳ ゴシック"/>
                <w:kern w:val="0"/>
                <w:sz w:val="18"/>
                <w:szCs w:val="18"/>
              </w:rPr>
            </w:pPr>
            <w:r w:rsidRPr="00522201">
              <w:rPr>
                <w:rFonts w:hAnsi="ＭＳ ゴシック" w:hint="eastAsia"/>
                <w:kern w:val="0"/>
                <w:sz w:val="18"/>
                <w:szCs w:val="18"/>
              </w:rPr>
              <w:t>※　消防計画及び風水害、地震等の災害に対処する計画の策定及びこれに基づく消防業務の実施について、防火管理者を置くこととされている指定通所介護事業所にあってはその者に行わせているか。（また、防火管理者を置かなくてもよいこととされている指定通所介護事業所においても、防火管理について責任者を定め、その者に消防計画に準ずる計画の樹立等の業務を行わせているか。）</w:t>
            </w:r>
          </w:p>
          <w:p w14:paraId="0386CE9D" w14:textId="77777777" w:rsidR="00135ADF" w:rsidRPr="00522201" w:rsidRDefault="00135ADF" w:rsidP="00135ADF">
            <w:pPr>
              <w:spacing w:line="180" w:lineRule="exact"/>
              <w:ind w:left="180" w:hangingChars="100" w:hanging="180"/>
              <w:rPr>
                <w:rFonts w:hAnsi="ＭＳ ゴシック" w:cs="ＭＳ ゴシック"/>
                <w:kern w:val="0"/>
                <w:sz w:val="18"/>
                <w:szCs w:val="18"/>
              </w:rPr>
            </w:pPr>
            <w:r w:rsidRPr="00522201">
              <w:rPr>
                <w:rFonts w:hAnsi="ＭＳ ゴシック" w:hint="eastAsia"/>
                <w:sz w:val="18"/>
                <w:szCs w:val="18"/>
              </w:rPr>
              <w:t xml:space="preserve">※　</w:t>
            </w:r>
            <w:r w:rsidRPr="00522201">
              <w:rPr>
                <w:rFonts w:hAnsi="ＭＳ ゴシック" w:cs="ＭＳ ゴシック" w:hint="eastAsia"/>
                <w:kern w:val="0"/>
                <w:sz w:val="18"/>
                <w:szCs w:val="18"/>
              </w:rPr>
              <w:t>関係機関への通報及び連携体制の整備とは、火災等の災害時に、地域の消防機関へ速やかに通報する体制をとるよう従業者に周知徹底するとともに、日頃から消防団や地域住民との連携を図り、火災等の際に消化・避難等に協力してもらえるような体制作りを求めることとしたものである。</w:t>
            </w:r>
          </w:p>
        </w:tc>
        <w:tc>
          <w:tcPr>
            <w:tcW w:w="420" w:type="dxa"/>
            <w:vAlign w:val="center"/>
          </w:tcPr>
          <w:p w14:paraId="65B117D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5ECF69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EBCC40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2AB89A08"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基準103</w:t>
            </w:r>
          </w:p>
          <w:p w14:paraId="06F9F0F6"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D9DCEDB" w14:textId="77777777" w:rsidR="00135ADF" w:rsidRPr="00522201"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w:t>
            </w:r>
            <w:r>
              <w:rPr>
                <w:rFonts w:hAnsi="ＭＳ ゴシック" w:hint="eastAsia"/>
                <w:spacing w:val="-4"/>
                <w:sz w:val="18"/>
                <w:szCs w:val="18"/>
              </w:rPr>
              <w:t>7</w:t>
            </w:r>
            <w:r w:rsidRPr="00BA4A22">
              <w:rPr>
                <w:rFonts w:hAnsi="ＭＳ ゴシック" w:hint="eastAsia"/>
                <w:spacing w:val="-4"/>
                <w:sz w:val="18"/>
                <w:szCs w:val="18"/>
              </w:rPr>
              <w:t>)</w:t>
            </w:r>
          </w:p>
          <w:p w14:paraId="6A1577F4" w14:textId="77777777" w:rsidR="00135ADF" w:rsidRPr="00EF4064" w:rsidRDefault="00135ADF" w:rsidP="00135ADF">
            <w:pPr>
              <w:overflowPunct w:val="0"/>
              <w:autoSpaceDE w:val="0"/>
              <w:autoSpaceDN w:val="0"/>
              <w:spacing w:line="180" w:lineRule="atLeast"/>
              <w:ind w:rightChars="-50" w:right="-105"/>
              <w:rPr>
                <w:rFonts w:hAnsi="ＭＳ ゴシック"/>
                <w:spacing w:val="-12"/>
                <w:sz w:val="18"/>
                <w:szCs w:val="18"/>
              </w:rPr>
            </w:pPr>
            <w:r w:rsidRPr="00522201">
              <w:rPr>
                <w:rFonts w:hAnsi="ＭＳ ゴシック" w:hint="eastAsia"/>
                <w:spacing w:val="-12"/>
                <w:sz w:val="18"/>
                <w:szCs w:val="18"/>
              </w:rPr>
              <w:t>市基準4</w:t>
            </w:r>
          </w:p>
          <w:p w14:paraId="54A7C805" w14:textId="77777777" w:rsidR="00135ADF" w:rsidRPr="00BA4A22" w:rsidRDefault="00135ADF" w:rsidP="00135ADF">
            <w:pPr>
              <w:overflowPunct w:val="0"/>
              <w:autoSpaceDE w:val="0"/>
              <w:autoSpaceDN w:val="0"/>
              <w:spacing w:line="180" w:lineRule="atLeast"/>
              <w:ind w:rightChars="-50" w:right="-105"/>
              <w:jc w:val="left"/>
              <w:rPr>
                <w:rFonts w:hAnsi="ＭＳ ゴシック"/>
                <w:strike/>
                <w:sz w:val="18"/>
                <w:szCs w:val="18"/>
              </w:rPr>
            </w:pPr>
          </w:p>
        </w:tc>
      </w:tr>
      <w:tr w:rsidR="00135ADF" w:rsidRPr="00102D40" w14:paraId="0391D39A" w14:textId="77777777" w:rsidTr="005D1DB6">
        <w:trPr>
          <w:trHeight w:val="1282"/>
        </w:trPr>
        <w:tc>
          <w:tcPr>
            <w:tcW w:w="2415" w:type="dxa"/>
            <w:vMerge/>
          </w:tcPr>
          <w:p w14:paraId="0532F90C" w14:textId="77777777" w:rsidR="00135ADF" w:rsidRDefault="00135ADF" w:rsidP="00135ADF">
            <w:pPr>
              <w:spacing w:line="180" w:lineRule="atLeast"/>
              <w:rPr>
                <w:rFonts w:hAnsi="ＭＳ ゴシック"/>
                <w:sz w:val="18"/>
                <w:szCs w:val="18"/>
              </w:rPr>
            </w:pPr>
          </w:p>
        </w:tc>
        <w:tc>
          <w:tcPr>
            <w:tcW w:w="6147" w:type="dxa"/>
          </w:tcPr>
          <w:p w14:paraId="0F88FC7B" w14:textId="77777777" w:rsidR="00135ADF" w:rsidRPr="008C41E7" w:rsidRDefault="00135ADF" w:rsidP="00135ADF">
            <w:pPr>
              <w:spacing w:line="180" w:lineRule="atLeast"/>
              <w:rPr>
                <w:rFonts w:hAnsi="ＭＳ ゴシック"/>
                <w:sz w:val="18"/>
                <w:szCs w:val="18"/>
              </w:rPr>
            </w:pPr>
            <w:r w:rsidRPr="008C41E7">
              <w:rPr>
                <w:rFonts w:hAnsi="ＭＳ ゴシック" w:hint="eastAsia"/>
                <w:sz w:val="18"/>
                <w:szCs w:val="18"/>
              </w:rPr>
              <w:t>定期的に行う非難、救出その他必要な訓練の実施に当たっては、地域住民の参加が得られるよう連携に努めているか。</w:t>
            </w:r>
          </w:p>
          <w:p w14:paraId="154ABA3A" w14:textId="77777777" w:rsidR="00135ADF" w:rsidRPr="008C41E7" w:rsidRDefault="00135ADF" w:rsidP="00135ADF">
            <w:pPr>
              <w:spacing w:line="180" w:lineRule="atLeast"/>
              <w:ind w:left="180" w:hangingChars="100" w:hanging="180"/>
              <w:rPr>
                <w:rFonts w:hAnsi="ＭＳ ゴシック"/>
                <w:sz w:val="18"/>
                <w:szCs w:val="18"/>
              </w:rPr>
            </w:pPr>
            <w:r w:rsidRPr="008C41E7">
              <w:rPr>
                <w:rFonts w:hAnsi="ＭＳ ゴシック" w:hint="eastAsia"/>
                <w:sz w:val="18"/>
                <w:szCs w:val="18"/>
              </w:rPr>
              <w:t>※　日頃から地域住民との密接な連携体制を確保する等の体制づくりに努めることが必要である。</w:t>
            </w:r>
          </w:p>
          <w:p w14:paraId="6ED6F7BE" w14:textId="77777777" w:rsidR="00135ADF" w:rsidRPr="008C41E7" w:rsidRDefault="00135ADF" w:rsidP="00135ADF">
            <w:pPr>
              <w:spacing w:line="180" w:lineRule="atLeast"/>
              <w:ind w:left="180" w:hangingChars="100" w:hanging="180"/>
              <w:rPr>
                <w:rFonts w:hAnsi="ＭＳ ゴシック"/>
                <w:sz w:val="18"/>
                <w:szCs w:val="18"/>
              </w:rPr>
            </w:pPr>
            <w:r w:rsidRPr="008C41E7">
              <w:rPr>
                <w:rFonts w:hAnsi="ＭＳ ゴシック" w:hint="eastAsia"/>
                <w:sz w:val="18"/>
                <w:szCs w:val="18"/>
              </w:rPr>
              <w:t>※　消防関係者の参加を促し、具体的な指示を仰ぐなどより実効性のあるものとすること。</w:t>
            </w:r>
          </w:p>
        </w:tc>
        <w:tc>
          <w:tcPr>
            <w:tcW w:w="420" w:type="dxa"/>
            <w:vAlign w:val="center"/>
          </w:tcPr>
          <w:p w14:paraId="47EB287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37C1B3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B2C2F5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192034AF"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0744FB3C" w14:textId="77777777" w:rsidTr="005D1DB6">
        <w:trPr>
          <w:trHeight w:val="1034"/>
        </w:trPr>
        <w:tc>
          <w:tcPr>
            <w:tcW w:w="2415" w:type="dxa"/>
            <w:vMerge w:val="restart"/>
          </w:tcPr>
          <w:p w14:paraId="0C6F6D00"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26　</w:t>
            </w:r>
            <w:r w:rsidRPr="00D456CC">
              <w:rPr>
                <w:rFonts w:hAnsi="ＭＳ ゴシック" w:hint="eastAsia"/>
                <w:sz w:val="18"/>
                <w:szCs w:val="18"/>
              </w:rPr>
              <w:t>衛生管理等</w:t>
            </w:r>
          </w:p>
          <w:p w14:paraId="29B5595D" w14:textId="77777777" w:rsidR="00135ADF" w:rsidRPr="00D456CC" w:rsidRDefault="00135ADF" w:rsidP="00135ADF">
            <w:pPr>
              <w:spacing w:line="180" w:lineRule="atLeast"/>
              <w:rPr>
                <w:rFonts w:hAnsi="ＭＳ ゴシック"/>
                <w:sz w:val="18"/>
                <w:szCs w:val="18"/>
              </w:rPr>
            </w:pPr>
          </w:p>
          <w:p w14:paraId="2D321FC0" w14:textId="77777777" w:rsidR="00135ADF" w:rsidRPr="00D456CC" w:rsidRDefault="00135ADF" w:rsidP="00135ADF">
            <w:pPr>
              <w:spacing w:line="180" w:lineRule="atLeast"/>
              <w:ind w:left="180" w:hangingChars="100" w:hanging="180"/>
              <w:rPr>
                <w:rFonts w:hAnsi="ＭＳ ゴシック"/>
                <w:sz w:val="18"/>
                <w:szCs w:val="18"/>
              </w:rPr>
            </w:pPr>
            <w:r w:rsidRPr="00D456CC">
              <w:rPr>
                <w:rFonts w:hAnsi="ＭＳ ゴシック" w:hint="eastAsia"/>
                <w:sz w:val="18"/>
                <w:szCs w:val="18"/>
              </w:rPr>
              <w:t>・　食中毒の防止、衛生に関する記録</w:t>
            </w:r>
          </w:p>
          <w:p w14:paraId="76F8CFDB"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衛生・消毒マニュアル</w:t>
            </w:r>
          </w:p>
        </w:tc>
        <w:tc>
          <w:tcPr>
            <w:tcW w:w="6147" w:type="dxa"/>
          </w:tcPr>
          <w:p w14:paraId="424AECDC"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利用者の使用する施設、食器その他の設備又は飲用に供する水について、衛生的な管理に努め、又は衛生上必要な措置を講じているか。</w:t>
            </w:r>
          </w:p>
          <w:p w14:paraId="4F6D87C4" w14:textId="77777777" w:rsidR="00135ADF" w:rsidRPr="00D456CC" w:rsidRDefault="00135ADF" w:rsidP="00135ADF">
            <w:pPr>
              <w:spacing w:line="240" w:lineRule="exact"/>
              <w:ind w:leftChars="2" w:left="4"/>
              <w:rPr>
                <w:rFonts w:hAnsi="ＭＳ ゴシック"/>
                <w:sz w:val="18"/>
                <w:szCs w:val="18"/>
              </w:rPr>
            </w:pPr>
            <w:r w:rsidRPr="00D456CC">
              <w:rPr>
                <w:rFonts w:hAnsi="ＭＳ ゴシック" w:hint="eastAsia"/>
                <w:sz w:val="18"/>
                <w:szCs w:val="18"/>
              </w:rPr>
              <w:t>（対策の具体的内容：　　　　　　　　　　　　　　　　　）</w:t>
            </w:r>
          </w:p>
          <w:p w14:paraId="37FE4DDC" w14:textId="77777777" w:rsidR="00135ADF" w:rsidRPr="00D456CC" w:rsidRDefault="00135ADF" w:rsidP="00135ADF">
            <w:pPr>
              <w:spacing w:line="180" w:lineRule="atLeast"/>
              <w:ind w:left="180" w:hangingChars="100" w:hanging="180"/>
              <w:rPr>
                <w:rFonts w:hAnsi="ＭＳ ゴシック"/>
                <w:sz w:val="16"/>
                <w:szCs w:val="16"/>
              </w:rPr>
            </w:pPr>
            <w:r w:rsidRPr="00052848">
              <w:rPr>
                <w:rFonts w:hAnsi="ＭＳ ゴシック" w:hint="eastAsia"/>
                <w:sz w:val="18"/>
                <w:szCs w:val="16"/>
              </w:rPr>
              <w:t xml:space="preserve">※　</w:t>
            </w:r>
            <w:r w:rsidRPr="00052848">
              <w:rPr>
                <w:rFonts w:hAnsi="ＭＳ ゴシック" w:hint="eastAsia"/>
                <w:spacing w:val="-4"/>
                <w:sz w:val="18"/>
                <w:szCs w:val="16"/>
              </w:rPr>
              <w:t>感染症予防の観点から感染予防マニュアルの作成等必要な対策を講じているか。</w:t>
            </w:r>
          </w:p>
        </w:tc>
        <w:tc>
          <w:tcPr>
            <w:tcW w:w="420" w:type="dxa"/>
            <w:vAlign w:val="center"/>
          </w:tcPr>
          <w:p w14:paraId="31FDBAB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DF1482F"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C6B3260"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17787E18"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p>
          <w:p w14:paraId="048A23CE"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428C5B72"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3</w:t>
            </w:r>
            <w:r w:rsidRPr="00BA4A22">
              <w:rPr>
                <w:rFonts w:hAnsi="ＭＳ ゴシック"/>
                <w:spacing w:val="-4"/>
                <w:sz w:val="18"/>
                <w:szCs w:val="18"/>
              </w:rPr>
              <w:t>-</w:t>
            </w:r>
            <w:r w:rsidRPr="00BA4A22">
              <w:rPr>
                <w:rFonts w:hAnsi="ＭＳ ゴシック" w:hint="eastAsia"/>
                <w:spacing w:val="-4"/>
                <w:sz w:val="18"/>
                <w:szCs w:val="18"/>
              </w:rPr>
              <w:t>6-3-(</w:t>
            </w:r>
            <w:r>
              <w:rPr>
                <w:rFonts w:hAnsi="ＭＳ ゴシック" w:hint="eastAsia"/>
                <w:spacing w:val="-4"/>
                <w:sz w:val="18"/>
                <w:szCs w:val="18"/>
              </w:rPr>
              <w:t>8</w:t>
            </w:r>
            <w:r w:rsidRPr="00BA4A22">
              <w:rPr>
                <w:rFonts w:hAnsi="ＭＳ ゴシック" w:hint="eastAsia"/>
                <w:spacing w:val="-4"/>
                <w:sz w:val="18"/>
                <w:szCs w:val="18"/>
              </w:rPr>
              <w:t>)</w:t>
            </w:r>
          </w:p>
          <w:p w14:paraId="1D9CF471" w14:textId="77777777" w:rsidR="00135ADF" w:rsidRPr="00EF4064" w:rsidRDefault="00135ADF" w:rsidP="00135ADF">
            <w:pPr>
              <w:overflowPunct w:val="0"/>
              <w:autoSpaceDE w:val="0"/>
              <w:autoSpaceDN w:val="0"/>
              <w:spacing w:line="180" w:lineRule="atLeast"/>
              <w:ind w:rightChars="-50" w:right="-105"/>
              <w:rPr>
                <w:rFonts w:hAnsi="ＭＳ ゴシック"/>
                <w:spacing w:val="-12"/>
                <w:sz w:val="18"/>
                <w:szCs w:val="18"/>
              </w:rPr>
            </w:pPr>
            <w:r w:rsidRPr="00052848">
              <w:rPr>
                <w:rFonts w:hAnsi="ＭＳ ゴシック" w:hint="eastAsia"/>
                <w:spacing w:val="-12"/>
                <w:sz w:val="18"/>
                <w:szCs w:val="18"/>
              </w:rPr>
              <w:t>市基準4</w:t>
            </w:r>
          </w:p>
          <w:p w14:paraId="295A463B" w14:textId="77777777" w:rsidR="00135ADF" w:rsidRPr="00BA4A22" w:rsidRDefault="00135ADF" w:rsidP="00135ADF">
            <w:pPr>
              <w:overflowPunct w:val="0"/>
              <w:autoSpaceDE w:val="0"/>
              <w:autoSpaceDN w:val="0"/>
              <w:spacing w:line="180" w:lineRule="atLeast"/>
              <w:ind w:rightChars="-50" w:right="-105"/>
              <w:rPr>
                <w:rFonts w:hAnsi="ＭＳ ゴシック"/>
                <w:strike/>
                <w:sz w:val="18"/>
                <w:szCs w:val="18"/>
              </w:rPr>
            </w:pPr>
          </w:p>
        </w:tc>
      </w:tr>
      <w:tr w:rsidR="00135ADF" w:rsidRPr="00102D40" w14:paraId="17CE7023" w14:textId="77777777" w:rsidTr="005D1DB6">
        <w:trPr>
          <w:trHeight w:val="585"/>
        </w:trPr>
        <w:tc>
          <w:tcPr>
            <w:tcW w:w="2415" w:type="dxa"/>
            <w:vMerge/>
          </w:tcPr>
          <w:p w14:paraId="7C66F04E" w14:textId="77777777" w:rsidR="00135ADF" w:rsidRPr="00D456CC" w:rsidRDefault="00135ADF" w:rsidP="00135ADF">
            <w:pPr>
              <w:spacing w:line="180" w:lineRule="atLeast"/>
              <w:rPr>
                <w:rFonts w:hAnsi="ＭＳ ゴシック"/>
                <w:sz w:val="18"/>
                <w:szCs w:val="18"/>
              </w:rPr>
            </w:pPr>
          </w:p>
        </w:tc>
        <w:tc>
          <w:tcPr>
            <w:tcW w:w="6147" w:type="dxa"/>
          </w:tcPr>
          <w:p w14:paraId="141DD36E"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指定通所介護事業者は、食中毒及び感染症の発生を防止するための措置等について、必要に応じ保健所の助言、指導を求めるとともに、密接な連携を保っているか。</w:t>
            </w:r>
          </w:p>
        </w:tc>
        <w:tc>
          <w:tcPr>
            <w:tcW w:w="420" w:type="dxa"/>
            <w:vAlign w:val="center"/>
          </w:tcPr>
          <w:p w14:paraId="5744D670"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6E3585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AC19ACF"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505CEBC9"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24D1388B" w14:textId="77777777" w:rsidTr="005D1DB6">
        <w:trPr>
          <w:trHeight w:val="611"/>
        </w:trPr>
        <w:tc>
          <w:tcPr>
            <w:tcW w:w="2415" w:type="dxa"/>
            <w:vMerge/>
          </w:tcPr>
          <w:p w14:paraId="65B0BAB1" w14:textId="77777777" w:rsidR="00135ADF" w:rsidRPr="00D456CC" w:rsidRDefault="00135ADF" w:rsidP="00135ADF">
            <w:pPr>
              <w:spacing w:line="180" w:lineRule="atLeast"/>
              <w:rPr>
                <w:rFonts w:hAnsi="ＭＳ ゴシック"/>
                <w:sz w:val="18"/>
                <w:szCs w:val="18"/>
              </w:rPr>
            </w:pPr>
          </w:p>
        </w:tc>
        <w:tc>
          <w:tcPr>
            <w:tcW w:w="6147" w:type="dxa"/>
          </w:tcPr>
          <w:p w14:paraId="47F6F92F" w14:textId="77777777" w:rsidR="00135ADF" w:rsidRPr="00D456CC" w:rsidRDefault="00135ADF" w:rsidP="00135ADF">
            <w:pPr>
              <w:spacing w:line="180" w:lineRule="atLeast"/>
              <w:rPr>
                <w:rFonts w:hAnsi="ＭＳ ゴシック"/>
                <w:spacing w:val="-4"/>
                <w:sz w:val="18"/>
                <w:szCs w:val="18"/>
              </w:rPr>
            </w:pPr>
            <w:r w:rsidRPr="00D456CC">
              <w:rPr>
                <w:rFonts w:hAnsi="ＭＳ ゴシック" w:hint="eastAsia"/>
                <w:spacing w:val="-4"/>
                <w:sz w:val="18"/>
                <w:szCs w:val="18"/>
              </w:rPr>
              <w:t>特にインフルエンザ対策、腸管出血性大腸菌感染症対策、レジオネラ症対策等については、その発生及びまん延を防止するための措置について、別途通知等が発出されているので、これに基づき、適切な措置を講じているか。</w:t>
            </w:r>
          </w:p>
        </w:tc>
        <w:tc>
          <w:tcPr>
            <w:tcW w:w="420" w:type="dxa"/>
            <w:vAlign w:val="center"/>
          </w:tcPr>
          <w:p w14:paraId="68C2549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23420D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4DD895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61EB8EC6"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5BF30BEE" w14:textId="77777777" w:rsidTr="00887DC9">
        <w:trPr>
          <w:trHeight w:val="212"/>
        </w:trPr>
        <w:tc>
          <w:tcPr>
            <w:tcW w:w="2415" w:type="dxa"/>
            <w:vMerge/>
            <w:tcBorders>
              <w:bottom w:val="dashSmallGap" w:sz="4" w:space="0" w:color="auto"/>
            </w:tcBorders>
          </w:tcPr>
          <w:p w14:paraId="0972F495" w14:textId="77777777" w:rsidR="00135ADF" w:rsidRPr="00D456CC" w:rsidRDefault="00135ADF" w:rsidP="00135ADF">
            <w:pPr>
              <w:spacing w:line="180" w:lineRule="atLeast"/>
              <w:rPr>
                <w:rFonts w:hAnsi="ＭＳ ゴシック"/>
                <w:sz w:val="18"/>
                <w:szCs w:val="18"/>
              </w:rPr>
            </w:pPr>
          </w:p>
        </w:tc>
        <w:tc>
          <w:tcPr>
            <w:tcW w:w="6147" w:type="dxa"/>
            <w:tcBorders>
              <w:bottom w:val="dashSmallGap" w:sz="4" w:space="0" w:color="auto"/>
            </w:tcBorders>
          </w:tcPr>
          <w:p w14:paraId="1A1DA191" w14:textId="77777777" w:rsidR="00135ADF" w:rsidRPr="00D456CC" w:rsidRDefault="00135ADF" w:rsidP="00135ADF">
            <w:pPr>
              <w:spacing w:line="180" w:lineRule="atLeast"/>
              <w:rPr>
                <w:rFonts w:hAnsi="ＭＳ ゴシック"/>
                <w:spacing w:val="-4"/>
                <w:sz w:val="18"/>
                <w:szCs w:val="18"/>
              </w:rPr>
            </w:pPr>
            <w:r w:rsidRPr="00D456CC">
              <w:rPr>
                <w:rFonts w:hAnsi="ＭＳ ゴシック" w:hint="eastAsia"/>
                <w:spacing w:val="-4"/>
                <w:sz w:val="18"/>
                <w:szCs w:val="18"/>
              </w:rPr>
              <w:t>空調設備等により施設内の適温の確保に努めているか。</w:t>
            </w:r>
          </w:p>
        </w:tc>
        <w:tc>
          <w:tcPr>
            <w:tcW w:w="420" w:type="dxa"/>
            <w:tcBorders>
              <w:bottom w:val="dashSmallGap" w:sz="4" w:space="0" w:color="auto"/>
            </w:tcBorders>
            <w:vAlign w:val="center"/>
          </w:tcPr>
          <w:p w14:paraId="7DCBFC4F"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14:paraId="159B4B3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dashSmallGap" w:sz="4" w:space="0" w:color="auto"/>
            </w:tcBorders>
            <w:vAlign w:val="center"/>
          </w:tcPr>
          <w:p w14:paraId="01A1B28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Borders>
              <w:bottom w:val="dashSmallGap" w:sz="4" w:space="0" w:color="auto"/>
            </w:tcBorders>
          </w:tcPr>
          <w:p w14:paraId="334AE9AB"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3FEC697A" w14:textId="77777777" w:rsidTr="00887DC9">
        <w:trPr>
          <w:trHeight w:val="446"/>
        </w:trPr>
        <w:tc>
          <w:tcPr>
            <w:tcW w:w="2415" w:type="dxa"/>
            <w:vMerge w:val="restart"/>
            <w:tcBorders>
              <w:top w:val="dashSmallGap" w:sz="4" w:space="0" w:color="auto"/>
            </w:tcBorders>
          </w:tcPr>
          <w:p w14:paraId="785E812E" w14:textId="3ED58641" w:rsidR="00135ADF" w:rsidRPr="008C41E7" w:rsidRDefault="00135ADF" w:rsidP="00135ADF">
            <w:pPr>
              <w:spacing w:line="240" w:lineRule="exact"/>
              <w:ind w:left="180" w:hangingChars="100" w:hanging="180"/>
              <w:jc w:val="left"/>
              <w:rPr>
                <w:rFonts w:hAnsi="ＭＳ ゴシック"/>
                <w:sz w:val="18"/>
                <w:szCs w:val="18"/>
              </w:rPr>
            </w:pPr>
            <w:r w:rsidRPr="008C41E7">
              <w:rPr>
                <w:rFonts w:hAnsi="ＭＳ ゴシック" w:hint="eastAsia"/>
                <w:sz w:val="18"/>
                <w:szCs w:val="18"/>
              </w:rPr>
              <w:t>（感染症の予防及びまん延の防止のための措置）</w:t>
            </w:r>
          </w:p>
        </w:tc>
        <w:tc>
          <w:tcPr>
            <w:tcW w:w="6147" w:type="dxa"/>
            <w:tcBorders>
              <w:top w:val="dashSmallGap" w:sz="4" w:space="0" w:color="auto"/>
              <w:bottom w:val="dashSmallGap" w:sz="4" w:space="0" w:color="auto"/>
            </w:tcBorders>
          </w:tcPr>
          <w:p w14:paraId="5C8EC1FD" w14:textId="77777777" w:rsidR="00135ADF" w:rsidRPr="008C41E7" w:rsidRDefault="00135ADF" w:rsidP="00135ADF">
            <w:pPr>
              <w:spacing w:line="240" w:lineRule="exact"/>
              <w:rPr>
                <w:rFonts w:hAnsi="ＭＳ ゴシック"/>
                <w:spacing w:val="-2"/>
                <w:sz w:val="18"/>
                <w:szCs w:val="18"/>
              </w:rPr>
            </w:pPr>
            <w:r w:rsidRPr="008C41E7">
              <w:rPr>
                <w:rFonts w:hAnsi="ＭＳ ゴシック" w:hint="eastAsia"/>
                <w:spacing w:val="-2"/>
                <w:sz w:val="18"/>
                <w:szCs w:val="18"/>
              </w:rPr>
              <w:t>指定通所介護事業所において感染症が発生し、又はまん延しないように措置を講じているか。</w:t>
            </w:r>
          </w:p>
        </w:tc>
        <w:tc>
          <w:tcPr>
            <w:tcW w:w="420" w:type="dxa"/>
            <w:tcBorders>
              <w:top w:val="dashSmallGap" w:sz="4" w:space="0" w:color="auto"/>
              <w:bottom w:val="dashSmallGap" w:sz="4" w:space="0" w:color="auto"/>
            </w:tcBorders>
            <w:vAlign w:val="center"/>
          </w:tcPr>
          <w:p w14:paraId="6BB4DF8C"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bottom w:val="dashSmallGap" w:sz="4" w:space="0" w:color="auto"/>
            </w:tcBorders>
            <w:vAlign w:val="center"/>
          </w:tcPr>
          <w:p w14:paraId="14F0F97E"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bottom w:val="dashSmallGap" w:sz="4" w:space="0" w:color="auto"/>
            </w:tcBorders>
            <w:vAlign w:val="center"/>
          </w:tcPr>
          <w:p w14:paraId="7BA02585"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1050" w:type="dxa"/>
            <w:vMerge w:val="restart"/>
            <w:tcBorders>
              <w:top w:val="dashSmallGap" w:sz="4" w:space="0" w:color="auto"/>
            </w:tcBorders>
          </w:tcPr>
          <w:p w14:paraId="49CC5BD9"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0B604458" w14:textId="77777777" w:rsidTr="00BF1538">
        <w:tc>
          <w:tcPr>
            <w:tcW w:w="2415" w:type="dxa"/>
            <w:vMerge/>
          </w:tcPr>
          <w:p w14:paraId="6B973865" w14:textId="77777777" w:rsidR="00135ADF" w:rsidRPr="00D456CC" w:rsidRDefault="00135ADF" w:rsidP="00135ADF">
            <w:pPr>
              <w:spacing w:line="180" w:lineRule="atLeast"/>
              <w:rPr>
                <w:rFonts w:hAnsi="ＭＳ ゴシック"/>
                <w:sz w:val="18"/>
                <w:szCs w:val="18"/>
              </w:rPr>
            </w:pPr>
          </w:p>
        </w:tc>
        <w:tc>
          <w:tcPr>
            <w:tcW w:w="6147" w:type="dxa"/>
            <w:tcBorders>
              <w:top w:val="dashSmallGap" w:sz="4" w:space="0" w:color="auto"/>
            </w:tcBorders>
          </w:tcPr>
          <w:p w14:paraId="235B7B0C" w14:textId="77777777" w:rsidR="00135ADF" w:rsidRPr="008C41E7" w:rsidRDefault="00135ADF" w:rsidP="00135ADF">
            <w:pPr>
              <w:spacing w:line="240" w:lineRule="exact"/>
              <w:rPr>
                <w:rFonts w:hAnsi="ＭＳ ゴシック"/>
                <w:spacing w:val="-2"/>
                <w:sz w:val="18"/>
                <w:szCs w:val="18"/>
              </w:rPr>
            </w:pPr>
            <w:r w:rsidRPr="008C41E7">
              <w:rPr>
                <w:rFonts w:hAnsi="ＭＳ ゴシック" w:hint="eastAsia"/>
                <w:spacing w:val="-2"/>
                <w:sz w:val="18"/>
                <w:szCs w:val="18"/>
              </w:rPr>
              <w:t>当該指定通所介護事業所における感染症の予防及びまん延の防止のための対策を検討する委員会（テレビ電話装置等を活用して行うことができる。）を概ね6月に1回以上開催するとともに、その結果について従業者に周知徹底を図っているか。</w:t>
            </w:r>
          </w:p>
        </w:tc>
        <w:tc>
          <w:tcPr>
            <w:tcW w:w="420" w:type="dxa"/>
            <w:tcBorders>
              <w:top w:val="dashSmallGap" w:sz="4" w:space="0" w:color="auto"/>
            </w:tcBorders>
            <w:vAlign w:val="center"/>
          </w:tcPr>
          <w:p w14:paraId="078C34AF"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14:paraId="28CDCF54"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14:paraId="7A97945E" w14:textId="77777777" w:rsidR="00135ADF" w:rsidRPr="00D456CC" w:rsidRDefault="00135ADF" w:rsidP="00135ADF">
            <w:pPr>
              <w:jc w:val="center"/>
              <w:rPr>
                <w:rFonts w:hAnsi="ＭＳ ゴシック"/>
                <w:sz w:val="24"/>
                <w:szCs w:val="24"/>
              </w:rPr>
            </w:pPr>
            <w:r w:rsidRPr="001E3129">
              <w:rPr>
                <w:rFonts w:hAnsi="ＭＳ ゴシック" w:hint="eastAsia"/>
                <w:sz w:val="24"/>
                <w:szCs w:val="24"/>
              </w:rPr>
              <w:t>□</w:t>
            </w:r>
          </w:p>
        </w:tc>
        <w:tc>
          <w:tcPr>
            <w:tcW w:w="1050" w:type="dxa"/>
            <w:vMerge/>
          </w:tcPr>
          <w:p w14:paraId="2423C599"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3088EE88" w14:textId="77777777" w:rsidTr="00A246F2">
        <w:tc>
          <w:tcPr>
            <w:tcW w:w="2415" w:type="dxa"/>
            <w:vMerge/>
          </w:tcPr>
          <w:p w14:paraId="072A9B92" w14:textId="77777777" w:rsidR="00135ADF" w:rsidRPr="00D456CC" w:rsidRDefault="00135ADF" w:rsidP="00135ADF">
            <w:pPr>
              <w:spacing w:line="180" w:lineRule="atLeast"/>
              <w:rPr>
                <w:rFonts w:hAnsi="ＭＳ ゴシック"/>
                <w:sz w:val="18"/>
                <w:szCs w:val="18"/>
              </w:rPr>
            </w:pPr>
          </w:p>
        </w:tc>
        <w:tc>
          <w:tcPr>
            <w:tcW w:w="6147" w:type="dxa"/>
            <w:tcBorders>
              <w:top w:val="dashSmallGap" w:sz="4" w:space="0" w:color="auto"/>
            </w:tcBorders>
          </w:tcPr>
          <w:p w14:paraId="089EDAFA" w14:textId="77777777" w:rsidR="00135ADF" w:rsidRPr="008C41E7" w:rsidRDefault="00135ADF" w:rsidP="00135ADF">
            <w:pPr>
              <w:spacing w:line="240" w:lineRule="exact"/>
              <w:rPr>
                <w:rFonts w:hAnsi="ＭＳ ゴシック"/>
                <w:spacing w:val="-2"/>
                <w:sz w:val="18"/>
                <w:szCs w:val="18"/>
              </w:rPr>
            </w:pPr>
            <w:r w:rsidRPr="008C41E7">
              <w:rPr>
                <w:rFonts w:hAnsi="ＭＳ ゴシック" w:hint="eastAsia"/>
                <w:spacing w:val="-2"/>
                <w:sz w:val="18"/>
                <w:szCs w:val="18"/>
              </w:rPr>
              <w:t>当該指定通所介護事業所における感染症の予防及びまん延の防止のための指針を整備しているか。</w:t>
            </w:r>
          </w:p>
          <w:p w14:paraId="51435F5E" w14:textId="77777777" w:rsidR="00135ADF" w:rsidRPr="008C41E7" w:rsidRDefault="00135ADF" w:rsidP="00135ADF">
            <w:pPr>
              <w:spacing w:line="240" w:lineRule="exact"/>
              <w:rPr>
                <w:rFonts w:hAnsi="ＭＳ ゴシック"/>
                <w:spacing w:val="-2"/>
                <w:sz w:val="18"/>
                <w:szCs w:val="18"/>
              </w:rPr>
            </w:pPr>
            <w:r w:rsidRPr="008C41E7">
              <w:rPr>
                <w:rFonts w:hAnsi="ＭＳ ゴシック" w:hint="eastAsia"/>
                <w:spacing w:val="-2"/>
                <w:sz w:val="18"/>
                <w:szCs w:val="18"/>
              </w:rPr>
              <w:t>※　平常時の対策及び発生時の対応を規定する。記載内容の例については、「介護現場における感染対策の手引き」を参照のこと。</w:t>
            </w:r>
          </w:p>
        </w:tc>
        <w:tc>
          <w:tcPr>
            <w:tcW w:w="420" w:type="dxa"/>
            <w:tcBorders>
              <w:top w:val="dashSmallGap" w:sz="4" w:space="0" w:color="auto"/>
            </w:tcBorders>
            <w:vAlign w:val="center"/>
          </w:tcPr>
          <w:p w14:paraId="20AE7BFB"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tcBorders>
              <w:top w:val="dashSmallGap" w:sz="4" w:space="0" w:color="auto"/>
            </w:tcBorders>
            <w:vAlign w:val="center"/>
          </w:tcPr>
          <w:p w14:paraId="60D71610"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vAlign w:val="center"/>
          </w:tcPr>
          <w:p w14:paraId="36764166" w14:textId="77777777" w:rsidR="00135ADF" w:rsidRDefault="00135ADF" w:rsidP="00135ADF">
            <w:pPr>
              <w:jc w:val="center"/>
            </w:pPr>
            <w:r w:rsidRPr="00854D29">
              <w:rPr>
                <w:rFonts w:hAnsi="ＭＳ ゴシック" w:hint="eastAsia"/>
                <w:sz w:val="24"/>
                <w:szCs w:val="24"/>
              </w:rPr>
              <w:t>□</w:t>
            </w:r>
          </w:p>
        </w:tc>
        <w:tc>
          <w:tcPr>
            <w:tcW w:w="1050" w:type="dxa"/>
            <w:vMerge/>
          </w:tcPr>
          <w:p w14:paraId="71B7BADF"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08E54726" w14:textId="77777777" w:rsidTr="00A246F2">
        <w:tc>
          <w:tcPr>
            <w:tcW w:w="2415" w:type="dxa"/>
            <w:vMerge/>
          </w:tcPr>
          <w:p w14:paraId="10339214" w14:textId="77777777" w:rsidR="00135ADF" w:rsidRPr="00D456CC" w:rsidRDefault="00135ADF" w:rsidP="00135ADF">
            <w:pPr>
              <w:spacing w:line="180" w:lineRule="atLeast"/>
              <w:rPr>
                <w:rFonts w:hAnsi="ＭＳ ゴシック"/>
                <w:sz w:val="18"/>
                <w:szCs w:val="18"/>
              </w:rPr>
            </w:pPr>
          </w:p>
        </w:tc>
        <w:tc>
          <w:tcPr>
            <w:tcW w:w="6147" w:type="dxa"/>
            <w:tcBorders>
              <w:top w:val="dashSmallGap" w:sz="4" w:space="0" w:color="auto"/>
            </w:tcBorders>
          </w:tcPr>
          <w:p w14:paraId="2577C55C" w14:textId="77777777" w:rsidR="00135ADF" w:rsidRPr="008C41E7" w:rsidRDefault="00135ADF" w:rsidP="00135ADF">
            <w:pPr>
              <w:overflowPunct w:val="0"/>
              <w:autoSpaceDE w:val="0"/>
              <w:autoSpaceDN w:val="0"/>
              <w:spacing w:line="240" w:lineRule="exact"/>
              <w:ind w:leftChars="2" w:left="4"/>
              <w:rPr>
                <w:rFonts w:hAnsi="ＭＳ ゴシック"/>
                <w:sz w:val="18"/>
                <w:szCs w:val="18"/>
              </w:rPr>
            </w:pPr>
            <w:r w:rsidRPr="008C41E7">
              <w:rPr>
                <w:rFonts w:hAnsi="ＭＳ ゴシック" w:hint="eastAsia"/>
                <w:spacing w:val="-2"/>
                <w:sz w:val="18"/>
                <w:szCs w:val="18"/>
              </w:rPr>
              <w:t>当該指定通所介護事業所において、従業者に対し、感染症の予防及びまん延</w:t>
            </w:r>
            <w:r w:rsidRPr="008C41E7">
              <w:rPr>
                <w:rFonts w:hAnsi="ＭＳ ゴシック" w:hint="eastAsia"/>
                <w:spacing w:val="-2"/>
                <w:sz w:val="18"/>
                <w:szCs w:val="18"/>
              </w:rPr>
              <w:lastRenderedPageBreak/>
              <w:t>の防止のための研修及び訓練を定期的（年1回以上）に実施しているか。</w:t>
            </w:r>
          </w:p>
        </w:tc>
        <w:tc>
          <w:tcPr>
            <w:tcW w:w="420" w:type="dxa"/>
            <w:tcBorders>
              <w:top w:val="dashSmallGap" w:sz="4" w:space="0" w:color="auto"/>
            </w:tcBorders>
            <w:vAlign w:val="center"/>
          </w:tcPr>
          <w:p w14:paraId="7EDB27D2"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lastRenderedPageBreak/>
              <w:t>□</w:t>
            </w:r>
          </w:p>
        </w:tc>
        <w:tc>
          <w:tcPr>
            <w:tcW w:w="420" w:type="dxa"/>
            <w:tcBorders>
              <w:top w:val="dashSmallGap" w:sz="4" w:space="0" w:color="auto"/>
            </w:tcBorders>
            <w:vAlign w:val="center"/>
          </w:tcPr>
          <w:p w14:paraId="3893957B" w14:textId="77777777" w:rsidR="00135ADF" w:rsidRPr="001E3129" w:rsidRDefault="00135ADF" w:rsidP="00135ADF">
            <w:pPr>
              <w:overflowPunct w:val="0"/>
              <w:autoSpaceDE w:val="0"/>
              <w:autoSpaceDN w:val="0"/>
              <w:jc w:val="center"/>
              <w:rPr>
                <w:rFonts w:hAnsi="ＭＳ ゴシック"/>
                <w:sz w:val="24"/>
                <w:szCs w:val="24"/>
              </w:rPr>
            </w:pPr>
            <w:r w:rsidRPr="001E3129">
              <w:rPr>
                <w:rFonts w:hAnsi="ＭＳ ゴシック" w:hint="eastAsia"/>
                <w:sz w:val="24"/>
                <w:szCs w:val="24"/>
              </w:rPr>
              <w:t>□</w:t>
            </w:r>
          </w:p>
        </w:tc>
        <w:tc>
          <w:tcPr>
            <w:tcW w:w="420" w:type="dxa"/>
            <w:vAlign w:val="center"/>
          </w:tcPr>
          <w:p w14:paraId="10DA62A2" w14:textId="77777777" w:rsidR="00135ADF" w:rsidRDefault="00135ADF" w:rsidP="00135ADF">
            <w:pPr>
              <w:jc w:val="center"/>
            </w:pPr>
            <w:r w:rsidRPr="00854D29">
              <w:rPr>
                <w:rFonts w:hAnsi="ＭＳ ゴシック" w:hint="eastAsia"/>
                <w:sz w:val="24"/>
                <w:szCs w:val="24"/>
              </w:rPr>
              <w:t>□</w:t>
            </w:r>
          </w:p>
        </w:tc>
        <w:tc>
          <w:tcPr>
            <w:tcW w:w="1050" w:type="dxa"/>
            <w:vMerge/>
          </w:tcPr>
          <w:p w14:paraId="25069740"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p>
        </w:tc>
      </w:tr>
      <w:tr w:rsidR="00135ADF" w:rsidRPr="00102D40" w14:paraId="76599E49" w14:textId="77777777" w:rsidTr="00054F50">
        <w:tc>
          <w:tcPr>
            <w:tcW w:w="2415" w:type="dxa"/>
          </w:tcPr>
          <w:p w14:paraId="5EE72890"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2</w:t>
            </w:r>
            <w:r>
              <w:rPr>
                <w:rFonts w:hAnsi="ＭＳ ゴシック" w:hint="eastAsia"/>
                <w:sz w:val="18"/>
                <w:szCs w:val="18"/>
              </w:rPr>
              <w:t>7</w:t>
            </w:r>
            <w:r w:rsidRPr="00D456CC">
              <w:rPr>
                <w:rFonts w:hAnsi="ＭＳ ゴシック" w:hint="eastAsia"/>
                <w:sz w:val="18"/>
                <w:szCs w:val="18"/>
              </w:rPr>
              <w:t xml:space="preserve">　掲　　　示</w:t>
            </w:r>
          </w:p>
        </w:tc>
        <w:tc>
          <w:tcPr>
            <w:tcW w:w="6147" w:type="dxa"/>
          </w:tcPr>
          <w:p w14:paraId="650BF926" w14:textId="16EDEFC1" w:rsidR="00135ADF" w:rsidRPr="008C41E7" w:rsidRDefault="00135ADF" w:rsidP="00135ADF">
            <w:pPr>
              <w:spacing w:line="240" w:lineRule="exact"/>
              <w:rPr>
                <w:rFonts w:hAnsi="ＭＳ ゴシック"/>
                <w:sz w:val="18"/>
                <w:szCs w:val="18"/>
                <w:u w:val="single"/>
              </w:rPr>
            </w:pPr>
            <w:r w:rsidRPr="00C27F08">
              <w:rPr>
                <w:rFonts w:hAnsi="ＭＳ ゴシック" w:hint="eastAsia"/>
                <w:sz w:val="18"/>
                <w:szCs w:val="18"/>
              </w:rPr>
              <w:t>事業所の見やすい場所に、運営規程の概要、従業者の勤務の体制</w:t>
            </w:r>
            <w:r w:rsidRPr="008C41E7">
              <w:rPr>
                <w:rFonts w:hAnsi="ＭＳ ゴシック" w:hint="eastAsia"/>
                <w:sz w:val="18"/>
                <w:szCs w:val="18"/>
                <w:u w:val="single"/>
              </w:rPr>
              <w:t>、事故発生時の対応、苦情処理の体制、提供するサービスの第三者評価の実施状況（実施の有無、実施した直近の年月日、実施した評価機関の名称、評価結果の開示状況）等の</w:t>
            </w:r>
            <w:r w:rsidRPr="008C41E7">
              <w:rPr>
                <w:rFonts w:hAnsi="ＭＳ ゴシック" w:hint="eastAsia"/>
                <w:sz w:val="18"/>
                <w:szCs w:val="18"/>
              </w:rPr>
              <w:t>利用申込者のサービスの選択に資すると認められる重要事項を掲示しているか。（いつでも関係者に自由に閲覧させることにより、掲示に代えることができる。）</w:t>
            </w:r>
          </w:p>
          <w:p w14:paraId="21F1DE99" w14:textId="77777777" w:rsidR="00135ADF" w:rsidRPr="008C41E7" w:rsidRDefault="00135ADF" w:rsidP="00135ADF">
            <w:pPr>
              <w:spacing w:line="240" w:lineRule="exact"/>
              <w:rPr>
                <w:rFonts w:hAnsi="ＭＳ ゴシック"/>
                <w:sz w:val="18"/>
                <w:szCs w:val="18"/>
                <w:u w:val="single"/>
              </w:rPr>
            </w:pPr>
            <w:r w:rsidRPr="008C41E7">
              <w:rPr>
                <w:rFonts w:hAnsi="ＭＳ ゴシック" w:hint="eastAsia"/>
                <w:sz w:val="18"/>
                <w:szCs w:val="18"/>
                <w:u w:val="single"/>
              </w:rPr>
              <w:t>重要事項をウェブサイトに掲載しているか。</w:t>
            </w:r>
          </w:p>
          <w:p w14:paraId="56F5622E" w14:textId="2A4F13D2" w:rsidR="00135ADF" w:rsidRPr="008C41E7" w:rsidRDefault="00135ADF" w:rsidP="00135ADF">
            <w:pPr>
              <w:spacing w:line="240" w:lineRule="exact"/>
              <w:rPr>
                <w:rFonts w:hAnsi="ＭＳ ゴシック"/>
                <w:sz w:val="18"/>
                <w:szCs w:val="18"/>
                <w:u w:val="single"/>
              </w:rPr>
            </w:pPr>
            <w:r w:rsidRPr="008C41E7">
              <w:rPr>
                <w:rFonts w:hAnsi="ＭＳ ゴシック" w:hint="eastAsia"/>
                <w:sz w:val="18"/>
                <w:szCs w:val="18"/>
                <w:u w:val="single"/>
              </w:rPr>
              <w:t>（令和7年</w:t>
            </w:r>
            <w:r w:rsidR="00BF27EA" w:rsidRPr="008C41E7">
              <w:rPr>
                <w:rFonts w:hAnsi="ＭＳ ゴシック" w:hint="eastAsia"/>
                <w:sz w:val="18"/>
                <w:szCs w:val="18"/>
                <w:u w:val="single"/>
              </w:rPr>
              <w:t>4</w:t>
            </w:r>
            <w:r w:rsidRPr="008C41E7">
              <w:rPr>
                <w:rFonts w:hAnsi="ＭＳ ゴシック" w:hint="eastAsia"/>
                <w:sz w:val="18"/>
                <w:szCs w:val="18"/>
                <w:u w:val="single"/>
              </w:rPr>
              <w:t>月1日</w:t>
            </w:r>
            <w:r w:rsidR="00BF27EA" w:rsidRPr="008C41E7">
              <w:rPr>
                <w:rFonts w:hAnsi="ＭＳ ゴシック" w:hint="eastAsia"/>
                <w:sz w:val="18"/>
                <w:szCs w:val="18"/>
                <w:u w:val="single"/>
              </w:rPr>
              <w:t>から</w:t>
            </w:r>
            <w:r w:rsidRPr="008C41E7">
              <w:rPr>
                <w:rFonts w:hAnsi="ＭＳ ゴシック" w:hint="eastAsia"/>
                <w:sz w:val="18"/>
                <w:szCs w:val="18"/>
                <w:u w:val="single"/>
              </w:rPr>
              <w:t>義務</w:t>
            </w:r>
            <w:r w:rsidR="00BF27EA" w:rsidRPr="008C41E7">
              <w:rPr>
                <w:rFonts w:hAnsi="ＭＳ ゴシック" w:hint="eastAsia"/>
                <w:sz w:val="18"/>
                <w:szCs w:val="18"/>
                <w:u w:val="single"/>
              </w:rPr>
              <w:t>化</w:t>
            </w:r>
            <w:r w:rsidRPr="008C41E7">
              <w:rPr>
                <w:rFonts w:hAnsi="ＭＳ ゴシック" w:hint="eastAsia"/>
                <w:sz w:val="18"/>
                <w:szCs w:val="18"/>
                <w:u w:val="single"/>
              </w:rPr>
              <w:t>）</w:t>
            </w:r>
          </w:p>
          <w:p w14:paraId="1EC46D4F" w14:textId="77777777" w:rsidR="00135ADF" w:rsidRPr="008C41E7" w:rsidRDefault="00135ADF" w:rsidP="00135ADF">
            <w:pPr>
              <w:spacing w:line="240" w:lineRule="exact"/>
              <w:ind w:left="180" w:hangingChars="100" w:hanging="180"/>
              <w:rPr>
                <w:rFonts w:hAnsi="ＭＳ ゴシック"/>
                <w:sz w:val="18"/>
                <w:szCs w:val="18"/>
                <w:u w:val="single"/>
              </w:rPr>
            </w:pPr>
            <w:r w:rsidRPr="008C41E7">
              <w:rPr>
                <w:rFonts w:hAnsi="ＭＳ ゴシック" w:hint="eastAsia"/>
                <w:sz w:val="18"/>
                <w:szCs w:val="18"/>
                <w:u w:val="single"/>
              </w:rPr>
              <w:t>※　ウェブサイトとは、法人のホームページ等又は介護サービス情報公表システムのことをいう。</w:t>
            </w:r>
          </w:p>
          <w:p w14:paraId="260D2820" w14:textId="77777777" w:rsidR="00135ADF" w:rsidRPr="008C41E7" w:rsidRDefault="00135ADF" w:rsidP="00135ADF">
            <w:pPr>
              <w:spacing w:line="240" w:lineRule="exact"/>
              <w:ind w:left="180" w:hangingChars="100" w:hanging="180"/>
              <w:rPr>
                <w:rFonts w:hAnsi="ＭＳ ゴシック"/>
                <w:sz w:val="18"/>
                <w:szCs w:val="18"/>
              </w:rPr>
            </w:pPr>
            <w:r w:rsidRPr="008C41E7">
              <w:rPr>
                <w:rFonts w:hAnsi="ＭＳ ゴシック" w:hint="eastAsia"/>
                <w:sz w:val="18"/>
                <w:szCs w:val="18"/>
              </w:rPr>
              <w:t>※　事業所の見やすい場所とは、重要事項を伝えるべき介護サービスの利用申込者、利用者又はその家族に対して見やすい場所のことであること。</w:t>
            </w:r>
          </w:p>
          <w:p w14:paraId="61C90A79" w14:textId="2B177DFE" w:rsidR="00135ADF" w:rsidRPr="008C41E7" w:rsidRDefault="00135ADF" w:rsidP="00135ADF">
            <w:pPr>
              <w:spacing w:line="240" w:lineRule="exact"/>
              <w:ind w:left="180" w:hangingChars="100" w:hanging="180"/>
              <w:rPr>
                <w:rFonts w:hAnsi="ＭＳ ゴシック"/>
                <w:sz w:val="18"/>
                <w:szCs w:val="18"/>
              </w:rPr>
            </w:pPr>
            <w:r w:rsidRPr="008C41E7">
              <w:rPr>
                <w:rFonts w:hAnsi="ＭＳ ゴシック" w:hint="eastAsia"/>
                <w:sz w:val="18"/>
                <w:szCs w:val="18"/>
              </w:rPr>
              <w:t>※　従業者の勤務の体制については、職種ごと、常勤・非常勤ごと等の人数を掲示する趣旨であり、従業者の氏名まで掲示することを求めるものではないこと。</w:t>
            </w:r>
          </w:p>
          <w:p w14:paraId="3F494F71" w14:textId="1E86E27C" w:rsidR="00135ADF" w:rsidRPr="008C41E7" w:rsidRDefault="00135ADF" w:rsidP="00135ADF">
            <w:pPr>
              <w:spacing w:line="240" w:lineRule="exact"/>
              <w:ind w:left="180" w:hangingChars="100" w:hanging="180"/>
              <w:rPr>
                <w:rFonts w:hAnsi="ＭＳ ゴシック"/>
                <w:sz w:val="18"/>
                <w:szCs w:val="18"/>
                <w:u w:val="single"/>
              </w:rPr>
            </w:pPr>
            <w:r w:rsidRPr="008C41E7">
              <w:rPr>
                <w:rFonts w:hAnsi="ＭＳ ゴシック" w:hint="eastAsia"/>
                <w:sz w:val="18"/>
                <w:szCs w:val="18"/>
                <w:u w:val="single"/>
              </w:rPr>
              <w:t>※　前年度に介護サービスの対価として支払いを受けた金額が100万円以下である通所介護事業所については、介護サービス情報制度における報告義務の対象ではないことから、基準省令第32条第3項の規定によるウェブサイトへの掲載を行うことが望ましいこと。なお、ウェブサイトへの掲載を行わない場合も、同条第1項の規定による掲示は行う必要があるが、これを書面や電磁的記録による措置に代えることができること。</w:t>
            </w:r>
          </w:p>
          <w:p w14:paraId="78A39C4B" w14:textId="77777777" w:rsidR="00135ADF" w:rsidRPr="008C41E7" w:rsidRDefault="00135ADF" w:rsidP="00135ADF">
            <w:pPr>
              <w:overflowPunct w:val="0"/>
              <w:autoSpaceDE w:val="0"/>
              <w:autoSpaceDN w:val="0"/>
              <w:spacing w:line="260" w:lineRule="exact"/>
              <w:ind w:left="180" w:hangingChars="100" w:hanging="180"/>
              <w:rPr>
                <w:rFonts w:hAnsi="ＭＳ ゴシック"/>
                <w:sz w:val="18"/>
                <w:szCs w:val="18"/>
              </w:rPr>
            </w:pPr>
            <w:r w:rsidRPr="008C41E7">
              <w:rPr>
                <w:rFonts w:hAnsi="ＭＳ ゴシック" w:hint="eastAsia"/>
                <w:sz w:val="18"/>
                <w:szCs w:val="18"/>
              </w:rPr>
              <w:t>※　重要事項を記載したファイル等を介護サービスの利用申込者、利用者又はその家族等が自由に閲覧可能な形で当該指定通所介護事業所内に備え付けることで掲示に代えることができる。</w:t>
            </w:r>
          </w:p>
        </w:tc>
        <w:tc>
          <w:tcPr>
            <w:tcW w:w="420" w:type="dxa"/>
            <w:shd w:val="clear" w:color="auto" w:fill="auto"/>
            <w:vAlign w:val="center"/>
          </w:tcPr>
          <w:p w14:paraId="37AFEF5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shd w:val="clear" w:color="auto" w:fill="auto"/>
            <w:vAlign w:val="center"/>
          </w:tcPr>
          <w:p w14:paraId="737EC86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shd w:val="clear" w:color="auto" w:fill="auto"/>
            <w:vAlign w:val="center"/>
          </w:tcPr>
          <w:p w14:paraId="61DA2C45"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shd w:val="clear" w:color="auto" w:fill="auto"/>
          </w:tcPr>
          <w:p w14:paraId="09E136CD"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32</w:t>
            </w:r>
          </w:p>
          <w:p w14:paraId="200000E2" w14:textId="77777777" w:rsidR="00135ADF"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3B2EB099"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0939B6E6" w14:textId="77777777" w:rsidR="00135ADF" w:rsidRDefault="00135ADF" w:rsidP="00135ADF">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第3-1-3-(24)</w:t>
            </w:r>
          </w:p>
          <w:p w14:paraId="062A5CD1"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22376770" w14:textId="77777777" w:rsidR="00135ADF" w:rsidRDefault="00135ADF" w:rsidP="00135ADF">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第3-6-3-(13)</w:t>
            </w:r>
          </w:p>
          <w:p w14:paraId="4287FF4A" w14:textId="77777777" w:rsidR="00135ADF" w:rsidRPr="000B3839" w:rsidRDefault="00135ADF" w:rsidP="00135ADF">
            <w:pPr>
              <w:overflowPunct w:val="0"/>
              <w:autoSpaceDE w:val="0"/>
              <w:autoSpaceDN w:val="0"/>
              <w:spacing w:line="180" w:lineRule="atLeast"/>
              <w:ind w:rightChars="-50" w:right="-105"/>
              <w:rPr>
                <w:rFonts w:hAnsi="ＭＳ ゴシック"/>
                <w:spacing w:val="-12"/>
                <w:sz w:val="18"/>
                <w:szCs w:val="18"/>
              </w:rPr>
            </w:pPr>
            <w:r w:rsidRPr="00C27F08">
              <w:rPr>
                <w:rFonts w:hAnsi="ＭＳ ゴシック" w:hint="eastAsia"/>
                <w:spacing w:val="-12"/>
                <w:sz w:val="18"/>
                <w:szCs w:val="18"/>
              </w:rPr>
              <w:t>市基準4</w:t>
            </w:r>
          </w:p>
        </w:tc>
      </w:tr>
      <w:tr w:rsidR="00135ADF" w:rsidRPr="00102D40" w14:paraId="76BD763C" w14:textId="77777777" w:rsidTr="00BF1538">
        <w:tc>
          <w:tcPr>
            <w:tcW w:w="2415" w:type="dxa"/>
            <w:vMerge w:val="restart"/>
            <w:shd w:val="clear" w:color="auto" w:fill="auto"/>
          </w:tcPr>
          <w:p w14:paraId="671A3FA4"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28　</w:t>
            </w:r>
            <w:r w:rsidRPr="00D456CC">
              <w:rPr>
                <w:rFonts w:hAnsi="ＭＳ ゴシック" w:hint="eastAsia"/>
                <w:sz w:val="18"/>
                <w:szCs w:val="18"/>
              </w:rPr>
              <w:t>秘密保持等</w:t>
            </w:r>
          </w:p>
          <w:p w14:paraId="750870C9" w14:textId="77777777" w:rsidR="00135ADF" w:rsidRPr="00D456CC" w:rsidRDefault="00135ADF" w:rsidP="00135ADF">
            <w:pPr>
              <w:spacing w:line="180" w:lineRule="atLeast"/>
              <w:rPr>
                <w:rFonts w:hAnsi="ＭＳ ゴシック"/>
                <w:sz w:val="18"/>
                <w:szCs w:val="18"/>
              </w:rPr>
            </w:pPr>
          </w:p>
          <w:p w14:paraId="5FDBB2AC"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就業規則</w:t>
            </w:r>
          </w:p>
          <w:p w14:paraId="0A6260CE"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雇用契約書</w:t>
            </w:r>
          </w:p>
          <w:p w14:paraId="7B287D06"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誓約書</w:t>
            </w:r>
          </w:p>
          <w:p w14:paraId="5B51463D"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同意書</w:t>
            </w:r>
          </w:p>
        </w:tc>
        <w:tc>
          <w:tcPr>
            <w:tcW w:w="6147" w:type="dxa"/>
            <w:vAlign w:val="center"/>
          </w:tcPr>
          <w:p w14:paraId="58008420" w14:textId="77777777" w:rsidR="00135ADF" w:rsidRPr="00061015" w:rsidRDefault="00135ADF" w:rsidP="00135ADF">
            <w:pPr>
              <w:overflowPunct w:val="0"/>
              <w:autoSpaceDE w:val="0"/>
              <w:autoSpaceDN w:val="0"/>
              <w:spacing w:line="260" w:lineRule="exact"/>
              <w:rPr>
                <w:rFonts w:hAnsi="ＭＳ ゴシック"/>
                <w:sz w:val="18"/>
                <w:szCs w:val="18"/>
              </w:rPr>
            </w:pPr>
            <w:r w:rsidRPr="00061015">
              <w:rPr>
                <w:rFonts w:hAnsi="ＭＳ ゴシック" w:hint="eastAsia"/>
                <w:sz w:val="18"/>
                <w:szCs w:val="18"/>
              </w:rPr>
              <w:t>従業者は業務上知り得た利用者等の秘密を漏らしていないか。</w:t>
            </w:r>
          </w:p>
        </w:tc>
        <w:tc>
          <w:tcPr>
            <w:tcW w:w="420" w:type="dxa"/>
            <w:vAlign w:val="center"/>
          </w:tcPr>
          <w:p w14:paraId="26D9A40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67689A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C8C38E5"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shd w:val="clear" w:color="auto" w:fill="auto"/>
          </w:tcPr>
          <w:p w14:paraId="7A6F5F83"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33</w:t>
            </w:r>
          </w:p>
          <w:p w14:paraId="1DB018E2" w14:textId="77777777" w:rsidR="00135ADF" w:rsidRPr="00504E45"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07B745FC"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D048AA6" w14:textId="77777777" w:rsidR="00135ADF" w:rsidRDefault="00135ADF" w:rsidP="00135ADF">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第3-1-3-(25)</w:t>
            </w:r>
          </w:p>
          <w:p w14:paraId="5247BB53"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24EA41C3" w14:textId="77777777" w:rsidR="00135ADF" w:rsidRDefault="00135ADF" w:rsidP="00135ADF">
            <w:pPr>
              <w:overflowPunct w:val="0"/>
              <w:autoSpaceDE w:val="0"/>
              <w:autoSpaceDN w:val="0"/>
              <w:spacing w:line="180" w:lineRule="atLeast"/>
              <w:ind w:leftChars="-50" w:left="-105" w:rightChars="-50" w:right="-105"/>
              <w:jc w:val="center"/>
              <w:rPr>
                <w:rFonts w:hAnsi="ＭＳ ゴシック"/>
                <w:spacing w:val="-12"/>
                <w:sz w:val="18"/>
                <w:szCs w:val="18"/>
              </w:rPr>
            </w:pPr>
            <w:r>
              <w:rPr>
                <w:rFonts w:hAnsi="ＭＳ ゴシック" w:hint="eastAsia"/>
                <w:spacing w:val="-12"/>
                <w:sz w:val="18"/>
                <w:szCs w:val="18"/>
              </w:rPr>
              <w:t>第3-6-3-(13)</w:t>
            </w:r>
          </w:p>
          <w:p w14:paraId="49E98AD0" w14:textId="77777777" w:rsidR="00135ADF" w:rsidRPr="000B3839" w:rsidRDefault="00135ADF" w:rsidP="00135ADF">
            <w:pPr>
              <w:overflowPunct w:val="0"/>
              <w:autoSpaceDE w:val="0"/>
              <w:autoSpaceDN w:val="0"/>
              <w:spacing w:line="180" w:lineRule="atLeast"/>
              <w:ind w:rightChars="-50" w:right="-105"/>
              <w:rPr>
                <w:rFonts w:hAnsi="ＭＳ ゴシック"/>
                <w:spacing w:val="-12"/>
                <w:sz w:val="18"/>
                <w:szCs w:val="18"/>
              </w:rPr>
            </w:pPr>
            <w:r w:rsidRPr="00C27F08">
              <w:rPr>
                <w:rFonts w:hAnsi="ＭＳ ゴシック" w:hint="eastAsia"/>
                <w:spacing w:val="-12"/>
                <w:sz w:val="18"/>
                <w:szCs w:val="18"/>
              </w:rPr>
              <w:t>市基準4</w:t>
            </w:r>
          </w:p>
          <w:p w14:paraId="1F7F3783" w14:textId="77777777" w:rsidR="00135ADF" w:rsidRPr="00BA4A22" w:rsidRDefault="00135ADF" w:rsidP="00135ADF">
            <w:pPr>
              <w:overflowPunct w:val="0"/>
              <w:autoSpaceDE w:val="0"/>
              <w:autoSpaceDN w:val="0"/>
              <w:spacing w:line="180" w:lineRule="atLeast"/>
              <w:ind w:rightChars="-50" w:right="-105"/>
              <w:jc w:val="left"/>
              <w:rPr>
                <w:rFonts w:hAnsi="ＭＳ ゴシック"/>
                <w:sz w:val="18"/>
                <w:szCs w:val="18"/>
              </w:rPr>
            </w:pPr>
          </w:p>
          <w:p w14:paraId="6E817048" w14:textId="77777777" w:rsidR="00135ADF" w:rsidRPr="00BA4A22" w:rsidRDefault="00135ADF" w:rsidP="00135ADF">
            <w:pPr>
              <w:overflowPunct w:val="0"/>
              <w:autoSpaceDE w:val="0"/>
              <w:autoSpaceDN w:val="0"/>
              <w:spacing w:line="180" w:lineRule="atLeast"/>
              <w:ind w:rightChars="-50" w:right="-105"/>
              <w:jc w:val="left"/>
              <w:rPr>
                <w:rFonts w:hAnsi="ＭＳ ゴシック"/>
                <w:sz w:val="18"/>
                <w:szCs w:val="18"/>
              </w:rPr>
            </w:pPr>
          </w:p>
        </w:tc>
      </w:tr>
      <w:tr w:rsidR="00135ADF" w:rsidRPr="00102D40" w14:paraId="05C0E53D" w14:textId="77777777" w:rsidTr="00BF1538">
        <w:trPr>
          <w:trHeight w:val="453"/>
        </w:trPr>
        <w:tc>
          <w:tcPr>
            <w:tcW w:w="2415" w:type="dxa"/>
            <w:vMerge/>
            <w:shd w:val="clear" w:color="auto" w:fill="auto"/>
          </w:tcPr>
          <w:p w14:paraId="5D6DD435" w14:textId="77777777" w:rsidR="00135ADF" w:rsidRPr="00102D40" w:rsidRDefault="00135ADF" w:rsidP="00135ADF">
            <w:pPr>
              <w:spacing w:line="180" w:lineRule="atLeast"/>
              <w:rPr>
                <w:rFonts w:hAnsi="ＭＳ ゴシック"/>
                <w:sz w:val="18"/>
                <w:szCs w:val="18"/>
              </w:rPr>
            </w:pPr>
          </w:p>
        </w:tc>
        <w:tc>
          <w:tcPr>
            <w:tcW w:w="6147" w:type="dxa"/>
          </w:tcPr>
          <w:p w14:paraId="5972CB32" w14:textId="77777777" w:rsidR="00135ADF" w:rsidRPr="00F303F7" w:rsidRDefault="00135ADF" w:rsidP="00135ADF">
            <w:pPr>
              <w:overflowPunct w:val="0"/>
              <w:autoSpaceDE w:val="0"/>
              <w:autoSpaceDN w:val="0"/>
              <w:spacing w:line="260" w:lineRule="exact"/>
              <w:rPr>
                <w:rFonts w:hAnsi="ＭＳ ゴシック"/>
                <w:sz w:val="18"/>
                <w:szCs w:val="18"/>
              </w:rPr>
            </w:pPr>
            <w:r w:rsidRPr="00F303F7">
              <w:rPr>
                <w:rFonts w:hAnsi="ＭＳ ゴシック" w:hint="eastAsia"/>
                <w:sz w:val="18"/>
                <w:szCs w:val="18"/>
              </w:rPr>
              <w:t>事業者は、従業者が業務上知り得た利用者等の秘密を漏らさぬよう必要な措置を講じているか。</w:t>
            </w:r>
          </w:p>
          <w:p w14:paraId="23EA241E" w14:textId="77777777" w:rsidR="00135ADF" w:rsidRPr="00F303F7" w:rsidRDefault="00135ADF" w:rsidP="00135ADF">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指定</w:t>
            </w:r>
            <w:r>
              <w:rPr>
                <w:rFonts w:hAnsi="ＭＳ ゴシック" w:hint="eastAsia"/>
                <w:sz w:val="18"/>
                <w:szCs w:val="18"/>
              </w:rPr>
              <w:t>通所</w:t>
            </w:r>
            <w:r w:rsidRPr="00F303F7">
              <w:rPr>
                <w:rFonts w:hAnsi="ＭＳ ゴシック" w:hint="eastAsia"/>
                <w:sz w:val="18"/>
                <w:szCs w:val="18"/>
              </w:rPr>
              <w:t>介護事業者は、当該指定</w:t>
            </w:r>
            <w:r>
              <w:rPr>
                <w:rFonts w:hAnsi="ＭＳ ゴシック" w:hint="eastAsia"/>
                <w:sz w:val="18"/>
                <w:szCs w:val="18"/>
              </w:rPr>
              <w:t>通所</w:t>
            </w:r>
            <w:r w:rsidRPr="00F303F7">
              <w:rPr>
                <w:rFonts w:hAnsi="ＭＳ ゴシック" w:hint="eastAsia"/>
                <w:sz w:val="18"/>
                <w:szCs w:val="18"/>
              </w:rPr>
              <w:t>介護事業所の従業者が、従業者でなくなった後においてもこれらの秘密を保持すべき旨を、従業者との雇用時等に取り決めておくなどの措置を講じているか。</w:t>
            </w:r>
          </w:p>
          <w:p w14:paraId="68785C67" w14:textId="77777777" w:rsidR="00135ADF" w:rsidRPr="00F303F7" w:rsidRDefault="00135ADF" w:rsidP="00135ADF">
            <w:pPr>
              <w:overflowPunct w:val="0"/>
              <w:autoSpaceDE w:val="0"/>
              <w:autoSpaceDN w:val="0"/>
              <w:spacing w:line="240" w:lineRule="exact"/>
              <w:ind w:left="180" w:hangingChars="100" w:hanging="180"/>
              <w:rPr>
                <w:rFonts w:hAnsi="ＭＳ ゴシック"/>
                <w:sz w:val="18"/>
                <w:szCs w:val="18"/>
              </w:rPr>
            </w:pPr>
            <w:r w:rsidRPr="00F303F7">
              <w:rPr>
                <w:rFonts w:hAnsi="ＭＳ ゴシック" w:hint="eastAsia"/>
                <w:sz w:val="18"/>
                <w:szCs w:val="18"/>
              </w:rPr>
              <w:t>※　従業者の在職中及び退職後の秘密保持のため、就業規則、雇用契約、労働条件通知書、誓約書等で取決めが行われているか。</w:t>
            </w:r>
          </w:p>
          <w:p w14:paraId="6C7DBC86" w14:textId="77777777" w:rsidR="00135ADF" w:rsidRPr="00DB1EFE" w:rsidRDefault="00135ADF" w:rsidP="00135ADF">
            <w:pPr>
              <w:overflowPunct w:val="0"/>
              <w:autoSpaceDE w:val="0"/>
              <w:autoSpaceDN w:val="0"/>
              <w:spacing w:line="20" w:lineRule="exact"/>
              <w:rPr>
                <w:rFonts w:hAnsi="ＭＳ ゴシック"/>
                <w:sz w:val="18"/>
                <w:szCs w:val="18"/>
              </w:rPr>
            </w:pPr>
          </w:p>
        </w:tc>
        <w:tc>
          <w:tcPr>
            <w:tcW w:w="420" w:type="dxa"/>
            <w:shd w:val="clear" w:color="auto" w:fill="auto"/>
            <w:vAlign w:val="center"/>
          </w:tcPr>
          <w:p w14:paraId="2EB64A1B"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2245B72A"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6790996D"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tcPr>
          <w:p w14:paraId="315ADC44"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6021432C" w14:textId="77777777" w:rsidTr="00BF1538">
        <w:trPr>
          <w:trHeight w:val="1000"/>
        </w:trPr>
        <w:tc>
          <w:tcPr>
            <w:tcW w:w="2415" w:type="dxa"/>
            <w:vMerge/>
            <w:shd w:val="clear" w:color="auto" w:fill="auto"/>
          </w:tcPr>
          <w:p w14:paraId="5427020B" w14:textId="77777777" w:rsidR="00135ADF" w:rsidRPr="00102D40" w:rsidRDefault="00135ADF" w:rsidP="00135ADF">
            <w:pPr>
              <w:spacing w:line="180" w:lineRule="atLeast"/>
              <w:rPr>
                <w:rFonts w:hAnsi="ＭＳ ゴシック"/>
                <w:sz w:val="18"/>
                <w:szCs w:val="18"/>
              </w:rPr>
            </w:pPr>
          </w:p>
        </w:tc>
        <w:tc>
          <w:tcPr>
            <w:tcW w:w="6147" w:type="dxa"/>
          </w:tcPr>
          <w:p w14:paraId="77863244" w14:textId="77777777" w:rsidR="00135ADF" w:rsidRPr="00DB1EFE" w:rsidRDefault="00135ADF" w:rsidP="00135ADF">
            <w:pPr>
              <w:pStyle w:val="a3"/>
              <w:tabs>
                <w:tab w:val="clear" w:pos="4252"/>
                <w:tab w:val="clear" w:pos="8504"/>
              </w:tabs>
              <w:overflowPunct w:val="0"/>
              <w:autoSpaceDE w:val="0"/>
              <w:autoSpaceDN w:val="0"/>
              <w:snapToGrid/>
              <w:spacing w:line="240" w:lineRule="exact"/>
              <w:jc w:val="left"/>
              <w:rPr>
                <w:rFonts w:hAnsi="ＭＳ ゴシック"/>
                <w:sz w:val="18"/>
                <w:szCs w:val="18"/>
              </w:rPr>
            </w:pPr>
            <w:r w:rsidRPr="00DB1EFE">
              <w:rPr>
                <w:rFonts w:hAnsi="ＭＳ ゴシック"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p w14:paraId="72434579" w14:textId="77777777" w:rsidR="00135ADF" w:rsidRDefault="00135ADF" w:rsidP="00135ADF">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r w:rsidRPr="00EA3E23">
              <w:rPr>
                <w:rFonts w:hAnsi="ＭＳ ゴシック" w:hint="eastAsia"/>
                <w:sz w:val="18"/>
                <w:szCs w:val="18"/>
              </w:rPr>
              <w:t>※　この同意は、サービス提供開始時に利用者及びその家族から包括的な同意を得ておくことで足りるものである。</w:t>
            </w:r>
          </w:p>
          <w:p w14:paraId="19CD2D05" w14:textId="77777777" w:rsidR="00135ADF" w:rsidRPr="00EA3E23" w:rsidRDefault="00135ADF" w:rsidP="00135ADF">
            <w:pPr>
              <w:pStyle w:val="a3"/>
              <w:tabs>
                <w:tab w:val="clear" w:pos="4252"/>
                <w:tab w:val="clear" w:pos="8504"/>
              </w:tabs>
              <w:overflowPunct w:val="0"/>
              <w:autoSpaceDE w:val="0"/>
              <w:autoSpaceDN w:val="0"/>
              <w:snapToGrid/>
              <w:spacing w:line="240" w:lineRule="exact"/>
              <w:ind w:left="180" w:hangingChars="100" w:hanging="180"/>
              <w:jc w:val="left"/>
              <w:rPr>
                <w:rFonts w:hAnsi="ＭＳ ゴシック"/>
                <w:sz w:val="18"/>
                <w:szCs w:val="18"/>
              </w:rPr>
            </w:pPr>
          </w:p>
          <w:p w14:paraId="6F44C83E" w14:textId="77777777" w:rsidR="00135ADF" w:rsidRDefault="00135ADF" w:rsidP="00135ADF">
            <w:pPr>
              <w:pStyle w:val="a3"/>
              <w:tabs>
                <w:tab w:val="clear" w:pos="4252"/>
                <w:tab w:val="clear" w:pos="8504"/>
              </w:tabs>
              <w:overflowPunct w:val="0"/>
              <w:autoSpaceDE w:val="0"/>
              <w:autoSpaceDN w:val="0"/>
              <w:snapToGrid/>
              <w:spacing w:line="240" w:lineRule="exact"/>
              <w:ind w:firstLineChars="3" w:firstLine="5"/>
              <w:jc w:val="left"/>
              <w:rPr>
                <w:rFonts w:hAnsi="ＭＳ ゴシック"/>
                <w:sz w:val="18"/>
                <w:szCs w:val="18"/>
              </w:rPr>
            </w:pPr>
            <w:r w:rsidRPr="00DB1EFE">
              <w:rPr>
                <w:rFonts w:hAnsi="ＭＳ ゴシック" w:hint="eastAsia"/>
                <w:sz w:val="18"/>
                <w:szCs w:val="18"/>
              </w:rPr>
              <w:t>（同意書様式：有 ・ 無、利用者：有 ・ 無、利用者の家族：有 ・ 無）</w:t>
            </w:r>
          </w:p>
          <w:p w14:paraId="3CC2F1E7" w14:textId="77777777" w:rsidR="00135ADF" w:rsidRPr="00DB1EFE" w:rsidRDefault="00135ADF" w:rsidP="00135ADF">
            <w:pPr>
              <w:pStyle w:val="a3"/>
              <w:tabs>
                <w:tab w:val="clear" w:pos="4252"/>
                <w:tab w:val="clear" w:pos="8504"/>
              </w:tabs>
              <w:overflowPunct w:val="0"/>
              <w:autoSpaceDE w:val="0"/>
              <w:autoSpaceDN w:val="0"/>
              <w:snapToGrid/>
              <w:spacing w:line="240" w:lineRule="exact"/>
              <w:ind w:firstLineChars="3" w:firstLine="5"/>
              <w:jc w:val="left"/>
              <w:rPr>
                <w:rFonts w:hAnsi="ＭＳ ゴシック"/>
                <w:sz w:val="18"/>
                <w:szCs w:val="18"/>
              </w:rPr>
            </w:pPr>
          </w:p>
        </w:tc>
        <w:tc>
          <w:tcPr>
            <w:tcW w:w="420" w:type="dxa"/>
            <w:shd w:val="clear" w:color="auto" w:fill="auto"/>
            <w:vAlign w:val="center"/>
          </w:tcPr>
          <w:p w14:paraId="1DC6FCAB"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75D7E61D"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shd w:val="clear" w:color="auto" w:fill="auto"/>
            <w:vAlign w:val="center"/>
          </w:tcPr>
          <w:p w14:paraId="76A3D700"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shd w:val="clear" w:color="auto" w:fill="auto"/>
          </w:tcPr>
          <w:p w14:paraId="067C0D92"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413D35E0" w14:textId="77777777" w:rsidTr="00054F50">
        <w:trPr>
          <w:trHeight w:val="323"/>
        </w:trPr>
        <w:tc>
          <w:tcPr>
            <w:tcW w:w="2415" w:type="dxa"/>
          </w:tcPr>
          <w:p w14:paraId="771AE478"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29</w:t>
            </w:r>
            <w:r w:rsidRPr="00102D40">
              <w:rPr>
                <w:rFonts w:hAnsi="ＭＳ ゴシック" w:hint="eastAsia"/>
                <w:sz w:val="18"/>
                <w:szCs w:val="18"/>
              </w:rPr>
              <w:t xml:space="preserve">　広　　　告</w:t>
            </w:r>
          </w:p>
          <w:p w14:paraId="5DBBC89A" w14:textId="77777777" w:rsidR="00135ADF" w:rsidRPr="00102D40" w:rsidRDefault="00135ADF" w:rsidP="00135ADF">
            <w:pPr>
              <w:spacing w:line="180" w:lineRule="atLeast"/>
              <w:rPr>
                <w:rFonts w:hAnsi="ＭＳ ゴシック"/>
                <w:sz w:val="18"/>
                <w:szCs w:val="18"/>
              </w:rPr>
            </w:pPr>
          </w:p>
          <w:p w14:paraId="080BA346"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パンフレット</w:t>
            </w:r>
          </w:p>
        </w:tc>
        <w:tc>
          <w:tcPr>
            <w:tcW w:w="6147" w:type="dxa"/>
          </w:tcPr>
          <w:p w14:paraId="41837A6A" w14:textId="77777777" w:rsidR="00135ADF" w:rsidRPr="005E07DF" w:rsidRDefault="00135ADF" w:rsidP="00135ADF">
            <w:pPr>
              <w:overflowPunct w:val="0"/>
              <w:autoSpaceDE w:val="0"/>
              <w:autoSpaceDN w:val="0"/>
              <w:spacing w:line="220" w:lineRule="exact"/>
              <w:rPr>
                <w:rFonts w:hAnsi="ＭＳ ゴシック"/>
                <w:sz w:val="18"/>
                <w:szCs w:val="18"/>
              </w:rPr>
            </w:pPr>
            <w:r w:rsidRPr="005E07DF">
              <w:rPr>
                <w:rFonts w:hAnsi="ＭＳ ゴシック" w:hint="eastAsia"/>
                <w:sz w:val="18"/>
                <w:szCs w:val="18"/>
              </w:rPr>
              <w:t>内容が虚偽又は誇大なものになっていないか。</w:t>
            </w:r>
          </w:p>
          <w:p w14:paraId="6BFC0102" w14:textId="77777777" w:rsidR="00135ADF" w:rsidRPr="00102D40" w:rsidRDefault="00135ADF" w:rsidP="00135ADF">
            <w:pPr>
              <w:spacing w:line="180" w:lineRule="atLeast"/>
              <w:ind w:left="180" w:hangingChars="100" w:hanging="180"/>
              <w:rPr>
                <w:rFonts w:hAnsi="ＭＳ ゴシック"/>
                <w:sz w:val="18"/>
                <w:szCs w:val="18"/>
              </w:rPr>
            </w:pPr>
            <w:r w:rsidRPr="005E07DF">
              <w:rPr>
                <w:rFonts w:hAnsi="ＭＳ ゴシック" w:hint="eastAsia"/>
                <w:sz w:val="18"/>
                <w:szCs w:val="18"/>
              </w:rPr>
              <w:t>【広告媒体】新聞（折込広告を含む。）・ラジオ・テレビ・ダイレクトメール・屋外広告物（看板・のぼり・横断幕・懸垂幕・アドバルーン・社内吊広告など）・インターネット　ほか</w:t>
            </w:r>
          </w:p>
        </w:tc>
        <w:tc>
          <w:tcPr>
            <w:tcW w:w="420" w:type="dxa"/>
            <w:vAlign w:val="center"/>
          </w:tcPr>
          <w:p w14:paraId="3DBF9506"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79C4E536"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vAlign w:val="center"/>
          </w:tcPr>
          <w:p w14:paraId="119A4740"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tcPr>
          <w:p w14:paraId="66AC14D3"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34</w:t>
            </w:r>
          </w:p>
          <w:p w14:paraId="72A7D3CB" w14:textId="77777777" w:rsidR="00135ADF" w:rsidRPr="00504E45"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2B74F73A" w14:textId="77777777" w:rsidR="00135ADF" w:rsidRPr="000B3839" w:rsidRDefault="00135ADF" w:rsidP="00135ADF">
            <w:pPr>
              <w:overflowPunct w:val="0"/>
              <w:autoSpaceDE w:val="0"/>
              <w:autoSpaceDN w:val="0"/>
              <w:spacing w:line="180" w:lineRule="atLeast"/>
              <w:ind w:rightChars="-50" w:right="-105"/>
              <w:rPr>
                <w:rFonts w:hAnsi="ＭＳ ゴシック"/>
                <w:spacing w:val="-12"/>
                <w:sz w:val="18"/>
                <w:szCs w:val="18"/>
              </w:rPr>
            </w:pPr>
            <w:r w:rsidRPr="005E07DF">
              <w:rPr>
                <w:rFonts w:hAnsi="ＭＳ ゴシック" w:hint="eastAsia"/>
                <w:spacing w:val="-12"/>
                <w:sz w:val="18"/>
                <w:szCs w:val="18"/>
              </w:rPr>
              <w:t>市基準4</w:t>
            </w:r>
          </w:p>
        </w:tc>
      </w:tr>
      <w:tr w:rsidR="00135ADF" w:rsidRPr="00102D40" w14:paraId="678B632F" w14:textId="77777777" w:rsidTr="00054F50">
        <w:trPr>
          <w:trHeight w:val="516"/>
        </w:trPr>
        <w:tc>
          <w:tcPr>
            <w:tcW w:w="2415" w:type="dxa"/>
          </w:tcPr>
          <w:p w14:paraId="6448A8FD"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30　</w:t>
            </w:r>
            <w:r w:rsidRPr="00D456CC">
              <w:rPr>
                <w:rFonts w:hAnsi="ＭＳ ゴシック" w:hint="eastAsia"/>
                <w:sz w:val="18"/>
                <w:szCs w:val="18"/>
              </w:rPr>
              <w:t>居宅介護支援事業者に</w:t>
            </w:r>
          </w:p>
          <w:p w14:paraId="5287F136" w14:textId="77777777" w:rsidR="00135ADF" w:rsidRPr="00D456CC" w:rsidRDefault="00135ADF" w:rsidP="00135ADF">
            <w:pPr>
              <w:spacing w:line="180" w:lineRule="atLeast"/>
              <w:ind w:firstLineChars="100" w:firstLine="180"/>
              <w:rPr>
                <w:rFonts w:hAnsi="ＭＳ ゴシック"/>
                <w:sz w:val="18"/>
                <w:szCs w:val="18"/>
              </w:rPr>
            </w:pPr>
            <w:r w:rsidRPr="00D456CC">
              <w:rPr>
                <w:rFonts w:hAnsi="ＭＳ ゴシック" w:hint="eastAsia"/>
                <w:sz w:val="18"/>
                <w:szCs w:val="18"/>
              </w:rPr>
              <w:t>対する利益供与の禁止</w:t>
            </w:r>
          </w:p>
        </w:tc>
        <w:tc>
          <w:tcPr>
            <w:tcW w:w="6147" w:type="dxa"/>
          </w:tcPr>
          <w:p w14:paraId="443D95C2" w14:textId="77777777" w:rsidR="00135ADF" w:rsidRPr="00EA3E23" w:rsidRDefault="00135ADF" w:rsidP="00135ADF">
            <w:pPr>
              <w:overflowPunct w:val="0"/>
              <w:autoSpaceDE w:val="0"/>
              <w:autoSpaceDN w:val="0"/>
              <w:spacing w:line="220" w:lineRule="exact"/>
              <w:rPr>
                <w:rFonts w:hAnsi="ＭＳ ゴシック"/>
                <w:sz w:val="18"/>
                <w:szCs w:val="18"/>
              </w:rPr>
            </w:pPr>
            <w:r w:rsidRPr="00EA3E23">
              <w:rPr>
                <w:rFonts w:hAnsi="ＭＳ ゴシック" w:hint="eastAsia"/>
                <w:sz w:val="18"/>
                <w:szCs w:val="18"/>
              </w:rPr>
              <w:t>居宅介護支援事業者又はその従業者に対し、利用者に対して特定の事業者によるサービスを利用させることの対償として、金品その他の財産上の利益を供与していないか。</w:t>
            </w:r>
          </w:p>
        </w:tc>
        <w:tc>
          <w:tcPr>
            <w:tcW w:w="420" w:type="dxa"/>
            <w:vAlign w:val="center"/>
          </w:tcPr>
          <w:p w14:paraId="09A717F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A4EDBB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E508AF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Pr>
          <w:p w14:paraId="22EF42FA"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35</w:t>
            </w:r>
          </w:p>
          <w:p w14:paraId="4FE93B60" w14:textId="77777777" w:rsidR="00135ADF" w:rsidRPr="003034E6"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4197A173"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71198EDE" w14:textId="77777777" w:rsidR="00135ADF" w:rsidRDefault="00135ADF" w:rsidP="00135ADF">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第3-1-3-(27)</w:t>
            </w:r>
          </w:p>
          <w:p w14:paraId="7C8ACF88"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7448A264"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14:paraId="218ADEA0" w14:textId="77777777" w:rsidR="00135ADF" w:rsidRPr="00393F21" w:rsidRDefault="00135ADF" w:rsidP="00135ADF">
            <w:pPr>
              <w:overflowPunct w:val="0"/>
              <w:autoSpaceDE w:val="0"/>
              <w:autoSpaceDN w:val="0"/>
              <w:spacing w:line="180" w:lineRule="atLeast"/>
              <w:ind w:rightChars="-50" w:right="-105"/>
              <w:rPr>
                <w:rFonts w:hAnsi="ＭＳ ゴシック"/>
                <w:spacing w:val="-12"/>
                <w:sz w:val="18"/>
                <w:szCs w:val="18"/>
              </w:rPr>
            </w:pPr>
            <w:r w:rsidRPr="00D164FF">
              <w:rPr>
                <w:rFonts w:hAnsi="ＭＳ ゴシック" w:hint="eastAsia"/>
                <w:spacing w:val="-12"/>
                <w:sz w:val="18"/>
                <w:szCs w:val="18"/>
              </w:rPr>
              <w:t>市基準4</w:t>
            </w:r>
          </w:p>
        </w:tc>
      </w:tr>
      <w:tr w:rsidR="00135ADF" w:rsidRPr="00102D40" w14:paraId="2104A3D6" w14:textId="77777777" w:rsidTr="00BF1538">
        <w:trPr>
          <w:trHeight w:val="1542"/>
        </w:trPr>
        <w:tc>
          <w:tcPr>
            <w:tcW w:w="2415" w:type="dxa"/>
            <w:vMerge w:val="restart"/>
          </w:tcPr>
          <w:p w14:paraId="6968F1B7"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lastRenderedPageBreak/>
              <w:t xml:space="preserve">31　</w:t>
            </w:r>
            <w:r w:rsidRPr="00D456CC">
              <w:rPr>
                <w:rFonts w:hAnsi="ＭＳ ゴシック" w:hint="eastAsia"/>
                <w:sz w:val="18"/>
                <w:szCs w:val="18"/>
              </w:rPr>
              <w:t>苦情処理</w:t>
            </w:r>
          </w:p>
          <w:p w14:paraId="7A0DEC0B" w14:textId="77777777" w:rsidR="00135ADF" w:rsidRPr="00D456CC" w:rsidRDefault="00135ADF" w:rsidP="00135ADF">
            <w:pPr>
              <w:spacing w:line="180" w:lineRule="atLeast"/>
              <w:rPr>
                <w:rFonts w:hAnsi="ＭＳ ゴシック"/>
                <w:sz w:val="18"/>
                <w:szCs w:val="18"/>
              </w:rPr>
            </w:pPr>
          </w:p>
          <w:p w14:paraId="032557CA"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苦情に関する記録</w:t>
            </w:r>
          </w:p>
          <w:p w14:paraId="4AA5822D"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重要事項説明書</w:t>
            </w:r>
          </w:p>
        </w:tc>
        <w:tc>
          <w:tcPr>
            <w:tcW w:w="6147" w:type="dxa"/>
            <w:tcBorders>
              <w:top w:val="single" w:sz="4" w:space="0" w:color="auto"/>
            </w:tcBorders>
          </w:tcPr>
          <w:p w14:paraId="4A7FCF1E" w14:textId="77777777" w:rsidR="00135ADF" w:rsidRPr="00EA3E23" w:rsidRDefault="00135ADF" w:rsidP="00135ADF">
            <w:pPr>
              <w:overflowPunct w:val="0"/>
              <w:autoSpaceDE w:val="0"/>
              <w:autoSpaceDN w:val="0"/>
              <w:spacing w:line="260" w:lineRule="exact"/>
              <w:rPr>
                <w:rFonts w:hAnsi="ＭＳ ゴシック"/>
                <w:sz w:val="18"/>
                <w:szCs w:val="18"/>
              </w:rPr>
            </w:pPr>
            <w:r w:rsidRPr="00EA3E23">
              <w:rPr>
                <w:rFonts w:hAnsi="ＭＳ ゴシック" w:hint="eastAsia"/>
                <w:sz w:val="18"/>
                <w:szCs w:val="18"/>
              </w:rPr>
              <w:t>提供した指定</w:t>
            </w:r>
            <w:r>
              <w:rPr>
                <w:rFonts w:hAnsi="ＭＳ ゴシック" w:hint="eastAsia"/>
                <w:sz w:val="18"/>
                <w:szCs w:val="18"/>
              </w:rPr>
              <w:t>通所</w:t>
            </w:r>
            <w:r w:rsidRPr="00EA3E23">
              <w:rPr>
                <w:rFonts w:hAnsi="ＭＳ ゴシック" w:hint="eastAsia"/>
                <w:sz w:val="18"/>
                <w:szCs w:val="18"/>
              </w:rPr>
              <w:t>介護に係る利用者及びその家族からの苦情を迅速かつ適切に対応するために、苦情を受付けるための窓口を設置する等必要な措置を講じているか。</w:t>
            </w:r>
          </w:p>
          <w:p w14:paraId="2439896B" w14:textId="31DBB514" w:rsidR="00135ADF" w:rsidRPr="00EA3E23" w:rsidRDefault="00135ADF" w:rsidP="00135ADF">
            <w:pPr>
              <w:overflowPunct w:val="0"/>
              <w:autoSpaceDE w:val="0"/>
              <w:autoSpaceDN w:val="0"/>
              <w:spacing w:line="260" w:lineRule="exact"/>
              <w:ind w:left="180" w:hangingChars="100" w:hanging="180"/>
              <w:rPr>
                <w:rFonts w:hAnsi="ＭＳ ゴシック"/>
                <w:sz w:val="18"/>
                <w:szCs w:val="18"/>
              </w:rPr>
            </w:pPr>
            <w:r w:rsidRPr="00EA3E23">
              <w:rPr>
                <w:rFonts w:hAnsi="ＭＳ ゴシック" w:hint="eastAsia"/>
                <w:sz w:val="18"/>
                <w:szCs w:val="18"/>
              </w:rPr>
              <w:t>※　「必要な措置」とは、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w:t>
            </w:r>
            <w:r w:rsidRPr="008C41E7">
              <w:rPr>
                <w:rFonts w:hAnsi="ＭＳ ゴシック" w:hint="eastAsia"/>
                <w:sz w:val="18"/>
                <w:szCs w:val="18"/>
                <w:u w:val="single"/>
              </w:rPr>
              <w:t>し、かつウェブサイトに掲載</w:t>
            </w:r>
            <w:r w:rsidRPr="00EA3E23">
              <w:rPr>
                <w:rFonts w:hAnsi="ＭＳ ゴシック" w:hint="eastAsia"/>
                <w:sz w:val="18"/>
                <w:szCs w:val="18"/>
              </w:rPr>
              <w:t>すること等である。</w:t>
            </w:r>
          </w:p>
        </w:tc>
        <w:tc>
          <w:tcPr>
            <w:tcW w:w="420" w:type="dxa"/>
            <w:vAlign w:val="center"/>
          </w:tcPr>
          <w:p w14:paraId="4E59875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BA9FAA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301E80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1B2E5A90"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36</w:t>
            </w:r>
          </w:p>
          <w:p w14:paraId="5C5504E0"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44A8F8EA"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2162064C" w14:textId="77777777" w:rsidR="00135ADF" w:rsidRDefault="00135ADF" w:rsidP="00135ADF">
            <w:pPr>
              <w:overflowPunct w:val="0"/>
              <w:autoSpaceDE w:val="0"/>
              <w:autoSpaceDN w:val="0"/>
              <w:spacing w:line="180" w:lineRule="atLeast"/>
              <w:ind w:rightChars="-50" w:right="-105"/>
              <w:rPr>
                <w:rFonts w:hAnsi="ＭＳ ゴシック"/>
                <w:spacing w:val="-12"/>
                <w:sz w:val="18"/>
                <w:szCs w:val="18"/>
              </w:rPr>
            </w:pPr>
            <w:r>
              <w:rPr>
                <w:rFonts w:hAnsi="ＭＳ ゴシック" w:hint="eastAsia"/>
                <w:spacing w:val="-12"/>
                <w:sz w:val="18"/>
                <w:szCs w:val="18"/>
              </w:rPr>
              <w:t>第3-1-3-(28)</w:t>
            </w:r>
          </w:p>
          <w:p w14:paraId="48984A8E"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4"/>
                <w:sz w:val="18"/>
                <w:szCs w:val="18"/>
              </w:rPr>
              <w:t>(準用)</w:t>
            </w:r>
          </w:p>
          <w:p w14:paraId="1571053A"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14:paraId="2BE23B2B" w14:textId="77777777" w:rsidR="00135ADF" w:rsidRPr="00393F21" w:rsidRDefault="00135ADF" w:rsidP="00135ADF">
            <w:pPr>
              <w:overflowPunct w:val="0"/>
              <w:autoSpaceDE w:val="0"/>
              <w:autoSpaceDN w:val="0"/>
              <w:spacing w:line="180" w:lineRule="atLeast"/>
              <w:ind w:rightChars="-50" w:right="-105"/>
              <w:rPr>
                <w:rFonts w:hAnsi="ＭＳ ゴシック"/>
                <w:spacing w:val="-12"/>
                <w:sz w:val="18"/>
                <w:szCs w:val="18"/>
              </w:rPr>
            </w:pPr>
            <w:r w:rsidRPr="00D164FF">
              <w:rPr>
                <w:rFonts w:hAnsi="ＭＳ ゴシック" w:hint="eastAsia"/>
                <w:spacing w:val="-12"/>
                <w:sz w:val="18"/>
                <w:szCs w:val="18"/>
              </w:rPr>
              <w:t>市基準4･5</w:t>
            </w:r>
          </w:p>
        </w:tc>
      </w:tr>
      <w:tr w:rsidR="00135ADF" w:rsidRPr="00102D40" w14:paraId="1B87CB7B" w14:textId="77777777" w:rsidTr="00054F50">
        <w:trPr>
          <w:trHeight w:val="729"/>
        </w:trPr>
        <w:tc>
          <w:tcPr>
            <w:tcW w:w="2415" w:type="dxa"/>
            <w:vMerge/>
          </w:tcPr>
          <w:p w14:paraId="4A0DF998" w14:textId="77777777" w:rsidR="00135ADF" w:rsidRPr="00D456CC" w:rsidRDefault="00135ADF" w:rsidP="00135ADF">
            <w:pPr>
              <w:spacing w:line="180" w:lineRule="atLeast"/>
              <w:rPr>
                <w:rFonts w:hAnsi="ＭＳ ゴシック"/>
                <w:sz w:val="18"/>
                <w:szCs w:val="18"/>
              </w:rPr>
            </w:pPr>
          </w:p>
        </w:tc>
        <w:tc>
          <w:tcPr>
            <w:tcW w:w="6147" w:type="dxa"/>
          </w:tcPr>
          <w:p w14:paraId="152D268C" w14:textId="77777777" w:rsidR="00135ADF" w:rsidRPr="00061015" w:rsidRDefault="00135ADF" w:rsidP="00135ADF">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苦情があった場合には、事業者が組織として迅速かつ適切に対応するため、当該苦情の受付日、その内容等を記録しているか。また、記録は、整備し、それに係るサービス</w:t>
            </w:r>
            <w:r>
              <w:rPr>
                <w:rFonts w:hAnsi="ＭＳ ゴシック" w:hint="eastAsia"/>
                <w:sz w:val="18"/>
                <w:szCs w:val="18"/>
              </w:rPr>
              <w:t>の</w:t>
            </w:r>
            <w:r w:rsidRPr="00FE23E2">
              <w:rPr>
                <w:rFonts w:hAnsi="ＭＳ ゴシック" w:hint="eastAsia"/>
                <w:sz w:val="18"/>
                <w:szCs w:val="18"/>
                <w:u w:val="single"/>
              </w:rPr>
              <w:t>完結の日</w:t>
            </w:r>
            <w:r w:rsidRPr="00061015">
              <w:rPr>
                <w:rFonts w:hAnsi="ＭＳ ゴシック" w:hint="eastAsia"/>
                <w:sz w:val="18"/>
                <w:szCs w:val="18"/>
              </w:rPr>
              <w:t>から</w:t>
            </w:r>
            <w:r>
              <w:rPr>
                <w:rFonts w:hAnsi="ＭＳ ゴシック" w:hint="eastAsia"/>
                <w:sz w:val="18"/>
                <w:szCs w:val="18"/>
              </w:rPr>
              <w:t>5</w:t>
            </w:r>
            <w:r w:rsidRPr="00061015">
              <w:rPr>
                <w:rFonts w:hAnsi="ＭＳ ゴシック" w:hint="eastAsia"/>
                <w:sz w:val="18"/>
                <w:szCs w:val="18"/>
              </w:rPr>
              <w:t>年間保存しているか。</w:t>
            </w:r>
          </w:p>
        </w:tc>
        <w:tc>
          <w:tcPr>
            <w:tcW w:w="420" w:type="dxa"/>
            <w:vAlign w:val="center"/>
          </w:tcPr>
          <w:p w14:paraId="002C72A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437F19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13C4E8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719C7D82"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33596D59" w14:textId="77777777" w:rsidTr="00BF1538">
        <w:trPr>
          <w:trHeight w:val="601"/>
        </w:trPr>
        <w:tc>
          <w:tcPr>
            <w:tcW w:w="2415" w:type="dxa"/>
            <w:vMerge/>
          </w:tcPr>
          <w:p w14:paraId="4395ECD9" w14:textId="77777777" w:rsidR="00135ADF" w:rsidRPr="00D456CC" w:rsidRDefault="00135ADF" w:rsidP="00135ADF">
            <w:pPr>
              <w:spacing w:line="180" w:lineRule="atLeast"/>
              <w:rPr>
                <w:rFonts w:hAnsi="ＭＳ ゴシック"/>
                <w:sz w:val="18"/>
                <w:szCs w:val="18"/>
              </w:rPr>
            </w:pPr>
          </w:p>
        </w:tc>
        <w:tc>
          <w:tcPr>
            <w:tcW w:w="6147" w:type="dxa"/>
          </w:tcPr>
          <w:p w14:paraId="69AC1F64" w14:textId="77777777" w:rsidR="00135ADF" w:rsidRPr="00061015" w:rsidRDefault="00135ADF" w:rsidP="00135ADF">
            <w:pPr>
              <w:overflowPunct w:val="0"/>
              <w:autoSpaceDE w:val="0"/>
              <w:autoSpaceDN w:val="0"/>
              <w:spacing w:line="260" w:lineRule="exact"/>
              <w:rPr>
                <w:rFonts w:hAnsi="ＭＳ ゴシック"/>
                <w:sz w:val="18"/>
                <w:szCs w:val="18"/>
              </w:rPr>
            </w:pPr>
            <w:r w:rsidRPr="00061015">
              <w:rPr>
                <w:rFonts w:hAnsi="ＭＳ ゴシック" w:hint="eastAsia"/>
                <w:sz w:val="18"/>
                <w:szCs w:val="18"/>
              </w:rPr>
              <w:t>苦情がサービスの質の向上を図る上での重要な情報であるとの認識に立ち、苦情の内容を踏まえ、サービスの質の向上に向けた取組を自ら行っているか。</w:t>
            </w:r>
          </w:p>
        </w:tc>
        <w:tc>
          <w:tcPr>
            <w:tcW w:w="420" w:type="dxa"/>
            <w:tcBorders>
              <w:bottom w:val="single" w:sz="4" w:space="0" w:color="auto"/>
            </w:tcBorders>
            <w:vAlign w:val="center"/>
          </w:tcPr>
          <w:p w14:paraId="0B3D220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14:paraId="434E890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bottom w:val="single" w:sz="4" w:space="0" w:color="auto"/>
            </w:tcBorders>
            <w:vAlign w:val="center"/>
          </w:tcPr>
          <w:p w14:paraId="36EBDDB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11A6495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4D3A9369" w14:textId="77777777" w:rsidTr="00BF1538">
        <w:trPr>
          <w:trHeight w:val="627"/>
        </w:trPr>
        <w:tc>
          <w:tcPr>
            <w:tcW w:w="2415" w:type="dxa"/>
            <w:vMerge/>
          </w:tcPr>
          <w:p w14:paraId="08C4ACC7" w14:textId="77777777" w:rsidR="00135ADF" w:rsidRPr="00D456CC" w:rsidRDefault="00135ADF" w:rsidP="00135ADF">
            <w:pPr>
              <w:spacing w:line="180" w:lineRule="atLeast"/>
              <w:rPr>
                <w:rFonts w:hAnsi="ＭＳ ゴシック"/>
                <w:sz w:val="18"/>
                <w:szCs w:val="18"/>
              </w:rPr>
            </w:pPr>
          </w:p>
        </w:tc>
        <w:tc>
          <w:tcPr>
            <w:tcW w:w="6147" w:type="dxa"/>
            <w:tcBorders>
              <w:bottom w:val="single" w:sz="4" w:space="0" w:color="auto"/>
            </w:tcBorders>
          </w:tcPr>
          <w:p w14:paraId="7C24FFAB" w14:textId="77777777" w:rsidR="00135ADF" w:rsidRPr="00061015" w:rsidRDefault="00135ADF" w:rsidP="00135ADF">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市町村及び国保連から指導又は助言を受けた場合においては、これに従って必要な改善を行っているか。また、改善内容について求めがあった場合には、報告を行っているか。</w:t>
            </w:r>
          </w:p>
        </w:tc>
        <w:tc>
          <w:tcPr>
            <w:tcW w:w="420" w:type="dxa"/>
            <w:vAlign w:val="center"/>
          </w:tcPr>
          <w:p w14:paraId="327137D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C78CCC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154268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145648FB" w14:textId="77777777" w:rsidR="00135ADF" w:rsidRPr="00BA4A22" w:rsidRDefault="00135ADF" w:rsidP="00135ADF">
            <w:pPr>
              <w:overflowPunct w:val="0"/>
              <w:autoSpaceDE w:val="0"/>
              <w:autoSpaceDN w:val="0"/>
              <w:spacing w:line="180" w:lineRule="atLeast"/>
              <w:ind w:leftChars="-13" w:left="-27" w:rightChars="-50" w:right="-105"/>
              <w:jc w:val="center"/>
              <w:rPr>
                <w:rFonts w:hAnsi="ＭＳ ゴシック"/>
                <w:sz w:val="18"/>
                <w:szCs w:val="18"/>
              </w:rPr>
            </w:pPr>
          </w:p>
        </w:tc>
      </w:tr>
      <w:tr w:rsidR="00135ADF" w:rsidRPr="00102D40" w14:paraId="078A5432" w14:textId="77777777" w:rsidTr="001477DA">
        <w:trPr>
          <w:trHeight w:val="1130"/>
        </w:trPr>
        <w:tc>
          <w:tcPr>
            <w:tcW w:w="2415" w:type="dxa"/>
            <w:vMerge w:val="restart"/>
            <w:tcBorders>
              <w:top w:val="single" w:sz="4" w:space="0" w:color="auto"/>
            </w:tcBorders>
          </w:tcPr>
          <w:p w14:paraId="5B35FA66" w14:textId="77777777" w:rsidR="00135ADF" w:rsidRPr="00061015"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32　地域との連携等</w:t>
            </w:r>
          </w:p>
        </w:tc>
        <w:tc>
          <w:tcPr>
            <w:tcW w:w="6147" w:type="dxa"/>
            <w:tcBorders>
              <w:top w:val="single" w:sz="4" w:space="0" w:color="auto"/>
              <w:bottom w:val="single" w:sz="4" w:space="0" w:color="auto"/>
            </w:tcBorders>
          </w:tcPr>
          <w:p w14:paraId="40D3F5B8" w14:textId="77777777" w:rsidR="00135ADF" w:rsidRPr="008C41E7" w:rsidRDefault="00135ADF" w:rsidP="00135ADF">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8C41E7">
              <w:rPr>
                <w:rFonts w:hAnsi="ＭＳ ゴシック" w:hint="eastAsia"/>
                <w:sz w:val="18"/>
                <w:szCs w:val="18"/>
              </w:rPr>
              <w:t>事業運営に当たっては、地域住民又はその自発的な活動等の連携及び協力を行う等の地域との交流に努めなければならない。（努力義務）</w:t>
            </w:r>
          </w:p>
          <w:p w14:paraId="1E866571" w14:textId="77777777" w:rsidR="00135ADF" w:rsidRPr="008C41E7" w:rsidRDefault="00135ADF" w:rsidP="00135ADF">
            <w:pPr>
              <w:pStyle w:val="a3"/>
              <w:tabs>
                <w:tab w:val="clear" w:pos="4252"/>
                <w:tab w:val="clear" w:pos="8504"/>
              </w:tabs>
              <w:overflowPunct w:val="0"/>
              <w:autoSpaceDE w:val="0"/>
              <w:autoSpaceDN w:val="0"/>
              <w:snapToGrid/>
              <w:spacing w:line="260" w:lineRule="exact"/>
              <w:ind w:leftChars="20" w:left="222" w:hangingChars="100" w:hanging="180"/>
              <w:rPr>
                <w:rFonts w:hAnsi="ＭＳ ゴシック"/>
                <w:sz w:val="18"/>
                <w:szCs w:val="18"/>
              </w:rPr>
            </w:pPr>
            <w:r w:rsidRPr="008C41E7">
              <w:rPr>
                <w:rFonts w:hAnsi="ＭＳ ゴシック" w:hint="eastAsia"/>
                <w:sz w:val="18"/>
                <w:szCs w:val="18"/>
              </w:rPr>
              <w:t>※　例えば、地域に開かれた事業として行われるよう、地域住民やボランティア団体等との連携及び協力を行うなど。</w:t>
            </w:r>
          </w:p>
        </w:tc>
        <w:tc>
          <w:tcPr>
            <w:tcW w:w="420" w:type="dxa"/>
            <w:vAlign w:val="center"/>
          </w:tcPr>
          <w:p w14:paraId="24EE727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AAA5E4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4F0A1B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3E78B8FB" w14:textId="77777777" w:rsidR="00135ADF" w:rsidRPr="000D1B5C" w:rsidRDefault="00135ADF" w:rsidP="00135ADF">
            <w:pPr>
              <w:overflowPunct w:val="0"/>
              <w:autoSpaceDE w:val="0"/>
              <w:autoSpaceDN w:val="0"/>
              <w:spacing w:line="180" w:lineRule="atLeast"/>
              <w:ind w:rightChars="-50" w:right="-105"/>
              <w:rPr>
                <w:rFonts w:hAnsi="ＭＳ ゴシック"/>
                <w:sz w:val="18"/>
                <w:szCs w:val="18"/>
                <w:u w:val="single"/>
              </w:rPr>
            </w:pPr>
            <w:r w:rsidRPr="000D1B5C">
              <w:rPr>
                <w:rFonts w:hAnsi="ＭＳ ゴシック" w:hint="eastAsia"/>
                <w:sz w:val="18"/>
                <w:szCs w:val="18"/>
                <w:u w:val="single"/>
              </w:rPr>
              <w:t>基準104-2</w:t>
            </w:r>
          </w:p>
          <w:p w14:paraId="385D444F" w14:textId="77777777" w:rsidR="00135ADF" w:rsidRPr="000D1B5C" w:rsidRDefault="00135ADF" w:rsidP="00135ADF">
            <w:pPr>
              <w:overflowPunct w:val="0"/>
              <w:autoSpaceDE w:val="0"/>
              <w:autoSpaceDN w:val="0"/>
              <w:spacing w:line="180" w:lineRule="atLeast"/>
              <w:ind w:rightChars="-50" w:right="-105"/>
              <w:rPr>
                <w:rFonts w:hAnsi="ＭＳ ゴシック"/>
                <w:spacing w:val="-4"/>
                <w:sz w:val="18"/>
                <w:szCs w:val="18"/>
                <w:u w:val="single"/>
              </w:rPr>
            </w:pPr>
            <w:r w:rsidRPr="000D1B5C">
              <w:rPr>
                <w:rFonts w:hAnsi="ＭＳ ゴシック" w:hint="eastAsia"/>
                <w:spacing w:val="-4"/>
                <w:sz w:val="18"/>
                <w:szCs w:val="18"/>
                <w:u w:val="single"/>
              </w:rPr>
              <w:t>老企第25号</w:t>
            </w:r>
          </w:p>
          <w:p w14:paraId="6D125D58" w14:textId="77777777" w:rsidR="00135ADF" w:rsidRDefault="00135ADF" w:rsidP="00135ADF">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第</w:t>
            </w:r>
            <w:r w:rsidRPr="000D1B5C">
              <w:rPr>
                <w:rFonts w:hAnsi="ＭＳ ゴシック" w:hint="eastAsia"/>
                <w:spacing w:val="-4"/>
                <w:sz w:val="18"/>
                <w:szCs w:val="18"/>
                <w:u w:val="single"/>
              </w:rPr>
              <w:t>3</w:t>
            </w:r>
            <w:r w:rsidRPr="000D1B5C">
              <w:rPr>
                <w:rFonts w:hAnsi="ＭＳ ゴシック"/>
                <w:spacing w:val="-4"/>
                <w:sz w:val="18"/>
                <w:szCs w:val="18"/>
                <w:u w:val="single"/>
              </w:rPr>
              <w:t>-</w:t>
            </w:r>
            <w:r w:rsidRPr="000D1B5C">
              <w:rPr>
                <w:rFonts w:hAnsi="ＭＳ ゴシック" w:hint="eastAsia"/>
                <w:spacing w:val="-4"/>
                <w:sz w:val="18"/>
                <w:szCs w:val="18"/>
                <w:u w:val="single"/>
              </w:rPr>
              <w:t>6-3-(9)</w:t>
            </w:r>
          </w:p>
          <w:p w14:paraId="7493E038"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u w:val="single"/>
              </w:rPr>
            </w:pPr>
            <w:r w:rsidRPr="001477DA">
              <w:rPr>
                <w:rFonts w:hAnsi="ＭＳ ゴシック" w:hint="eastAsia"/>
                <w:spacing w:val="-4"/>
                <w:w w:val="90"/>
                <w:sz w:val="18"/>
                <w:szCs w:val="18"/>
                <w:u w:val="single"/>
              </w:rPr>
              <w:t>第3-1-3-(29)</w:t>
            </w:r>
          </w:p>
          <w:p w14:paraId="680DA9DF"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u w:val="single"/>
              </w:rPr>
            </w:pPr>
            <w:r>
              <w:rPr>
                <w:rFonts w:hAnsi="ＭＳ ゴシック" w:hint="eastAsia"/>
                <w:spacing w:val="-4"/>
                <w:w w:val="90"/>
                <w:sz w:val="18"/>
                <w:szCs w:val="18"/>
                <w:u w:val="single"/>
              </w:rPr>
              <w:t>(準用)</w:t>
            </w:r>
          </w:p>
          <w:p w14:paraId="6F3AAEA5" w14:textId="77777777" w:rsidR="00135ADF" w:rsidRDefault="00135ADF" w:rsidP="00135ADF">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第</w:t>
            </w:r>
            <w:r w:rsidRPr="000D1B5C">
              <w:rPr>
                <w:rFonts w:hAnsi="ＭＳ ゴシック" w:hint="eastAsia"/>
                <w:spacing w:val="-4"/>
                <w:sz w:val="18"/>
                <w:szCs w:val="18"/>
                <w:u w:val="single"/>
              </w:rPr>
              <w:t>3</w:t>
            </w:r>
            <w:r w:rsidRPr="000D1B5C">
              <w:rPr>
                <w:rFonts w:hAnsi="ＭＳ ゴシック"/>
                <w:spacing w:val="-4"/>
                <w:sz w:val="18"/>
                <w:szCs w:val="18"/>
                <w:u w:val="single"/>
              </w:rPr>
              <w:t>-</w:t>
            </w:r>
            <w:r w:rsidRPr="000D1B5C">
              <w:rPr>
                <w:rFonts w:hAnsi="ＭＳ ゴシック" w:hint="eastAsia"/>
                <w:spacing w:val="-4"/>
                <w:sz w:val="18"/>
                <w:szCs w:val="18"/>
                <w:u w:val="single"/>
              </w:rPr>
              <w:t>6-3-(9)</w:t>
            </w:r>
          </w:p>
          <w:p w14:paraId="394AD997" w14:textId="77777777" w:rsidR="00135ADF" w:rsidRPr="00EF3537" w:rsidRDefault="00135ADF" w:rsidP="00135ADF">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市基準4</w:t>
            </w:r>
          </w:p>
        </w:tc>
      </w:tr>
      <w:tr w:rsidR="00135ADF" w:rsidRPr="00102D40" w14:paraId="1992EC23" w14:textId="77777777" w:rsidTr="001477DA">
        <w:trPr>
          <w:trHeight w:val="1130"/>
        </w:trPr>
        <w:tc>
          <w:tcPr>
            <w:tcW w:w="2415" w:type="dxa"/>
            <w:vMerge/>
            <w:tcBorders>
              <w:top w:val="single" w:sz="4" w:space="0" w:color="auto"/>
            </w:tcBorders>
          </w:tcPr>
          <w:p w14:paraId="60CCA993" w14:textId="77777777" w:rsidR="00135ADF" w:rsidRDefault="00135ADF" w:rsidP="00135ADF">
            <w:pPr>
              <w:overflowPunct w:val="0"/>
              <w:autoSpaceDE w:val="0"/>
              <w:autoSpaceDN w:val="0"/>
              <w:spacing w:line="260" w:lineRule="exact"/>
              <w:rPr>
                <w:rFonts w:hAnsi="ＭＳ ゴシック"/>
                <w:sz w:val="18"/>
                <w:szCs w:val="18"/>
              </w:rPr>
            </w:pPr>
          </w:p>
        </w:tc>
        <w:tc>
          <w:tcPr>
            <w:tcW w:w="6147" w:type="dxa"/>
            <w:tcBorders>
              <w:top w:val="single" w:sz="4" w:space="0" w:color="auto"/>
              <w:bottom w:val="single" w:sz="4" w:space="0" w:color="auto"/>
            </w:tcBorders>
          </w:tcPr>
          <w:p w14:paraId="26925B13" w14:textId="77777777" w:rsidR="00135ADF" w:rsidRPr="00061015" w:rsidRDefault="00135ADF" w:rsidP="00135ADF">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061015">
              <w:rPr>
                <w:rFonts w:hAnsi="ＭＳ ゴシック" w:hint="eastAsia"/>
                <w:sz w:val="18"/>
                <w:szCs w:val="18"/>
              </w:rPr>
              <w:t>提供した指定</w:t>
            </w:r>
            <w:r>
              <w:rPr>
                <w:rFonts w:hAnsi="ＭＳ ゴシック" w:hint="eastAsia"/>
                <w:sz w:val="18"/>
                <w:szCs w:val="18"/>
              </w:rPr>
              <w:t>通所</w:t>
            </w:r>
            <w:r w:rsidRPr="00061015">
              <w:rPr>
                <w:rFonts w:hAnsi="ＭＳ ゴシック" w:hint="eastAsia"/>
                <w:sz w:val="18"/>
                <w:szCs w:val="18"/>
              </w:rPr>
              <w:t>介護に関する利用者からの苦情に関して、市町村等が派遣する者が相談及び援助を行う事業その他の市町村が実施する事業</w:t>
            </w:r>
            <w:r w:rsidRPr="000828B4">
              <w:rPr>
                <w:rFonts w:hAnsi="ＭＳ ゴシック" w:hint="eastAsia"/>
                <w:sz w:val="18"/>
                <w:szCs w:val="18"/>
              </w:rPr>
              <w:t>（介護サービス相談員派遣事業のほか、広く市町村が老人クラブ、婦人会その他の非営利団体や住民の協力で行う事業が含まれる。）</w:t>
            </w:r>
            <w:r w:rsidRPr="00061015">
              <w:rPr>
                <w:rFonts w:hAnsi="ＭＳ ゴシック" w:hint="eastAsia"/>
                <w:sz w:val="18"/>
                <w:szCs w:val="18"/>
              </w:rPr>
              <w:t>に協力するよう努めているか。</w:t>
            </w:r>
          </w:p>
        </w:tc>
        <w:tc>
          <w:tcPr>
            <w:tcW w:w="420" w:type="dxa"/>
            <w:vAlign w:val="center"/>
          </w:tcPr>
          <w:p w14:paraId="57BCA63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B42772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FE2232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616C7A0B" w14:textId="77777777" w:rsidR="00135ADF" w:rsidRPr="000D1B5C" w:rsidRDefault="00135ADF" w:rsidP="00135ADF">
            <w:pPr>
              <w:overflowPunct w:val="0"/>
              <w:autoSpaceDE w:val="0"/>
              <w:autoSpaceDN w:val="0"/>
              <w:spacing w:line="180" w:lineRule="atLeast"/>
              <w:ind w:rightChars="-50" w:right="-105"/>
              <w:rPr>
                <w:rFonts w:hAnsi="ＭＳ ゴシック"/>
                <w:sz w:val="18"/>
                <w:szCs w:val="18"/>
                <w:u w:val="single"/>
              </w:rPr>
            </w:pPr>
          </w:p>
        </w:tc>
      </w:tr>
      <w:tr w:rsidR="00135ADF" w:rsidRPr="00102D40" w14:paraId="5D3A85F8" w14:textId="77777777" w:rsidTr="00BF1538">
        <w:trPr>
          <w:trHeight w:val="627"/>
        </w:trPr>
        <w:tc>
          <w:tcPr>
            <w:tcW w:w="2415" w:type="dxa"/>
            <w:vMerge/>
          </w:tcPr>
          <w:p w14:paraId="3479C306" w14:textId="77777777" w:rsidR="00135ADF" w:rsidRPr="00D456CC" w:rsidRDefault="00135ADF" w:rsidP="00135ADF">
            <w:pPr>
              <w:spacing w:line="180" w:lineRule="atLeast"/>
              <w:rPr>
                <w:rFonts w:hAnsi="ＭＳ ゴシック"/>
                <w:sz w:val="18"/>
                <w:szCs w:val="18"/>
              </w:rPr>
            </w:pPr>
          </w:p>
        </w:tc>
        <w:tc>
          <w:tcPr>
            <w:tcW w:w="6147" w:type="dxa"/>
            <w:tcBorders>
              <w:bottom w:val="single" w:sz="4" w:space="0" w:color="auto"/>
            </w:tcBorders>
          </w:tcPr>
          <w:p w14:paraId="3E3B7B85" w14:textId="77777777" w:rsidR="00135ADF" w:rsidRPr="008C41E7" w:rsidRDefault="00135ADF" w:rsidP="00135ADF">
            <w:pPr>
              <w:pStyle w:val="a3"/>
              <w:tabs>
                <w:tab w:val="clear" w:pos="4252"/>
                <w:tab w:val="clear" w:pos="8504"/>
              </w:tabs>
              <w:overflowPunct w:val="0"/>
              <w:autoSpaceDE w:val="0"/>
              <w:autoSpaceDN w:val="0"/>
              <w:snapToGrid/>
              <w:spacing w:line="260" w:lineRule="exact"/>
              <w:ind w:leftChars="20" w:left="42"/>
              <w:rPr>
                <w:rFonts w:hAnsi="ＭＳ ゴシック"/>
                <w:sz w:val="18"/>
                <w:szCs w:val="18"/>
              </w:rPr>
            </w:pPr>
            <w:r w:rsidRPr="008C41E7">
              <w:rPr>
                <w:rFonts w:hAnsi="ＭＳ ゴシック" w:hint="eastAsia"/>
                <w:sz w:val="18"/>
                <w:szCs w:val="18"/>
              </w:rPr>
              <w:t>指定通所介護事業所の所在する建物と同一の建物に居住する利用者に対して指定通所介護を提供する場合には、当該建物に居住する利用者以外の者に対しても指定通所介護の提供を行うよう努めているか。</w:t>
            </w:r>
          </w:p>
        </w:tc>
        <w:tc>
          <w:tcPr>
            <w:tcW w:w="420" w:type="dxa"/>
            <w:vAlign w:val="center"/>
          </w:tcPr>
          <w:p w14:paraId="0AFE7BF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FE602E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60B1C4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4348DC5C" w14:textId="77777777" w:rsidR="00135ADF" w:rsidRPr="00BA4A22" w:rsidRDefault="00135ADF" w:rsidP="00135ADF">
            <w:pPr>
              <w:overflowPunct w:val="0"/>
              <w:autoSpaceDE w:val="0"/>
              <w:autoSpaceDN w:val="0"/>
              <w:spacing w:line="180" w:lineRule="atLeast"/>
              <w:ind w:leftChars="-13" w:left="-27" w:rightChars="-50" w:right="-105"/>
              <w:jc w:val="center"/>
              <w:rPr>
                <w:rFonts w:hAnsi="ＭＳ ゴシック"/>
                <w:sz w:val="18"/>
                <w:szCs w:val="18"/>
              </w:rPr>
            </w:pPr>
          </w:p>
        </w:tc>
      </w:tr>
      <w:tr w:rsidR="00135ADF" w:rsidRPr="00102D40" w14:paraId="5FAFD904" w14:textId="77777777" w:rsidTr="00054F50">
        <w:trPr>
          <w:trHeight w:val="1288"/>
        </w:trPr>
        <w:tc>
          <w:tcPr>
            <w:tcW w:w="2415" w:type="dxa"/>
            <w:vMerge w:val="restart"/>
          </w:tcPr>
          <w:p w14:paraId="29325F0D"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33　</w:t>
            </w:r>
            <w:r w:rsidRPr="00D456CC">
              <w:rPr>
                <w:rFonts w:hAnsi="ＭＳ ゴシック" w:hint="eastAsia"/>
                <w:sz w:val="18"/>
                <w:szCs w:val="18"/>
              </w:rPr>
              <w:t>事故発生時の対応</w:t>
            </w:r>
          </w:p>
          <w:p w14:paraId="0C75350A" w14:textId="77777777" w:rsidR="00135ADF" w:rsidRPr="00D456CC" w:rsidRDefault="00135ADF" w:rsidP="00135ADF">
            <w:pPr>
              <w:spacing w:line="180" w:lineRule="atLeast"/>
              <w:rPr>
                <w:rFonts w:hAnsi="ＭＳ ゴシック"/>
                <w:sz w:val="18"/>
                <w:szCs w:val="18"/>
              </w:rPr>
            </w:pPr>
          </w:p>
          <w:p w14:paraId="078086C5" w14:textId="77777777" w:rsidR="00135ADF" w:rsidRPr="00D456CC" w:rsidRDefault="00135ADF" w:rsidP="00135ADF">
            <w:pPr>
              <w:spacing w:line="180" w:lineRule="atLeast"/>
              <w:rPr>
                <w:rFonts w:hAnsi="ＭＳ ゴシック"/>
                <w:spacing w:val="-6"/>
                <w:sz w:val="18"/>
                <w:szCs w:val="18"/>
              </w:rPr>
            </w:pPr>
            <w:r w:rsidRPr="00D456CC">
              <w:rPr>
                <w:rFonts w:hAnsi="ＭＳ ゴシック" w:hint="eastAsia"/>
                <w:sz w:val="18"/>
                <w:szCs w:val="18"/>
              </w:rPr>
              <w:t xml:space="preserve">・　</w:t>
            </w:r>
            <w:r w:rsidRPr="00D456CC">
              <w:rPr>
                <w:rFonts w:hAnsi="ＭＳ ゴシック" w:hint="eastAsia"/>
                <w:spacing w:val="-8"/>
                <w:sz w:val="18"/>
                <w:szCs w:val="18"/>
              </w:rPr>
              <w:t>事故・ひやりはっと報告書</w:t>
            </w:r>
          </w:p>
          <w:p w14:paraId="68BEE7A4"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事故対応マニュアル</w:t>
            </w:r>
          </w:p>
          <w:p w14:paraId="7EC961A1" w14:textId="77777777" w:rsidR="00135ADF" w:rsidRPr="00D456CC" w:rsidRDefault="00135ADF" w:rsidP="00135ADF">
            <w:pPr>
              <w:numPr>
                <w:ilvl w:val="0"/>
                <w:numId w:val="16"/>
              </w:numPr>
              <w:spacing w:line="180" w:lineRule="atLeast"/>
              <w:rPr>
                <w:rFonts w:hAnsi="ＭＳ ゴシック"/>
                <w:sz w:val="18"/>
                <w:szCs w:val="18"/>
              </w:rPr>
            </w:pPr>
            <w:r w:rsidRPr="00D456CC">
              <w:rPr>
                <w:rFonts w:hAnsi="ＭＳ ゴシック" w:hint="eastAsia"/>
                <w:sz w:val="18"/>
                <w:szCs w:val="18"/>
              </w:rPr>
              <w:t>損害賠償責任加入証書</w:t>
            </w:r>
          </w:p>
        </w:tc>
        <w:tc>
          <w:tcPr>
            <w:tcW w:w="6147" w:type="dxa"/>
          </w:tcPr>
          <w:p w14:paraId="0EB362A4" w14:textId="77777777" w:rsidR="00135ADF" w:rsidRPr="004130D6" w:rsidRDefault="00135ADF" w:rsidP="00135ADF">
            <w:pPr>
              <w:spacing w:line="180" w:lineRule="atLeast"/>
              <w:rPr>
                <w:rFonts w:hAnsi="ＭＳ ゴシック"/>
                <w:sz w:val="18"/>
                <w:szCs w:val="18"/>
              </w:rPr>
            </w:pPr>
            <w:r w:rsidRPr="004130D6">
              <w:rPr>
                <w:rFonts w:hAnsi="ＭＳ ゴシック" w:hint="eastAsia"/>
                <w:sz w:val="18"/>
                <w:szCs w:val="18"/>
              </w:rPr>
              <w:t>サービス提供時に事故が発生した場合、速やかに利用者の家族、市町村、居宅介護支援事業者等に連絡を行うとともに必要な措置を講じているか。</w:t>
            </w:r>
          </w:p>
          <w:p w14:paraId="12DBD884" w14:textId="77777777" w:rsidR="00135ADF" w:rsidRPr="004130D6" w:rsidRDefault="00135ADF" w:rsidP="00135ADF">
            <w:pPr>
              <w:spacing w:line="180" w:lineRule="atLeast"/>
              <w:ind w:left="180" w:hangingChars="100" w:hanging="180"/>
              <w:rPr>
                <w:rFonts w:hAnsi="ＭＳ ゴシック"/>
                <w:sz w:val="18"/>
                <w:szCs w:val="18"/>
              </w:rPr>
            </w:pPr>
            <w:r w:rsidRPr="004130D6">
              <w:rPr>
                <w:rFonts w:hAnsi="ＭＳ ゴシック" w:hint="eastAsia"/>
                <w:sz w:val="18"/>
                <w:szCs w:val="18"/>
              </w:rPr>
              <w:t>※　利用者に対する指定通所介護の提供により事故が発生した場合の対応方法については、あらかじめ指定通所介護事業者が定めておくことが望ましいこと。</w:t>
            </w:r>
          </w:p>
          <w:p w14:paraId="170DF681" w14:textId="77777777" w:rsidR="00135ADF" w:rsidRPr="004130D6" w:rsidRDefault="00135ADF" w:rsidP="00135ADF">
            <w:pPr>
              <w:spacing w:line="180" w:lineRule="atLeast"/>
              <w:ind w:left="180" w:hangingChars="100" w:hanging="180"/>
              <w:rPr>
                <w:rFonts w:hAnsi="ＭＳ ゴシック"/>
                <w:sz w:val="18"/>
                <w:szCs w:val="18"/>
              </w:rPr>
            </w:pPr>
            <w:r w:rsidRPr="004130D6">
              <w:rPr>
                <w:rFonts w:hAnsi="ＭＳ ゴシック" w:hint="eastAsia"/>
                <w:sz w:val="18"/>
                <w:szCs w:val="18"/>
              </w:rPr>
              <w:t>※　指定通所介護事業者は、事故が生じた際にはその原因を解明し、再発生を防ぐための対策を講じること。</w:t>
            </w:r>
          </w:p>
        </w:tc>
        <w:tc>
          <w:tcPr>
            <w:tcW w:w="420" w:type="dxa"/>
            <w:vAlign w:val="center"/>
          </w:tcPr>
          <w:p w14:paraId="0DB66F55"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AD9D9C3"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283C51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142BCBA2" w14:textId="77777777" w:rsidR="00135ADF" w:rsidRPr="00817F60" w:rsidRDefault="00135ADF" w:rsidP="00135ADF">
            <w:pPr>
              <w:overflowPunct w:val="0"/>
              <w:autoSpaceDE w:val="0"/>
              <w:autoSpaceDN w:val="0"/>
              <w:spacing w:line="180" w:lineRule="atLeast"/>
              <w:ind w:rightChars="-50" w:right="-105"/>
              <w:rPr>
                <w:rFonts w:hAnsi="ＭＳ ゴシック"/>
                <w:spacing w:val="-4"/>
                <w:sz w:val="18"/>
                <w:szCs w:val="18"/>
                <w:u w:val="single"/>
              </w:rPr>
            </w:pPr>
            <w:r w:rsidRPr="00817F60">
              <w:rPr>
                <w:rFonts w:hAnsi="ＭＳ ゴシック" w:hint="eastAsia"/>
                <w:spacing w:val="-4"/>
                <w:sz w:val="18"/>
                <w:szCs w:val="18"/>
                <w:u w:val="single"/>
              </w:rPr>
              <w:t>基準104-3</w:t>
            </w:r>
          </w:p>
          <w:p w14:paraId="6F2FD101"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8720B54"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3-</w:t>
            </w:r>
            <w:r w:rsidRPr="00BA4A22">
              <w:rPr>
                <w:rFonts w:hAnsi="ＭＳ ゴシック"/>
                <w:spacing w:val="-4"/>
                <w:sz w:val="18"/>
                <w:szCs w:val="18"/>
              </w:rPr>
              <w:t>6-</w:t>
            </w:r>
            <w:r w:rsidRPr="00BA4A22">
              <w:rPr>
                <w:rFonts w:hAnsi="ＭＳ ゴシック" w:hint="eastAsia"/>
                <w:spacing w:val="-4"/>
                <w:sz w:val="18"/>
                <w:szCs w:val="18"/>
              </w:rPr>
              <w:t>3-(</w:t>
            </w:r>
            <w:r>
              <w:rPr>
                <w:rFonts w:hAnsi="ＭＳ ゴシック" w:hint="eastAsia"/>
                <w:spacing w:val="-4"/>
                <w:sz w:val="18"/>
                <w:szCs w:val="18"/>
              </w:rPr>
              <w:t>10</w:t>
            </w:r>
            <w:r w:rsidRPr="00BA4A22">
              <w:rPr>
                <w:rFonts w:hAnsi="ＭＳ ゴシック" w:hint="eastAsia"/>
                <w:spacing w:val="-4"/>
                <w:sz w:val="18"/>
                <w:szCs w:val="18"/>
              </w:rPr>
              <w:t>)</w:t>
            </w:r>
          </w:p>
          <w:p w14:paraId="6A2941A5" w14:textId="77777777" w:rsidR="00135ADF" w:rsidRPr="00107060" w:rsidRDefault="00135ADF" w:rsidP="00135ADF">
            <w:pPr>
              <w:overflowPunct w:val="0"/>
              <w:autoSpaceDE w:val="0"/>
              <w:autoSpaceDN w:val="0"/>
              <w:spacing w:line="180" w:lineRule="atLeast"/>
              <w:ind w:rightChars="-50" w:right="-105"/>
              <w:rPr>
                <w:rFonts w:hAnsi="ＭＳ ゴシック"/>
                <w:sz w:val="18"/>
                <w:szCs w:val="18"/>
              </w:rPr>
            </w:pPr>
            <w:r w:rsidRPr="004130D6">
              <w:rPr>
                <w:rFonts w:hAnsi="ＭＳ ゴシック" w:hint="eastAsia"/>
                <w:spacing w:val="-12"/>
                <w:sz w:val="18"/>
                <w:szCs w:val="18"/>
              </w:rPr>
              <w:t>市基準4･5</w:t>
            </w:r>
          </w:p>
          <w:p w14:paraId="4BC8569E" w14:textId="77777777" w:rsidR="00135ADF" w:rsidRPr="001E32C8" w:rsidRDefault="00135ADF" w:rsidP="00135ADF">
            <w:pPr>
              <w:overflowPunct w:val="0"/>
              <w:autoSpaceDE w:val="0"/>
              <w:autoSpaceDN w:val="0"/>
              <w:spacing w:line="180" w:lineRule="atLeast"/>
              <w:ind w:rightChars="-50" w:right="-105"/>
              <w:rPr>
                <w:rFonts w:hAnsi="ＭＳ ゴシック"/>
                <w:spacing w:val="-12"/>
                <w:sz w:val="18"/>
                <w:szCs w:val="18"/>
              </w:rPr>
            </w:pPr>
          </w:p>
        </w:tc>
      </w:tr>
      <w:tr w:rsidR="00135ADF" w:rsidRPr="00102D40" w14:paraId="362C7920" w14:textId="77777777" w:rsidTr="00054F50">
        <w:trPr>
          <w:trHeight w:val="686"/>
        </w:trPr>
        <w:tc>
          <w:tcPr>
            <w:tcW w:w="2415" w:type="dxa"/>
            <w:vMerge/>
          </w:tcPr>
          <w:p w14:paraId="782564B0" w14:textId="77777777" w:rsidR="00135ADF" w:rsidRPr="00D456CC" w:rsidRDefault="00135ADF" w:rsidP="00135ADF">
            <w:pPr>
              <w:spacing w:line="180" w:lineRule="atLeast"/>
              <w:rPr>
                <w:rFonts w:hAnsi="ＭＳ ゴシック"/>
                <w:sz w:val="18"/>
                <w:szCs w:val="18"/>
              </w:rPr>
            </w:pPr>
          </w:p>
        </w:tc>
        <w:tc>
          <w:tcPr>
            <w:tcW w:w="6147" w:type="dxa"/>
          </w:tcPr>
          <w:p w14:paraId="4D94A5E7" w14:textId="77777777" w:rsidR="00135ADF" w:rsidRPr="004130D6" w:rsidRDefault="00135ADF" w:rsidP="00135ADF">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記録は、整備し、そのサービス</w:t>
            </w:r>
            <w:r>
              <w:rPr>
                <w:rFonts w:hAnsi="ＭＳ ゴシック" w:hint="eastAsia"/>
                <w:sz w:val="18"/>
                <w:szCs w:val="18"/>
              </w:rPr>
              <w:t>の</w:t>
            </w:r>
            <w:r w:rsidRPr="004130D6">
              <w:rPr>
                <w:rFonts w:hAnsi="ＭＳ ゴシック" w:hint="eastAsia"/>
                <w:sz w:val="18"/>
                <w:szCs w:val="18"/>
                <w:u w:val="single"/>
              </w:rPr>
              <w:t>完結の日から</w:t>
            </w:r>
            <w:r>
              <w:rPr>
                <w:rFonts w:hAnsi="ＭＳ ゴシック" w:hint="eastAsia"/>
                <w:sz w:val="18"/>
                <w:szCs w:val="18"/>
              </w:rPr>
              <w:t>5</w:t>
            </w:r>
            <w:r w:rsidRPr="004130D6">
              <w:rPr>
                <w:rFonts w:hAnsi="ＭＳ ゴシック" w:hint="eastAsia"/>
                <w:sz w:val="18"/>
                <w:szCs w:val="18"/>
              </w:rPr>
              <w:t>年間保存しているか。</w:t>
            </w:r>
          </w:p>
          <w:p w14:paraId="5AAD7365" w14:textId="77777777" w:rsidR="00135ADF" w:rsidRPr="004130D6" w:rsidRDefault="00135ADF" w:rsidP="00135ADF">
            <w:pPr>
              <w:spacing w:line="180" w:lineRule="atLeast"/>
              <w:ind w:left="180" w:hangingChars="100" w:hanging="180"/>
              <w:rPr>
                <w:rFonts w:hAnsi="ＭＳ ゴシック"/>
                <w:sz w:val="18"/>
                <w:szCs w:val="18"/>
              </w:rPr>
            </w:pPr>
            <w:r w:rsidRPr="004130D6">
              <w:rPr>
                <w:rFonts w:hAnsi="ＭＳ ゴシック" w:hint="eastAsia"/>
                <w:sz w:val="18"/>
                <w:szCs w:val="18"/>
              </w:rPr>
              <w:t>※　事故・ひやりはっと事例報告に係る様式が作成されているか。又は事故・ひやりはっと事例報告に係る様式に記録されているか。その記録を保存しているか。</w:t>
            </w:r>
          </w:p>
          <w:p w14:paraId="4B30D9C9" w14:textId="77777777" w:rsidR="00135ADF" w:rsidRPr="004130D6" w:rsidRDefault="00135ADF" w:rsidP="00135ADF">
            <w:pPr>
              <w:spacing w:line="180" w:lineRule="atLeast"/>
              <w:ind w:left="180" w:hangingChars="100" w:hanging="180"/>
              <w:rPr>
                <w:rFonts w:hAnsi="ＭＳ ゴシック"/>
                <w:sz w:val="18"/>
                <w:szCs w:val="18"/>
              </w:rPr>
            </w:pPr>
            <w:r w:rsidRPr="004130D6">
              <w:rPr>
                <w:rFonts w:hAnsi="ＭＳ ゴシック" w:hint="eastAsia"/>
                <w:sz w:val="18"/>
                <w:szCs w:val="18"/>
              </w:rPr>
              <w:t>※事故の状況及び事故に際してとった処置についての記録があるか。</w:t>
            </w:r>
          </w:p>
        </w:tc>
        <w:tc>
          <w:tcPr>
            <w:tcW w:w="420" w:type="dxa"/>
            <w:vAlign w:val="center"/>
          </w:tcPr>
          <w:p w14:paraId="2C1FC3A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9A2542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384597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47698552"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4326D18C" w14:textId="77777777" w:rsidTr="00054F50">
        <w:trPr>
          <w:trHeight w:val="686"/>
        </w:trPr>
        <w:tc>
          <w:tcPr>
            <w:tcW w:w="2415" w:type="dxa"/>
            <w:vMerge/>
          </w:tcPr>
          <w:p w14:paraId="632F8E66" w14:textId="77777777" w:rsidR="00135ADF" w:rsidRPr="00D456CC" w:rsidRDefault="00135ADF" w:rsidP="00135ADF">
            <w:pPr>
              <w:spacing w:line="180" w:lineRule="atLeast"/>
              <w:rPr>
                <w:rFonts w:hAnsi="ＭＳ ゴシック"/>
                <w:sz w:val="18"/>
                <w:szCs w:val="18"/>
              </w:rPr>
            </w:pPr>
          </w:p>
        </w:tc>
        <w:tc>
          <w:tcPr>
            <w:tcW w:w="6147" w:type="dxa"/>
          </w:tcPr>
          <w:p w14:paraId="3276CDBA" w14:textId="77777777" w:rsidR="00135ADF" w:rsidRPr="004130D6" w:rsidRDefault="00135ADF" w:rsidP="00135ADF">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保険加入、賠償金の積み立てを行っているか。</w:t>
            </w:r>
          </w:p>
          <w:p w14:paraId="12BF16EA" w14:textId="77777777" w:rsidR="00135ADF" w:rsidRPr="004130D6" w:rsidRDefault="00135ADF" w:rsidP="00135ADF">
            <w:pPr>
              <w:pStyle w:val="a3"/>
              <w:tabs>
                <w:tab w:val="clear" w:pos="4252"/>
                <w:tab w:val="clear" w:pos="8504"/>
              </w:tabs>
              <w:snapToGrid/>
              <w:spacing w:line="180" w:lineRule="atLeast"/>
              <w:ind w:left="180" w:hangingChars="100" w:hanging="180"/>
              <w:rPr>
                <w:rFonts w:hAnsi="ＭＳ ゴシック"/>
                <w:sz w:val="18"/>
                <w:szCs w:val="18"/>
              </w:rPr>
            </w:pPr>
            <w:r w:rsidRPr="004130D6">
              <w:rPr>
                <w:rFonts w:hAnsi="ＭＳ ゴシック" w:hint="eastAsia"/>
                <w:sz w:val="18"/>
                <w:szCs w:val="18"/>
              </w:rPr>
              <w:t>※　賠償すべき事態において、速やかに賠償を行なうため、損害賠償保険に加入しておくか、又は賠償資力を有することが望ましいこと。</w:t>
            </w:r>
          </w:p>
        </w:tc>
        <w:tc>
          <w:tcPr>
            <w:tcW w:w="420" w:type="dxa"/>
            <w:vAlign w:val="center"/>
          </w:tcPr>
          <w:p w14:paraId="47DEC74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88FD87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16F453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34BFF500"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5890B794" w14:textId="77777777" w:rsidTr="00054F50">
        <w:trPr>
          <w:trHeight w:val="245"/>
        </w:trPr>
        <w:tc>
          <w:tcPr>
            <w:tcW w:w="2415" w:type="dxa"/>
            <w:vMerge/>
          </w:tcPr>
          <w:p w14:paraId="4341CBD0" w14:textId="77777777" w:rsidR="00135ADF" w:rsidRPr="00D456CC" w:rsidRDefault="00135ADF" w:rsidP="00135ADF">
            <w:pPr>
              <w:spacing w:line="180" w:lineRule="atLeast"/>
              <w:rPr>
                <w:rFonts w:hAnsi="ＭＳ ゴシック"/>
                <w:sz w:val="18"/>
                <w:szCs w:val="18"/>
              </w:rPr>
            </w:pPr>
          </w:p>
        </w:tc>
        <w:tc>
          <w:tcPr>
            <w:tcW w:w="6147" w:type="dxa"/>
          </w:tcPr>
          <w:p w14:paraId="4E34D03D" w14:textId="77777777" w:rsidR="00135ADF" w:rsidRPr="004130D6" w:rsidRDefault="00135ADF" w:rsidP="00135ADF">
            <w:pPr>
              <w:pStyle w:val="a3"/>
              <w:tabs>
                <w:tab w:val="clear" w:pos="4252"/>
                <w:tab w:val="clear" w:pos="8504"/>
              </w:tabs>
              <w:snapToGrid/>
              <w:spacing w:line="180" w:lineRule="atLeast"/>
              <w:rPr>
                <w:rFonts w:hAnsi="ＭＳ ゴシック"/>
                <w:sz w:val="18"/>
                <w:szCs w:val="18"/>
              </w:rPr>
            </w:pPr>
            <w:r w:rsidRPr="004130D6">
              <w:rPr>
                <w:rFonts w:hAnsi="ＭＳ ゴシック" w:hint="eastAsia"/>
                <w:sz w:val="18"/>
                <w:szCs w:val="18"/>
              </w:rPr>
              <w:t>宿泊サービスの提供により事故が発生した場合も上記と同様の対応を行っているか</w:t>
            </w:r>
            <w:r>
              <w:rPr>
                <w:rFonts w:hAnsi="ＭＳ ゴシック" w:hint="eastAsia"/>
                <w:sz w:val="18"/>
                <w:szCs w:val="18"/>
              </w:rPr>
              <w:t>。</w:t>
            </w:r>
          </w:p>
        </w:tc>
        <w:tc>
          <w:tcPr>
            <w:tcW w:w="420" w:type="dxa"/>
            <w:vAlign w:val="center"/>
          </w:tcPr>
          <w:p w14:paraId="5B25A0A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D91277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4A409A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34130417"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1A0A0B70" w14:textId="77777777" w:rsidTr="00054F50">
        <w:trPr>
          <w:trHeight w:val="245"/>
        </w:trPr>
        <w:tc>
          <w:tcPr>
            <w:tcW w:w="2415" w:type="dxa"/>
            <w:vMerge w:val="restart"/>
          </w:tcPr>
          <w:p w14:paraId="6D160542" w14:textId="02AAAF88" w:rsidR="00135ADF" w:rsidRPr="008C41E7" w:rsidRDefault="00135ADF" w:rsidP="00135ADF">
            <w:pPr>
              <w:overflowPunct w:val="0"/>
              <w:autoSpaceDE w:val="0"/>
              <w:autoSpaceDN w:val="0"/>
              <w:spacing w:line="260" w:lineRule="exact"/>
              <w:rPr>
                <w:rFonts w:hAnsi="ＭＳ ゴシック"/>
                <w:sz w:val="18"/>
                <w:szCs w:val="18"/>
              </w:rPr>
            </w:pPr>
            <w:r w:rsidRPr="008C41E7">
              <w:rPr>
                <w:rFonts w:hAnsi="ＭＳ ゴシック" w:hint="eastAsia"/>
                <w:sz w:val="18"/>
                <w:szCs w:val="18"/>
              </w:rPr>
              <w:t>34　虐待の防止</w:t>
            </w:r>
          </w:p>
        </w:tc>
        <w:tc>
          <w:tcPr>
            <w:tcW w:w="6147" w:type="dxa"/>
          </w:tcPr>
          <w:p w14:paraId="00D49616" w14:textId="77777777" w:rsidR="00135ADF" w:rsidRPr="008C41E7" w:rsidRDefault="00135ADF" w:rsidP="00135ADF">
            <w:pPr>
              <w:pStyle w:val="a3"/>
              <w:tabs>
                <w:tab w:val="clear" w:pos="4252"/>
                <w:tab w:val="clear" w:pos="8504"/>
              </w:tabs>
              <w:overflowPunct w:val="0"/>
              <w:autoSpaceDE w:val="0"/>
              <w:autoSpaceDN w:val="0"/>
              <w:snapToGrid/>
              <w:spacing w:line="260" w:lineRule="exact"/>
              <w:rPr>
                <w:rFonts w:hAnsi="ＭＳ ゴシック"/>
                <w:sz w:val="18"/>
                <w:szCs w:val="18"/>
              </w:rPr>
            </w:pPr>
            <w:r w:rsidRPr="008C41E7">
              <w:rPr>
                <w:rFonts w:hAnsi="ＭＳ ゴシック" w:hint="eastAsia"/>
                <w:sz w:val="18"/>
                <w:szCs w:val="18"/>
              </w:rPr>
              <w:t>虐待の発生又はその再発を防止するため、必要な措置を講じているか。</w:t>
            </w:r>
          </w:p>
        </w:tc>
        <w:tc>
          <w:tcPr>
            <w:tcW w:w="420" w:type="dxa"/>
            <w:vAlign w:val="center"/>
          </w:tcPr>
          <w:p w14:paraId="768E8D0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55C61B5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2C14BCE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329F4534" w14:textId="77777777" w:rsidR="00135ADF" w:rsidRDefault="00135ADF" w:rsidP="00135ADF">
            <w:pPr>
              <w:overflowPunct w:val="0"/>
              <w:autoSpaceDE w:val="0"/>
              <w:autoSpaceDN w:val="0"/>
              <w:spacing w:line="180" w:lineRule="atLeast"/>
              <w:ind w:rightChars="-50" w:right="-105"/>
              <w:rPr>
                <w:rFonts w:hAnsi="ＭＳ ゴシック"/>
                <w:spacing w:val="-4"/>
                <w:sz w:val="18"/>
                <w:szCs w:val="18"/>
                <w:u w:val="single"/>
              </w:rPr>
            </w:pPr>
            <w:r w:rsidRPr="00522B54">
              <w:rPr>
                <w:rFonts w:hAnsi="ＭＳ ゴシック" w:hint="eastAsia"/>
                <w:spacing w:val="-4"/>
                <w:sz w:val="18"/>
                <w:szCs w:val="18"/>
                <w:u w:val="single"/>
              </w:rPr>
              <w:t>基準</w:t>
            </w:r>
            <w:r>
              <w:rPr>
                <w:rFonts w:hAnsi="ＭＳ ゴシック" w:hint="eastAsia"/>
                <w:spacing w:val="-4"/>
                <w:sz w:val="18"/>
                <w:szCs w:val="18"/>
                <w:u w:val="single"/>
              </w:rPr>
              <w:t>37-2</w:t>
            </w:r>
          </w:p>
          <w:p w14:paraId="232EB595" w14:textId="77777777" w:rsidR="00135ADF" w:rsidRPr="00522B54" w:rsidRDefault="00135ADF" w:rsidP="00135ADF">
            <w:pPr>
              <w:overflowPunct w:val="0"/>
              <w:autoSpaceDE w:val="0"/>
              <w:autoSpaceDN w:val="0"/>
              <w:spacing w:line="180" w:lineRule="atLeast"/>
              <w:ind w:rightChars="-50" w:right="-105"/>
              <w:rPr>
                <w:rFonts w:hAnsi="ＭＳ ゴシック"/>
                <w:spacing w:val="-4"/>
                <w:sz w:val="18"/>
                <w:szCs w:val="18"/>
                <w:u w:val="single"/>
              </w:rPr>
            </w:pPr>
            <w:r>
              <w:rPr>
                <w:rFonts w:hAnsi="ＭＳ ゴシック" w:hint="eastAsia"/>
                <w:spacing w:val="-4"/>
                <w:sz w:val="18"/>
                <w:szCs w:val="18"/>
                <w:u w:val="single"/>
              </w:rPr>
              <w:t>(準用105)</w:t>
            </w:r>
          </w:p>
          <w:p w14:paraId="51F8D8DD" w14:textId="77777777" w:rsidR="00135ADF" w:rsidRDefault="00135ADF" w:rsidP="00135ADF">
            <w:pPr>
              <w:overflowPunct w:val="0"/>
              <w:autoSpaceDE w:val="0"/>
              <w:autoSpaceDN w:val="0"/>
              <w:spacing w:line="180" w:lineRule="atLeast"/>
              <w:ind w:rightChars="-50" w:right="-105"/>
              <w:rPr>
                <w:rFonts w:hAnsi="ＭＳ ゴシック"/>
                <w:spacing w:val="-4"/>
                <w:sz w:val="18"/>
                <w:szCs w:val="18"/>
                <w:u w:val="single"/>
              </w:rPr>
            </w:pPr>
            <w:r w:rsidRPr="00522B54">
              <w:rPr>
                <w:rFonts w:hAnsi="ＭＳ ゴシック" w:hint="eastAsia"/>
                <w:spacing w:val="-4"/>
                <w:sz w:val="18"/>
                <w:szCs w:val="18"/>
                <w:u w:val="single"/>
              </w:rPr>
              <w:t>老企第25号</w:t>
            </w:r>
          </w:p>
          <w:p w14:paraId="52A477EA"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u w:val="single"/>
              </w:rPr>
            </w:pPr>
            <w:r w:rsidRPr="00522B54">
              <w:rPr>
                <w:rFonts w:hAnsi="ＭＳ ゴシック" w:hint="eastAsia"/>
                <w:spacing w:val="-4"/>
                <w:w w:val="90"/>
                <w:sz w:val="18"/>
                <w:szCs w:val="18"/>
                <w:u w:val="single"/>
              </w:rPr>
              <w:t>第3-1</w:t>
            </w:r>
            <w:r w:rsidRPr="00522B54">
              <w:rPr>
                <w:rFonts w:hAnsi="ＭＳ ゴシック"/>
                <w:spacing w:val="-4"/>
                <w:w w:val="90"/>
                <w:sz w:val="18"/>
                <w:szCs w:val="18"/>
                <w:u w:val="single"/>
              </w:rPr>
              <w:t>-</w:t>
            </w:r>
            <w:r w:rsidRPr="00522B54">
              <w:rPr>
                <w:rFonts w:hAnsi="ＭＳ ゴシック" w:hint="eastAsia"/>
                <w:spacing w:val="-4"/>
                <w:w w:val="90"/>
                <w:sz w:val="18"/>
                <w:szCs w:val="18"/>
                <w:u w:val="single"/>
              </w:rPr>
              <w:t>3-(31)</w:t>
            </w:r>
          </w:p>
          <w:p w14:paraId="0A993FDA"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u w:val="single"/>
              </w:rPr>
            </w:pPr>
          </w:p>
          <w:p w14:paraId="34333AA1"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u w:val="single"/>
              </w:rPr>
            </w:pPr>
            <w:r>
              <w:rPr>
                <w:rFonts w:hAnsi="ＭＳ ゴシック" w:hint="eastAsia"/>
                <w:spacing w:val="-4"/>
                <w:w w:val="90"/>
                <w:sz w:val="18"/>
                <w:szCs w:val="18"/>
                <w:u w:val="single"/>
              </w:rPr>
              <w:lastRenderedPageBreak/>
              <w:t>(準用)</w:t>
            </w:r>
          </w:p>
          <w:p w14:paraId="2C5D0150" w14:textId="77777777" w:rsidR="00135ADF" w:rsidRPr="00385C7A" w:rsidRDefault="00135ADF" w:rsidP="00135ADF">
            <w:pPr>
              <w:overflowPunct w:val="0"/>
              <w:autoSpaceDE w:val="0"/>
              <w:autoSpaceDN w:val="0"/>
              <w:spacing w:line="180" w:lineRule="atLeast"/>
              <w:ind w:rightChars="-50" w:right="-105"/>
              <w:rPr>
                <w:rFonts w:hAnsi="ＭＳ ゴシック"/>
                <w:spacing w:val="-4"/>
                <w:sz w:val="18"/>
                <w:szCs w:val="18"/>
                <w:u w:val="single"/>
              </w:rPr>
            </w:pPr>
            <w:r w:rsidRPr="00385C7A">
              <w:rPr>
                <w:rFonts w:hAnsi="ＭＳ ゴシック" w:hint="eastAsia"/>
                <w:spacing w:val="-12"/>
                <w:sz w:val="18"/>
                <w:szCs w:val="18"/>
                <w:u w:val="single"/>
              </w:rPr>
              <w:t>第3-6-3-(</w:t>
            </w:r>
            <w:r>
              <w:rPr>
                <w:rFonts w:hAnsi="ＭＳ ゴシック" w:hint="eastAsia"/>
                <w:spacing w:val="-12"/>
                <w:sz w:val="18"/>
                <w:szCs w:val="18"/>
                <w:u w:val="single"/>
              </w:rPr>
              <w:t>11</w:t>
            </w:r>
            <w:r w:rsidRPr="00385C7A">
              <w:rPr>
                <w:rFonts w:hAnsi="ＭＳ ゴシック" w:hint="eastAsia"/>
                <w:spacing w:val="-12"/>
                <w:sz w:val="18"/>
                <w:szCs w:val="18"/>
                <w:u w:val="single"/>
              </w:rPr>
              <w:t>)</w:t>
            </w:r>
          </w:p>
          <w:p w14:paraId="07083734" w14:textId="77777777" w:rsidR="00135ADF" w:rsidRPr="00107060" w:rsidRDefault="00135ADF" w:rsidP="00135ADF">
            <w:pPr>
              <w:overflowPunct w:val="0"/>
              <w:autoSpaceDE w:val="0"/>
              <w:autoSpaceDN w:val="0"/>
              <w:spacing w:line="180" w:lineRule="atLeast"/>
              <w:ind w:rightChars="-50" w:right="-105"/>
              <w:rPr>
                <w:rFonts w:hAnsi="ＭＳ ゴシック"/>
                <w:spacing w:val="-12"/>
                <w:sz w:val="18"/>
                <w:szCs w:val="18"/>
                <w:u w:val="single"/>
              </w:rPr>
            </w:pPr>
            <w:r w:rsidRPr="00522B54">
              <w:rPr>
                <w:rFonts w:hAnsi="ＭＳ ゴシック" w:hint="eastAsia"/>
                <w:spacing w:val="-12"/>
                <w:sz w:val="18"/>
                <w:szCs w:val="18"/>
                <w:u w:val="single"/>
              </w:rPr>
              <w:t>市基準4</w:t>
            </w:r>
          </w:p>
          <w:p w14:paraId="613A70E6" w14:textId="77777777" w:rsidR="00135ADF" w:rsidRPr="00EB7718"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3CE4F963" w14:textId="77777777" w:rsidTr="00054F50">
        <w:trPr>
          <w:trHeight w:val="245"/>
        </w:trPr>
        <w:tc>
          <w:tcPr>
            <w:tcW w:w="2415" w:type="dxa"/>
            <w:vMerge/>
          </w:tcPr>
          <w:p w14:paraId="0E658009" w14:textId="77777777" w:rsidR="00135ADF" w:rsidRPr="00D456CC" w:rsidRDefault="00135ADF" w:rsidP="00135ADF">
            <w:pPr>
              <w:spacing w:line="180" w:lineRule="atLeast"/>
              <w:rPr>
                <w:rFonts w:hAnsi="ＭＳ ゴシック"/>
                <w:sz w:val="18"/>
                <w:szCs w:val="18"/>
              </w:rPr>
            </w:pPr>
          </w:p>
        </w:tc>
        <w:tc>
          <w:tcPr>
            <w:tcW w:w="6147" w:type="dxa"/>
          </w:tcPr>
          <w:p w14:paraId="66EDA385" w14:textId="77777777" w:rsidR="00135ADF" w:rsidRPr="008C41E7" w:rsidRDefault="00135ADF" w:rsidP="00135ADF">
            <w:pPr>
              <w:spacing w:line="240" w:lineRule="exact"/>
              <w:rPr>
                <w:rFonts w:hAnsi="ＭＳ ゴシック"/>
                <w:sz w:val="18"/>
                <w:szCs w:val="18"/>
              </w:rPr>
            </w:pPr>
            <w:r w:rsidRPr="008C41E7">
              <w:rPr>
                <w:rFonts w:hAnsi="ＭＳ ゴシック" w:hint="eastAsia"/>
                <w:sz w:val="18"/>
                <w:szCs w:val="18"/>
              </w:rPr>
              <w:t>指定通所介護事業所における虐待の防止のための対策を検討する委員会（テレビ電話装置等を活用して行うことができるものとする。）を定期的に開催するとともに、その結果（事業所における虐待に対する体制、虐待等の再発防止策等）について、従業員に周知徹底を図っているか。</w:t>
            </w:r>
          </w:p>
        </w:tc>
        <w:tc>
          <w:tcPr>
            <w:tcW w:w="420" w:type="dxa"/>
            <w:vAlign w:val="center"/>
          </w:tcPr>
          <w:p w14:paraId="45A725B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85FD09A"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ED270F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7A44CFCE"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275002D6" w14:textId="77777777" w:rsidTr="00054F50">
        <w:trPr>
          <w:trHeight w:val="245"/>
        </w:trPr>
        <w:tc>
          <w:tcPr>
            <w:tcW w:w="2415" w:type="dxa"/>
            <w:vMerge/>
          </w:tcPr>
          <w:p w14:paraId="37402601" w14:textId="77777777" w:rsidR="00135ADF" w:rsidRPr="00D456CC" w:rsidRDefault="00135ADF" w:rsidP="00135ADF">
            <w:pPr>
              <w:spacing w:line="180" w:lineRule="atLeast"/>
              <w:rPr>
                <w:rFonts w:hAnsi="ＭＳ ゴシック"/>
                <w:sz w:val="18"/>
                <w:szCs w:val="18"/>
              </w:rPr>
            </w:pPr>
          </w:p>
        </w:tc>
        <w:tc>
          <w:tcPr>
            <w:tcW w:w="6147" w:type="dxa"/>
          </w:tcPr>
          <w:p w14:paraId="32FEC271" w14:textId="77777777" w:rsidR="00135ADF" w:rsidRPr="008C41E7" w:rsidRDefault="00135ADF" w:rsidP="00135ADF">
            <w:pPr>
              <w:spacing w:line="240" w:lineRule="exact"/>
              <w:rPr>
                <w:rFonts w:hAnsi="ＭＳ ゴシック"/>
                <w:sz w:val="18"/>
                <w:szCs w:val="18"/>
              </w:rPr>
            </w:pPr>
            <w:r w:rsidRPr="008C41E7">
              <w:rPr>
                <w:rFonts w:hAnsi="ＭＳ ゴシック" w:hint="eastAsia"/>
                <w:sz w:val="18"/>
                <w:szCs w:val="18"/>
              </w:rPr>
              <w:t>当該指定通所介護事業所における虐待の防止のための指針を整備しているか。</w:t>
            </w:r>
          </w:p>
        </w:tc>
        <w:tc>
          <w:tcPr>
            <w:tcW w:w="420" w:type="dxa"/>
            <w:vAlign w:val="center"/>
          </w:tcPr>
          <w:p w14:paraId="727626D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9BDE6D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454EB2C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772D7E37"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73D55173" w14:textId="77777777" w:rsidTr="00054F50">
        <w:trPr>
          <w:trHeight w:val="245"/>
        </w:trPr>
        <w:tc>
          <w:tcPr>
            <w:tcW w:w="2415" w:type="dxa"/>
            <w:vMerge/>
          </w:tcPr>
          <w:p w14:paraId="43899326" w14:textId="77777777" w:rsidR="00135ADF" w:rsidRPr="00D456CC" w:rsidRDefault="00135ADF" w:rsidP="00135ADF">
            <w:pPr>
              <w:spacing w:line="180" w:lineRule="atLeast"/>
              <w:rPr>
                <w:rFonts w:hAnsi="ＭＳ ゴシック"/>
                <w:sz w:val="18"/>
                <w:szCs w:val="18"/>
              </w:rPr>
            </w:pPr>
          </w:p>
        </w:tc>
        <w:tc>
          <w:tcPr>
            <w:tcW w:w="6147" w:type="dxa"/>
          </w:tcPr>
          <w:p w14:paraId="0FDEF69E" w14:textId="77777777" w:rsidR="00135ADF" w:rsidRPr="008C41E7" w:rsidRDefault="00135ADF" w:rsidP="00135ADF">
            <w:pPr>
              <w:pStyle w:val="a3"/>
              <w:tabs>
                <w:tab w:val="clear" w:pos="4252"/>
                <w:tab w:val="clear" w:pos="8504"/>
              </w:tabs>
              <w:overflowPunct w:val="0"/>
              <w:autoSpaceDE w:val="0"/>
              <w:autoSpaceDN w:val="0"/>
              <w:snapToGrid/>
              <w:spacing w:line="260" w:lineRule="exact"/>
              <w:rPr>
                <w:rFonts w:hAnsi="ＭＳ ゴシック"/>
                <w:sz w:val="18"/>
                <w:szCs w:val="18"/>
              </w:rPr>
            </w:pPr>
            <w:r w:rsidRPr="008C41E7">
              <w:rPr>
                <w:rFonts w:hAnsi="ＭＳ ゴシック" w:hint="eastAsia"/>
                <w:sz w:val="18"/>
                <w:szCs w:val="18"/>
              </w:rPr>
              <w:t>当該指定通所介護事業所において、従業者に対し、虐待の防止のための研修を定期的に実施しているか。</w:t>
            </w:r>
          </w:p>
        </w:tc>
        <w:tc>
          <w:tcPr>
            <w:tcW w:w="420" w:type="dxa"/>
            <w:vAlign w:val="center"/>
          </w:tcPr>
          <w:p w14:paraId="77A7CEC2"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7BB3CDA0"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BE47BB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476B20C7"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156321D0" w14:textId="77777777" w:rsidTr="00054F50">
        <w:trPr>
          <w:trHeight w:val="245"/>
        </w:trPr>
        <w:tc>
          <w:tcPr>
            <w:tcW w:w="2415" w:type="dxa"/>
            <w:vMerge/>
          </w:tcPr>
          <w:p w14:paraId="59A29CD7" w14:textId="77777777" w:rsidR="00135ADF" w:rsidRPr="00D456CC" w:rsidRDefault="00135ADF" w:rsidP="00135ADF">
            <w:pPr>
              <w:spacing w:line="180" w:lineRule="atLeast"/>
              <w:rPr>
                <w:rFonts w:hAnsi="ＭＳ ゴシック"/>
                <w:sz w:val="18"/>
                <w:szCs w:val="18"/>
              </w:rPr>
            </w:pPr>
          </w:p>
        </w:tc>
        <w:tc>
          <w:tcPr>
            <w:tcW w:w="6147" w:type="dxa"/>
          </w:tcPr>
          <w:p w14:paraId="4E67CBE1" w14:textId="77777777" w:rsidR="00135ADF" w:rsidRPr="008C41E7" w:rsidRDefault="00135ADF" w:rsidP="00135ADF">
            <w:pPr>
              <w:pStyle w:val="a3"/>
              <w:tabs>
                <w:tab w:val="clear" w:pos="4252"/>
                <w:tab w:val="clear" w:pos="8504"/>
              </w:tabs>
              <w:overflowPunct w:val="0"/>
              <w:autoSpaceDE w:val="0"/>
              <w:autoSpaceDN w:val="0"/>
              <w:snapToGrid/>
              <w:spacing w:line="260" w:lineRule="exact"/>
              <w:rPr>
                <w:rFonts w:hAnsi="ＭＳ ゴシック"/>
                <w:sz w:val="18"/>
                <w:szCs w:val="18"/>
              </w:rPr>
            </w:pPr>
            <w:r w:rsidRPr="008C41E7">
              <w:rPr>
                <w:rFonts w:hAnsi="ＭＳ ゴシック" w:hint="eastAsia"/>
                <w:sz w:val="18"/>
                <w:szCs w:val="18"/>
              </w:rPr>
              <w:t>上記3つの措置を適切に実施するための担当者を置いているか。</w:t>
            </w:r>
          </w:p>
          <w:p w14:paraId="3B92A511" w14:textId="77777777" w:rsidR="00135ADF" w:rsidRPr="008C41E7" w:rsidRDefault="00135ADF" w:rsidP="00135ADF">
            <w:pPr>
              <w:pStyle w:val="a3"/>
              <w:tabs>
                <w:tab w:val="clear" w:pos="4252"/>
                <w:tab w:val="clear" w:pos="8504"/>
              </w:tabs>
              <w:overflowPunct w:val="0"/>
              <w:autoSpaceDE w:val="0"/>
              <w:autoSpaceDN w:val="0"/>
              <w:snapToGrid/>
              <w:spacing w:line="260" w:lineRule="exact"/>
              <w:ind w:left="180" w:hangingChars="100" w:hanging="180"/>
              <w:rPr>
                <w:rFonts w:hAnsi="ＭＳ ゴシック"/>
                <w:sz w:val="18"/>
                <w:szCs w:val="18"/>
              </w:rPr>
            </w:pPr>
            <w:r w:rsidRPr="008C41E7">
              <w:rPr>
                <w:rFonts w:hAnsi="ＭＳ ゴシック" w:hint="eastAsia"/>
                <w:sz w:val="18"/>
                <w:szCs w:val="18"/>
              </w:rPr>
              <w:t>※　担当者としては、虐待防止検討委員会の責任者と同一の従業者が務めることが望ましい。</w:t>
            </w:r>
          </w:p>
          <w:p w14:paraId="7F056687" w14:textId="1CB0895E" w:rsidR="00135ADF" w:rsidRPr="008C41E7" w:rsidRDefault="00135ADF" w:rsidP="00135ADF">
            <w:pPr>
              <w:pStyle w:val="a3"/>
              <w:tabs>
                <w:tab w:val="clear" w:pos="4252"/>
                <w:tab w:val="clear" w:pos="8504"/>
              </w:tabs>
              <w:overflowPunct w:val="0"/>
              <w:autoSpaceDE w:val="0"/>
              <w:autoSpaceDN w:val="0"/>
              <w:snapToGrid/>
              <w:spacing w:line="260" w:lineRule="exact"/>
              <w:ind w:left="180" w:hangingChars="100" w:hanging="180"/>
              <w:rPr>
                <w:rFonts w:hAnsi="ＭＳ ゴシック"/>
                <w:sz w:val="18"/>
                <w:szCs w:val="18"/>
              </w:rPr>
            </w:pPr>
          </w:p>
        </w:tc>
        <w:tc>
          <w:tcPr>
            <w:tcW w:w="420" w:type="dxa"/>
            <w:vAlign w:val="center"/>
          </w:tcPr>
          <w:p w14:paraId="0D3B498C"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681471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89219C6"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37F38C88"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0F968B86" w14:textId="77777777" w:rsidTr="00054F50">
        <w:trPr>
          <w:trHeight w:val="52"/>
        </w:trPr>
        <w:tc>
          <w:tcPr>
            <w:tcW w:w="2415" w:type="dxa"/>
            <w:vMerge w:val="restart"/>
          </w:tcPr>
          <w:p w14:paraId="1714EB54"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35　</w:t>
            </w:r>
            <w:r w:rsidRPr="00D456CC">
              <w:rPr>
                <w:rFonts w:hAnsi="ＭＳ ゴシック" w:hint="eastAsia"/>
                <w:sz w:val="18"/>
                <w:szCs w:val="18"/>
              </w:rPr>
              <w:t>高齢者虐待の防止</w:t>
            </w:r>
          </w:p>
          <w:p w14:paraId="1894A2ED" w14:textId="77777777" w:rsidR="00135ADF" w:rsidRPr="00D456CC" w:rsidRDefault="00135ADF" w:rsidP="00135ADF">
            <w:pPr>
              <w:spacing w:line="180" w:lineRule="atLeast"/>
              <w:rPr>
                <w:rFonts w:hAnsi="ＭＳ ゴシック"/>
                <w:sz w:val="18"/>
                <w:szCs w:val="18"/>
              </w:rPr>
            </w:pPr>
          </w:p>
          <w:p w14:paraId="193B146C" w14:textId="77777777" w:rsidR="00135ADF" w:rsidRDefault="00135ADF" w:rsidP="00135ADF">
            <w:pPr>
              <w:spacing w:line="180" w:lineRule="atLeast"/>
              <w:rPr>
                <w:rFonts w:hAnsi="ＭＳ ゴシック"/>
                <w:sz w:val="18"/>
                <w:szCs w:val="18"/>
              </w:rPr>
            </w:pPr>
            <w:r>
              <w:rPr>
                <w:rFonts w:hAnsi="ＭＳ ゴシック" w:hint="eastAsia"/>
                <w:sz w:val="18"/>
                <w:szCs w:val="18"/>
              </w:rPr>
              <w:t>・　サービス提供記録</w:t>
            </w:r>
          </w:p>
          <w:p w14:paraId="0A8B412A"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　研修に関する記録</w:t>
            </w:r>
          </w:p>
        </w:tc>
        <w:tc>
          <w:tcPr>
            <w:tcW w:w="6147" w:type="dxa"/>
          </w:tcPr>
          <w:p w14:paraId="1B4F9824"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従業者による利用者への虐待を行っていないか。</w:t>
            </w:r>
          </w:p>
        </w:tc>
        <w:tc>
          <w:tcPr>
            <w:tcW w:w="420" w:type="dxa"/>
            <w:vAlign w:val="center"/>
          </w:tcPr>
          <w:p w14:paraId="578C532D"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3D5FC4B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1E0B1C8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val="restart"/>
          </w:tcPr>
          <w:p w14:paraId="2B52B579"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高齢者虐待</w:t>
            </w:r>
          </w:p>
          <w:p w14:paraId="1F08A68B" w14:textId="77777777" w:rsidR="00135ADF" w:rsidRPr="00BA4A22"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防止法</w:t>
            </w:r>
          </w:p>
          <w:p w14:paraId="29E9F631" w14:textId="77777777" w:rsidR="00135ADF" w:rsidRPr="00BA4A22" w:rsidRDefault="00135ADF" w:rsidP="00135ADF">
            <w:pPr>
              <w:overflowPunct w:val="0"/>
              <w:autoSpaceDE w:val="0"/>
              <w:autoSpaceDN w:val="0"/>
              <w:spacing w:line="180" w:lineRule="atLeast"/>
              <w:ind w:leftChars="-50" w:left="-105" w:rightChars="-50" w:right="-105"/>
              <w:rPr>
                <w:rFonts w:hAnsi="ＭＳ ゴシック"/>
                <w:sz w:val="18"/>
                <w:szCs w:val="18"/>
              </w:rPr>
            </w:pPr>
          </w:p>
        </w:tc>
      </w:tr>
      <w:tr w:rsidR="00135ADF" w:rsidRPr="00102D40" w14:paraId="66BEE99B" w14:textId="77777777" w:rsidTr="00054F50">
        <w:trPr>
          <w:trHeight w:val="611"/>
        </w:trPr>
        <w:tc>
          <w:tcPr>
            <w:tcW w:w="2415" w:type="dxa"/>
            <w:vMerge/>
          </w:tcPr>
          <w:p w14:paraId="1D733F5E" w14:textId="77777777" w:rsidR="00135ADF" w:rsidRPr="00D456CC" w:rsidRDefault="00135ADF" w:rsidP="00135ADF">
            <w:pPr>
              <w:spacing w:line="180" w:lineRule="atLeast"/>
              <w:rPr>
                <w:rFonts w:hAnsi="ＭＳ ゴシック"/>
                <w:sz w:val="18"/>
                <w:szCs w:val="18"/>
              </w:rPr>
            </w:pPr>
          </w:p>
        </w:tc>
        <w:tc>
          <w:tcPr>
            <w:tcW w:w="6147" w:type="dxa"/>
          </w:tcPr>
          <w:p w14:paraId="6952A8A7"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研修の機会の確保など従業者に対して高齢者虐待防止のための措置を講じているか。</w:t>
            </w:r>
          </w:p>
          <w:p w14:paraId="231CEEA7" w14:textId="77777777" w:rsidR="00135ADF" w:rsidRPr="00D456CC" w:rsidRDefault="00135ADF" w:rsidP="00135ADF">
            <w:pPr>
              <w:spacing w:line="180" w:lineRule="atLeast"/>
              <w:rPr>
                <w:rFonts w:hAnsi="ＭＳ ゴシック"/>
                <w:sz w:val="18"/>
                <w:szCs w:val="18"/>
              </w:rPr>
            </w:pPr>
          </w:p>
          <w:p w14:paraId="27FC4A4C"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（措置の具体的な内容：　　　　　　　　　　　　　　　　　　）</w:t>
            </w:r>
          </w:p>
        </w:tc>
        <w:tc>
          <w:tcPr>
            <w:tcW w:w="420" w:type="dxa"/>
            <w:vAlign w:val="center"/>
          </w:tcPr>
          <w:p w14:paraId="14BAFFFB"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64FB06C4"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D3F6B17"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vMerge/>
          </w:tcPr>
          <w:p w14:paraId="54FC1BAF"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02172BB1" w14:textId="77777777" w:rsidTr="00054F50">
        <w:trPr>
          <w:trHeight w:val="445"/>
        </w:trPr>
        <w:tc>
          <w:tcPr>
            <w:tcW w:w="2415" w:type="dxa"/>
          </w:tcPr>
          <w:p w14:paraId="4514C1C4"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36　</w:t>
            </w:r>
            <w:r w:rsidRPr="00D456CC">
              <w:rPr>
                <w:rFonts w:hAnsi="ＭＳ ゴシック" w:hint="eastAsia"/>
                <w:sz w:val="18"/>
                <w:szCs w:val="18"/>
              </w:rPr>
              <w:t>会計の区分</w:t>
            </w:r>
          </w:p>
          <w:p w14:paraId="485A499B" w14:textId="77777777" w:rsidR="00135ADF" w:rsidRPr="00DE56F0" w:rsidRDefault="00135ADF" w:rsidP="00135ADF">
            <w:pPr>
              <w:spacing w:line="180" w:lineRule="atLeast"/>
              <w:rPr>
                <w:rFonts w:hAnsi="ＭＳ ゴシック"/>
                <w:sz w:val="18"/>
                <w:szCs w:val="18"/>
              </w:rPr>
            </w:pPr>
          </w:p>
          <w:p w14:paraId="4AC68B23" w14:textId="77777777" w:rsidR="00135ADF" w:rsidRPr="00D456CC" w:rsidRDefault="00135ADF" w:rsidP="00135ADF">
            <w:pPr>
              <w:spacing w:line="180" w:lineRule="atLeast"/>
              <w:rPr>
                <w:rFonts w:hAnsi="ＭＳ ゴシック"/>
                <w:sz w:val="18"/>
                <w:szCs w:val="18"/>
              </w:rPr>
            </w:pPr>
            <w:r w:rsidRPr="00D456CC">
              <w:rPr>
                <w:rFonts w:hAnsi="ＭＳ ゴシック" w:hint="eastAsia"/>
                <w:sz w:val="18"/>
                <w:szCs w:val="18"/>
              </w:rPr>
              <w:t>・　会計関係記録</w:t>
            </w:r>
          </w:p>
        </w:tc>
        <w:tc>
          <w:tcPr>
            <w:tcW w:w="6147" w:type="dxa"/>
          </w:tcPr>
          <w:p w14:paraId="3DD490A9" w14:textId="77777777" w:rsidR="00135ADF" w:rsidRPr="00D456CC" w:rsidRDefault="00135ADF" w:rsidP="00135ADF">
            <w:pPr>
              <w:spacing w:line="180" w:lineRule="atLeast"/>
              <w:rPr>
                <w:rFonts w:hAnsi="ＭＳ ゴシック"/>
                <w:strike/>
                <w:sz w:val="18"/>
                <w:szCs w:val="18"/>
              </w:rPr>
            </w:pPr>
            <w:r w:rsidRPr="00D456CC">
              <w:rPr>
                <w:rFonts w:hAnsi="ＭＳ ゴシック" w:hint="eastAsia"/>
                <w:sz w:val="18"/>
                <w:szCs w:val="18"/>
              </w:rPr>
              <w:t>事業所ごとに経理を区分するとともに、通所介護事業とその他の事業とに区分して会計処理しているか。</w:t>
            </w:r>
          </w:p>
        </w:tc>
        <w:tc>
          <w:tcPr>
            <w:tcW w:w="420" w:type="dxa"/>
            <w:vAlign w:val="center"/>
          </w:tcPr>
          <w:p w14:paraId="1EBE802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D47536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vAlign w:val="center"/>
          </w:tcPr>
          <w:p w14:paraId="04584EB9"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Pr>
          <w:p w14:paraId="4AD0C5AE"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w:t>
            </w:r>
            <w:r>
              <w:rPr>
                <w:rFonts w:hAnsi="ＭＳ ゴシック" w:hint="eastAsia"/>
                <w:sz w:val="18"/>
                <w:szCs w:val="18"/>
              </w:rPr>
              <w:t>38</w:t>
            </w:r>
          </w:p>
          <w:p w14:paraId="463C8013" w14:textId="77777777" w:rsidR="00135ADF" w:rsidRPr="00191287" w:rsidRDefault="00135ADF" w:rsidP="00135ADF">
            <w:pPr>
              <w:overflowPunct w:val="0"/>
              <w:autoSpaceDE w:val="0"/>
              <w:autoSpaceDN w:val="0"/>
              <w:spacing w:line="180" w:lineRule="atLeast"/>
              <w:ind w:rightChars="-50" w:right="-105"/>
              <w:rPr>
                <w:rFonts w:hAnsi="ＭＳ ゴシック"/>
                <w:sz w:val="18"/>
                <w:szCs w:val="18"/>
              </w:rPr>
            </w:pPr>
            <w:r>
              <w:rPr>
                <w:rFonts w:hAnsi="ＭＳ ゴシック" w:hint="eastAsia"/>
                <w:sz w:val="18"/>
                <w:szCs w:val="18"/>
              </w:rPr>
              <w:t>(準用105)</w:t>
            </w:r>
          </w:p>
          <w:p w14:paraId="1A0A26E8" w14:textId="77777777" w:rsidR="00135ADF"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12834922"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rPr>
            </w:pPr>
            <w:r w:rsidRPr="00716BFF">
              <w:rPr>
                <w:rFonts w:hAnsi="ＭＳ ゴシック" w:hint="eastAsia"/>
                <w:spacing w:val="-4"/>
                <w:w w:val="90"/>
                <w:sz w:val="18"/>
                <w:szCs w:val="18"/>
              </w:rPr>
              <w:t>第3-</w:t>
            </w:r>
            <w:r w:rsidRPr="00716BFF">
              <w:rPr>
                <w:rFonts w:hAnsi="ＭＳ ゴシック"/>
                <w:spacing w:val="-4"/>
                <w:w w:val="90"/>
                <w:sz w:val="18"/>
                <w:szCs w:val="18"/>
              </w:rPr>
              <w:t>1-</w:t>
            </w:r>
            <w:r w:rsidRPr="00716BFF">
              <w:rPr>
                <w:rFonts w:hAnsi="ＭＳ ゴシック" w:hint="eastAsia"/>
                <w:spacing w:val="-4"/>
                <w:w w:val="90"/>
                <w:sz w:val="18"/>
                <w:szCs w:val="18"/>
              </w:rPr>
              <w:t>3-(32)</w:t>
            </w:r>
          </w:p>
          <w:p w14:paraId="51994F54" w14:textId="77777777" w:rsidR="00135ADF" w:rsidRDefault="00135ADF" w:rsidP="00135ADF">
            <w:pPr>
              <w:overflowPunct w:val="0"/>
              <w:autoSpaceDE w:val="0"/>
              <w:autoSpaceDN w:val="0"/>
              <w:spacing w:line="180" w:lineRule="atLeast"/>
              <w:ind w:rightChars="-50" w:right="-105"/>
              <w:rPr>
                <w:rFonts w:hAnsi="ＭＳ ゴシック"/>
                <w:spacing w:val="-4"/>
                <w:w w:val="90"/>
                <w:sz w:val="18"/>
                <w:szCs w:val="18"/>
              </w:rPr>
            </w:pPr>
            <w:r>
              <w:rPr>
                <w:rFonts w:hAnsi="ＭＳ ゴシック" w:hint="eastAsia"/>
                <w:spacing w:val="-4"/>
                <w:w w:val="90"/>
                <w:sz w:val="18"/>
                <w:szCs w:val="18"/>
              </w:rPr>
              <w:t>(準用)</w:t>
            </w:r>
          </w:p>
          <w:p w14:paraId="01852947"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Pr>
                <w:rFonts w:hAnsi="ＭＳ ゴシック" w:hint="eastAsia"/>
                <w:spacing w:val="-12"/>
                <w:sz w:val="18"/>
                <w:szCs w:val="18"/>
              </w:rPr>
              <w:t>第3-6-3-(13)</w:t>
            </w:r>
          </w:p>
          <w:p w14:paraId="6C8D4183" w14:textId="77777777" w:rsidR="00135ADF" w:rsidRPr="00107060" w:rsidRDefault="00135ADF" w:rsidP="00135ADF">
            <w:pPr>
              <w:overflowPunct w:val="0"/>
              <w:autoSpaceDE w:val="0"/>
              <w:autoSpaceDN w:val="0"/>
              <w:spacing w:line="180" w:lineRule="atLeast"/>
              <w:ind w:rightChars="-50" w:right="-105"/>
              <w:rPr>
                <w:rFonts w:hAnsi="ＭＳ ゴシック"/>
                <w:spacing w:val="-12"/>
                <w:sz w:val="18"/>
                <w:szCs w:val="18"/>
              </w:rPr>
            </w:pPr>
            <w:r w:rsidRPr="00DE56F0">
              <w:rPr>
                <w:rFonts w:hAnsi="ＭＳ ゴシック" w:hint="eastAsia"/>
                <w:spacing w:val="-12"/>
                <w:sz w:val="18"/>
                <w:szCs w:val="18"/>
              </w:rPr>
              <w:t>市基準</w:t>
            </w:r>
            <w:r>
              <w:rPr>
                <w:rFonts w:hAnsi="ＭＳ ゴシック" w:hint="eastAsia"/>
                <w:spacing w:val="-12"/>
                <w:sz w:val="18"/>
                <w:szCs w:val="18"/>
              </w:rPr>
              <w:t>4</w:t>
            </w:r>
          </w:p>
        </w:tc>
      </w:tr>
      <w:tr w:rsidR="00135ADF" w:rsidRPr="00102D40" w14:paraId="5616B7A0" w14:textId="77777777" w:rsidTr="00054F50">
        <w:trPr>
          <w:trHeight w:val="528"/>
        </w:trPr>
        <w:tc>
          <w:tcPr>
            <w:tcW w:w="2415" w:type="dxa"/>
            <w:vMerge w:val="restart"/>
            <w:tcBorders>
              <w:top w:val="single" w:sz="4" w:space="0" w:color="auto"/>
              <w:left w:val="single" w:sz="4" w:space="0" w:color="auto"/>
              <w:right w:val="single" w:sz="4" w:space="0" w:color="auto"/>
            </w:tcBorders>
            <w:shd w:val="clear" w:color="auto" w:fill="auto"/>
          </w:tcPr>
          <w:p w14:paraId="4DF3CFEF" w14:textId="77777777" w:rsidR="00135ADF" w:rsidRPr="00102D40" w:rsidRDefault="00135ADF" w:rsidP="00135ADF">
            <w:pPr>
              <w:spacing w:line="180" w:lineRule="atLeast"/>
              <w:rPr>
                <w:rFonts w:hAnsi="ＭＳ ゴシック"/>
                <w:sz w:val="18"/>
                <w:szCs w:val="18"/>
              </w:rPr>
            </w:pPr>
            <w:r>
              <w:rPr>
                <w:rFonts w:hAnsi="ＭＳ ゴシック" w:hint="eastAsia"/>
                <w:sz w:val="18"/>
                <w:szCs w:val="18"/>
              </w:rPr>
              <w:t xml:space="preserve">37　</w:t>
            </w:r>
            <w:r w:rsidRPr="00102D40">
              <w:rPr>
                <w:rFonts w:hAnsi="ＭＳ ゴシック" w:hint="eastAsia"/>
                <w:sz w:val="18"/>
                <w:szCs w:val="18"/>
              </w:rPr>
              <w:t>記録の整備</w:t>
            </w:r>
          </w:p>
          <w:p w14:paraId="1D7CEB3B" w14:textId="77777777" w:rsidR="00135ADF" w:rsidRPr="00102D40" w:rsidRDefault="00135ADF" w:rsidP="00135ADF">
            <w:pPr>
              <w:spacing w:line="180" w:lineRule="atLeast"/>
              <w:rPr>
                <w:rFonts w:hAnsi="ＭＳ ゴシック"/>
                <w:sz w:val="18"/>
                <w:szCs w:val="18"/>
              </w:rPr>
            </w:pPr>
          </w:p>
          <w:p w14:paraId="5C58F406"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各種記録</w:t>
            </w:r>
          </w:p>
        </w:tc>
        <w:tc>
          <w:tcPr>
            <w:tcW w:w="6147" w:type="dxa"/>
            <w:tcBorders>
              <w:top w:val="single" w:sz="4" w:space="0" w:color="auto"/>
              <w:left w:val="single" w:sz="4" w:space="0" w:color="auto"/>
              <w:bottom w:val="single" w:sz="4" w:space="0" w:color="auto"/>
              <w:right w:val="single" w:sz="4" w:space="0" w:color="auto"/>
            </w:tcBorders>
          </w:tcPr>
          <w:p w14:paraId="5B966FDB"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指定通所介護事業者は、従業者、設備、備品及び会計に関する諸記録を整備しているか。</w:t>
            </w:r>
          </w:p>
        </w:tc>
        <w:tc>
          <w:tcPr>
            <w:tcW w:w="420" w:type="dxa"/>
            <w:tcBorders>
              <w:top w:val="single" w:sz="4" w:space="0" w:color="auto"/>
              <w:left w:val="single" w:sz="4" w:space="0" w:color="auto"/>
              <w:bottom w:val="single" w:sz="4" w:space="0" w:color="auto"/>
              <w:right w:val="single" w:sz="4" w:space="0" w:color="auto"/>
            </w:tcBorders>
            <w:vAlign w:val="center"/>
          </w:tcPr>
          <w:p w14:paraId="354E110E"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0EF12087"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537997BC"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val="restart"/>
            <w:tcBorders>
              <w:top w:val="single" w:sz="4" w:space="0" w:color="auto"/>
              <w:left w:val="single" w:sz="4" w:space="0" w:color="auto"/>
              <w:right w:val="single" w:sz="4" w:space="0" w:color="auto"/>
            </w:tcBorders>
            <w:shd w:val="clear" w:color="auto" w:fill="auto"/>
          </w:tcPr>
          <w:p w14:paraId="7ABEE614" w14:textId="77777777" w:rsidR="00135ADF" w:rsidRDefault="00135ADF" w:rsidP="00135ADF">
            <w:pPr>
              <w:overflowPunct w:val="0"/>
              <w:autoSpaceDE w:val="0"/>
              <w:autoSpaceDN w:val="0"/>
              <w:spacing w:line="180" w:lineRule="atLeast"/>
              <w:ind w:rightChars="-50" w:right="-105"/>
              <w:rPr>
                <w:rFonts w:hAnsi="ＭＳ ゴシック"/>
                <w:sz w:val="18"/>
                <w:szCs w:val="18"/>
              </w:rPr>
            </w:pPr>
            <w:r w:rsidRPr="00BA4A22">
              <w:rPr>
                <w:rFonts w:hAnsi="ＭＳ ゴシック" w:hint="eastAsia"/>
                <w:sz w:val="18"/>
                <w:szCs w:val="18"/>
              </w:rPr>
              <w:t>基準104</w:t>
            </w:r>
            <w:r>
              <w:rPr>
                <w:rFonts w:hAnsi="ＭＳ ゴシック" w:hint="eastAsia"/>
                <w:sz w:val="18"/>
                <w:szCs w:val="18"/>
              </w:rPr>
              <w:t>-4</w:t>
            </w:r>
          </w:p>
          <w:p w14:paraId="088D84DB"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82E7524" w14:textId="77777777" w:rsidR="00135ADF" w:rsidRPr="007807B8" w:rsidRDefault="00135ADF" w:rsidP="00135ADF">
            <w:pPr>
              <w:overflowPunct w:val="0"/>
              <w:autoSpaceDE w:val="0"/>
              <w:autoSpaceDN w:val="0"/>
              <w:spacing w:line="180" w:lineRule="atLeast"/>
              <w:ind w:rightChars="-50" w:right="-105"/>
              <w:rPr>
                <w:rFonts w:hAnsi="ＭＳ ゴシック"/>
                <w:spacing w:val="-4"/>
                <w:w w:val="90"/>
                <w:sz w:val="18"/>
                <w:szCs w:val="18"/>
              </w:rPr>
            </w:pPr>
            <w:r w:rsidRPr="00716BFF">
              <w:rPr>
                <w:rFonts w:hAnsi="ＭＳ ゴシック" w:hint="eastAsia"/>
                <w:spacing w:val="-4"/>
                <w:w w:val="90"/>
                <w:sz w:val="18"/>
                <w:szCs w:val="18"/>
              </w:rPr>
              <w:t>第3-</w:t>
            </w:r>
            <w:r>
              <w:rPr>
                <w:rFonts w:hAnsi="ＭＳ ゴシック" w:hint="eastAsia"/>
                <w:spacing w:val="-4"/>
                <w:w w:val="90"/>
                <w:sz w:val="18"/>
                <w:szCs w:val="18"/>
              </w:rPr>
              <w:t>6</w:t>
            </w:r>
            <w:r w:rsidRPr="00716BFF">
              <w:rPr>
                <w:rFonts w:hAnsi="ＭＳ ゴシック"/>
                <w:spacing w:val="-4"/>
                <w:w w:val="90"/>
                <w:sz w:val="18"/>
                <w:szCs w:val="18"/>
              </w:rPr>
              <w:t>-</w:t>
            </w:r>
            <w:r w:rsidRPr="00716BFF">
              <w:rPr>
                <w:rFonts w:hAnsi="ＭＳ ゴシック" w:hint="eastAsia"/>
                <w:spacing w:val="-4"/>
                <w:w w:val="90"/>
                <w:sz w:val="18"/>
                <w:szCs w:val="18"/>
              </w:rPr>
              <w:t>3-(</w:t>
            </w:r>
            <w:r>
              <w:rPr>
                <w:rFonts w:hAnsi="ＭＳ ゴシック" w:hint="eastAsia"/>
                <w:spacing w:val="-4"/>
                <w:w w:val="90"/>
                <w:sz w:val="18"/>
                <w:szCs w:val="18"/>
              </w:rPr>
              <w:t>12</w:t>
            </w:r>
            <w:r w:rsidRPr="00716BFF">
              <w:rPr>
                <w:rFonts w:hAnsi="ＭＳ ゴシック" w:hint="eastAsia"/>
                <w:spacing w:val="-4"/>
                <w:w w:val="90"/>
                <w:sz w:val="18"/>
                <w:szCs w:val="18"/>
              </w:rPr>
              <w:t>)</w:t>
            </w:r>
          </w:p>
          <w:p w14:paraId="6950A6AA" w14:textId="77777777" w:rsidR="00135ADF" w:rsidRPr="00DB5B45" w:rsidRDefault="00135ADF" w:rsidP="00135ADF">
            <w:pPr>
              <w:overflowPunct w:val="0"/>
              <w:autoSpaceDE w:val="0"/>
              <w:autoSpaceDN w:val="0"/>
              <w:spacing w:line="180" w:lineRule="atLeast"/>
              <w:ind w:rightChars="-50" w:right="-105"/>
              <w:rPr>
                <w:rFonts w:hAnsi="ＭＳ ゴシック"/>
                <w:sz w:val="18"/>
                <w:szCs w:val="18"/>
              </w:rPr>
            </w:pPr>
            <w:r w:rsidRPr="007807B8">
              <w:rPr>
                <w:rFonts w:hAnsi="ＭＳ ゴシック" w:hint="eastAsia"/>
                <w:spacing w:val="-12"/>
                <w:sz w:val="18"/>
                <w:szCs w:val="18"/>
              </w:rPr>
              <w:t>市基準4･5</w:t>
            </w:r>
          </w:p>
        </w:tc>
      </w:tr>
      <w:tr w:rsidR="00135ADF" w:rsidRPr="00102D40" w14:paraId="03D031FB" w14:textId="77777777" w:rsidTr="00054F50">
        <w:trPr>
          <w:trHeight w:val="1919"/>
        </w:trPr>
        <w:tc>
          <w:tcPr>
            <w:tcW w:w="2415" w:type="dxa"/>
            <w:vMerge/>
            <w:tcBorders>
              <w:left w:val="single" w:sz="4" w:space="0" w:color="auto"/>
              <w:right w:val="single" w:sz="4" w:space="0" w:color="auto"/>
            </w:tcBorders>
            <w:shd w:val="clear" w:color="auto" w:fill="auto"/>
          </w:tcPr>
          <w:p w14:paraId="408F563B" w14:textId="77777777" w:rsidR="00135ADF" w:rsidRPr="00102D40" w:rsidRDefault="00135ADF" w:rsidP="00135ADF">
            <w:pPr>
              <w:spacing w:line="180" w:lineRule="atLeast"/>
              <w:rPr>
                <w:rFonts w:hAnsi="ＭＳ ゴシック"/>
                <w:sz w:val="18"/>
                <w:szCs w:val="18"/>
              </w:rPr>
            </w:pPr>
          </w:p>
        </w:tc>
        <w:tc>
          <w:tcPr>
            <w:tcW w:w="6147" w:type="dxa"/>
            <w:tcBorders>
              <w:top w:val="single" w:sz="4" w:space="0" w:color="auto"/>
              <w:left w:val="single" w:sz="4" w:space="0" w:color="auto"/>
              <w:right w:val="single" w:sz="4" w:space="0" w:color="auto"/>
            </w:tcBorders>
          </w:tcPr>
          <w:p w14:paraId="55EBFEDB"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指定通所介護事業者は、利用者に対する指定通所介護の提供に関する次の各号に掲げる記録を整備し、そのサービス</w:t>
            </w:r>
            <w:r>
              <w:rPr>
                <w:rFonts w:hAnsi="ＭＳ ゴシック" w:hint="eastAsia"/>
                <w:sz w:val="18"/>
                <w:szCs w:val="18"/>
              </w:rPr>
              <w:t>の</w:t>
            </w:r>
            <w:r w:rsidRPr="007807B8">
              <w:rPr>
                <w:rFonts w:hAnsi="ＭＳ ゴシック" w:hint="eastAsia"/>
                <w:sz w:val="18"/>
                <w:szCs w:val="18"/>
                <w:u w:val="single"/>
              </w:rPr>
              <w:t>完結の日</w:t>
            </w:r>
            <w:r w:rsidRPr="00102D40">
              <w:rPr>
                <w:rFonts w:hAnsi="ＭＳ ゴシック" w:hint="eastAsia"/>
                <w:sz w:val="18"/>
                <w:szCs w:val="18"/>
              </w:rPr>
              <w:t>から</w:t>
            </w:r>
            <w:r>
              <w:rPr>
                <w:rFonts w:hAnsi="ＭＳ ゴシック" w:hint="eastAsia"/>
                <w:sz w:val="18"/>
                <w:szCs w:val="18"/>
              </w:rPr>
              <w:t>5</w:t>
            </w:r>
            <w:r w:rsidRPr="00102D40">
              <w:rPr>
                <w:rFonts w:hAnsi="ＭＳ ゴシック" w:hint="eastAsia"/>
                <w:sz w:val="18"/>
                <w:szCs w:val="18"/>
              </w:rPr>
              <w:t>年間保存ししているか。</w:t>
            </w:r>
          </w:p>
          <w:p w14:paraId="599D0733"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通所介護計画</w:t>
            </w:r>
          </w:p>
          <w:p w14:paraId="782A2217" w14:textId="41AD1F9D" w:rsidR="00135ADF" w:rsidRDefault="00135ADF" w:rsidP="00135ADF">
            <w:pPr>
              <w:spacing w:line="180" w:lineRule="atLeast"/>
              <w:rPr>
                <w:rFonts w:hAnsi="ＭＳ ゴシック"/>
                <w:sz w:val="18"/>
                <w:szCs w:val="18"/>
              </w:rPr>
            </w:pPr>
            <w:r w:rsidRPr="00102D40">
              <w:rPr>
                <w:rFonts w:hAnsi="ＭＳ ゴシック" w:hint="eastAsia"/>
                <w:sz w:val="18"/>
                <w:szCs w:val="18"/>
              </w:rPr>
              <w:t>・　提供した具体的なサービスの内容等の記録</w:t>
            </w:r>
          </w:p>
          <w:p w14:paraId="4651EF6C" w14:textId="34FD8653" w:rsidR="00135ADF" w:rsidRPr="008C41E7" w:rsidRDefault="00135ADF" w:rsidP="00135ADF">
            <w:pPr>
              <w:pStyle w:val="af3"/>
              <w:numPr>
                <w:ilvl w:val="0"/>
                <w:numId w:val="16"/>
              </w:numPr>
              <w:spacing w:line="180" w:lineRule="atLeast"/>
              <w:ind w:leftChars="0"/>
              <w:rPr>
                <w:rFonts w:hAnsi="ＭＳ ゴシック"/>
                <w:sz w:val="18"/>
                <w:szCs w:val="18"/>
              </w:rPr>
            </w:pPr>
            <w:r w:rsidRPr="008C41E7">
              <w:rPr>
                <w:rFonts w:hAnsi="ＭＳ ゴシック" w:hint="eastAsia"/>
                <w:sz w:val="18"/>
                <w:szCs w:val="18"/>
                <w:u w:val="single"/>
              </w:rPr>
              <w:t>身体的拘束等の態様及び時間、その際の利用者の心身の状況並びに緊急やむを得ない理由の記録</w:t>
            </w:r>
          </w:p>
          <w:p w14:paraId="036AC226"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市町村への通知に係る記録</w:t>
            </w:r>
          </w:p>
          <w:p w14:paraId="31A6CD99"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苦情の内容等の記録</w:t>
            </w:r>
          </w:p>
          <w:p w14:paraId="672A3D59" w14:textId="77777777" w:rsidR="00135ADF" w:rsidRPr="00102D40" w:rsidRDefault="00135ADF" w:rsidP="00135ADF">
            <w:pPr>
              <w:spacing w:line="180" w:lineRule="atLeast"/>
              <w:rPr>
                <w:rFonts w:hAnsi="ＭＳ ゴシック"/>
                <w:sz w:val="18"/>
                <w:szCs w:val="18"/>
              </w:rPr>
            </w:pPr>
            <w:r w:rsidRPr="00102D40">
              <w:rPr>
                <w:rFonts w:hAnsi="ＭＳ ゴシック" w:hint="eastAsia"/>
                <w:sz w:val="18"/>
                <w:szCs w:val="18"/>
              </w:rPr>
              <w:t>・　事故の状況及び事故に際して採った処置についての記録</w:t>
            </w:r>
          </w:p>
        </w:tc>
        <w:tc>
          <w:tcPr>
            <w:tcW w:w="420" w:type="dxa"/>
            <w:tcBorders>
              <w:top w:val="single" w:sz="4" w:space="0" w:color="auto"/>
              <w:left w:val="single" w:sz="4" w:space="0" w:color="auto"/>
              <w:right w:val="single" w:sz="4" w:space="0" w:color="auto"/>
            </w:tcBorders>
            <w:vAlign w:val="center"/>
          </w:tcPr>
          <w:p w14:paraId="5A806635"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0ADDE828"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7E200565" w14:textId="77777777"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50" w:type="dxa"/>
            <w:vMerge/>
            <w:tcBorders>
              <w:left w:val="single" w:sz="4" w:space="0" w:color="auto"/>
              <w:right w:val="single" w:sz="4" w:space="0" w:color="auto"/>
            </w:tcBorders>
            <w:shd w:val="clear" w:color="auto" w:fill="auto"/>
          </w:tcPr>
          <w:p w14:paraId="2D7BDCBE" w14:textId="77777777" w:rsidR="00135ADF" w:rsidRPr="00BA4A22" w:rsidRDefault="00135ADF" w:rsidP="00135ADF">
            <w:pPr>
              <w:overflowPunct w:val="0"/>
              <w:autoSpaceDE w:val="0"/>
              <w:autoSpaceDN w:val="0"/>
              <w:spacing w:line="180" w:lineRule="atLeast"/>
              <w:ind w:leftChars="-50" w:left="-105" w:rightChars="-50" w:right="-105"/>
              <w:jc w:val="center"/>
              <w:rPr>
                <w:rFonts w:hAnsi="ＭＳ ゴシック"/>
                <w:sz w:val="18"/>
                <w:szCs w:val="18"/>
              </w:rPr>
            </w:pPr>
          </w:p>
        </w:tc>
      </w:tr>
      <w:tr w:rsidR="00135ADF" w:rsidRPr="00102D40" w14:paraId="6C8BDD64" w14:textId="77777777" w:rsidTr="00054F50">
        <w:trPr>
          <w:trHeight w:val="1919"/>
        </w:trPr>
        <w:tc>
          <w:tcPr>
            <w:tcW w:w="2415" w:type="dxa"/>
            <w:tcBorders>
              <w:left w:val="single" w:sz="4" w:space="0" w:color="auto"/>
              <w:right w:val="single" w:sz="4" w:space="0" w:color="auto"/>
            </w:tcBorders>
            <w:shd w:val="clear" w:color="auto" w:fill="auto"/>
          </w:tcPr>
          <w:p w14:paraId="651A0C33" w14:textId="77777777" w:rsidR="00135ADF" w:rsidRPr="00D456CC" w:rsidRDefault="00135ADF" w:rsidP="00135ADF">
            <w:pPr>
              <w:spacing w:line="180" w:lineRule="atLeast"/>
              <w:rPr>
                <w:rFonts w:hAnsi="ＭＳ ゴシック"/>
                <w:sz w:val="18"/>
                <w:szCs w:val="18"/>
              </w:rPr>
            </w:pPr>
            <w:r>
              <w:rPr>
                <w:rFonts w:hAnsi="ＭＳ ゴシック" w:hint="eastAsia"/>
                <w:sz w:val="18"/>
                <w:szCs w:val="18"/>
              </w:rPr>
              <w:t xml:space="preserve">38　</w:t>
            </w:r>
            <w:r w:rsidRPr="00D456CC">
              <w:rPr>
                <w:rFonts w:hAnsi="ＭＳ ゴシック" w:hint="eastAsia"/>
                <w:sz w:val="18"/>
                <w:szCs w:val="18"/>
              </w:rPr>
              <w:t>共生型通所介護の基準</w:t>
            </w:r>
          </w:p>
          <w:p w14:paraId="3352EC33" w14:textId="77777777" w:rsidR="00135ADF" w:rsidRPr="00D456CC" w:rsidRDefault="00135ADF" w:rsidP="00135ADF">
            <w:pPr>
              <w:spacing w:line="180" w:lineRule="atLeast"/>
              <w:rPr>
                <w:rFonts w:hAnsi="ＭＳ ゴシック"/>
                <w:sz w:val="18"/>
                <w:szCs w:val="18"/>
              </w:rPr>
            </w:pPr>
          </w:p>
          <w:p w14:paraId="0F3C3B0B" w14:textId="77777777" w:rsidR="00135ADF" w:rsidRPr="00D456CC" w:rsidRDefault="00135ADF" w:rsidP="00135ADF">
            <w:pPr>
              <w:spacing w:line="180" w:lineRule="atLeast"/>
              <w:rPr>
                <w:rFonts w:hAnsi="ＭＳ ゴシック"/>
                <w:sz w:val="18"/>
                <w:szCs w:val="18"/>
              </w:rPr>
            </w:pPr>
          </w:p>
          <w:p w14:paraId="14B1D8A9" w14:textId="77777777" w:rsidR="00135ADF" w:rsidRPr="00D456CC" w:rsidRDefault="00135ADF" w:rsidP="00135ADF">
            <w:pPr>
              <w:spacing w:line="180" w:lineRule="atLeast"/>
              <w:rPr>
                <w:rFonts w:hAnsi="ＭＳ ゴシック"/>
                <w:sz w:val="18"/>
                <w:szCs w:val="18"/>
              </w:rPr>
            </w:pPr>
          </w:p>
          <w:p w14:paraId="05D17FB3" w14:textId="77777777" w:rsidR="00135ADF" w:rsidRPr="00D456CC" w:rsidRDefault="00135ADF" w:rsidP="00135ADF">
            <w:pPr>
              <w:spacing w:line="180" w:lineRule="atLeast"/>
              <w:ind w:left="180" w:hangingChars="100" w:hanging="180"/>
              <w:rPr>
                <w:rFonts w:hAnsi="ＭＳ ゴシック"/>
                <w:sz w:val="18"/>
                <w:szCs w:val="18"/>
              </w:rPr>
            </w:pPr>
          </w:p>
        </w:tc>
        <w:tc>
          <w:tcPr>
            <w:tcW w:w="6147" w:type="dxa"/>
            <w:tcBorders>
              <w:top w:val="single" w:sz="4" w:space="0" w:color="auto"/>
              <w:left w:val="single" w:sz="4" w:space="0" w:color="auto"/>
              <w:right w:val="single" w:sz="4" w:space="0" w:color="auto"/>
            </w:tcBorders>
          </w:tcPr>
          <w:p w14:paraId="511CA143" w14:textId="77777777" w:rsidR="00135ADF" w:rsidRPr="00D456CC" w:rsidRDefault="00135ADF" w:rsidP="00135ADF">
            <w:pPr>
              <w:overflowPunct w:val="0"/>
              <w:autoSpaceDE w:val="0"/>
              <w:autoSpaceDN w:val="0"/>
              <w:spacing w:line="220" w:lineRule="exact"/>
              <w:rPr>
                <w:rFonts w:hAnsi="ＭＳ ゴシック"/>
                <w:sz w:val="18"/>
                <w:szCs w:val="18"/>
              </w:rPr>
            </w:pPr>
            <w:r w:rsidRPr="00D456CC">
              <w:rPr>
                <w:rFonts w:hAnsi="ＭＳ ゴシック" w:hint="eastAsia"/>
                <w:sz w:val="18"/>
                <w:szCs w:val="18"/>
              </w:rPr>
              <w:t>次の基準を満たしているか。</w:t>
            </w:r>
          </w:p>
          <w:p w14:paraId="526359C3" w14:textId="77777777" w:rsidR="00135ADF" w:rsidRPr="00D456CC" w:rsidRDefault="00135ADF" w:rsidP="00135ADF">
            <w:pPr>
              <w:overflowPunct w:val="0"/>
              <w:autoSpaceDE w:val="0"/>
              <w:autoSpaceDN w:val="0"/>
              <w:spacing w:line="220" w:lineRule="exact"/>
              <w:ind w:left="180" w:hangingChars="100" w:hanging="180"/>
              <w:rPr>
                <w:rFonts w:hAnsi="ＭＳ ゴシック"/>
                <w:sz w:val="18"/>
                <w:szCs w:val="18"/>
              </w:rPr>
            </w:pPr>
            <w:r w:rsidRPr="00D456CC">
              <w:rPr>
                <w:rFonts w:hAnsi="ＭＳ ゴシック" w:hint="eastAsia"/>
                <w:sz w:val="18"/>
                <w:szCs w:val="18"/>
              </w:rPr>
              <w:t>①生活介護事業者、自立訓練（機能訓練）事業者、自立訓練（生活訓練）事業者、児童発達支援事業者又は放課後等デイサービス事業者（以下「生活介護事業所等」という。）の従業者の員数が、生活介護、自立訓練（機能訓練）、自立訓練（生活訓練）、児童発達支援又は放課後等デイサービス（以下「生活介護等」という。）の利用者の数が、生活介護等の利用者及び共生型通所介護の利用者数の合計数（利用者合計）であるとした場合における、生活介護事業所等として必要とされる数以上であるか。</w:t>
            </w:r>
          </w:p>
          <w:p w14:paraId="48776030" w14:textId="77777777" w:rsidR="00135ADF" w:rsidRPr="00D456CC" w:rsidRDefault="00135ADF" w:rsidP="00135ADF">
            <w:pPr>
              <w:overflowPunct w:val="0"/>
              <w:autoSpaceDE w:val="0"/>
              <w:autoSpaceDN w:val="0"/>
              <w:spacing w:line="220" w:lineRule="exact"/>
              <w:ind w:left="180" w:hangingChars="100" w:hanging="180"/>
              <w:rPr>
                <w:rFonts w:hAnsi="ＭＳ ゴシック"/>
                <w:sz w:val="18"/>
                <w:szCs w:val="18"/>
              </w:rPr>
            </w:pPr>
            <w:r w:rsidRPr="00D456CC">
              <w:rPr>
                <w:rFonts w:hAnsi="ＭＳ ゴシック" w:hint="eastAsia"/>
                <w:sz w:val="18"/>
                <w:szCs w:val="18"/>
              </w:rPr>
              <w:t>②共生型通所介護の利用者に対して適切なサービスを提供するため、通所介護事業所その他の関係施設から必要な技術的支援を受けているか。</w:t>
            </w:r>
          </w:p>
        </w:tc>
        <w:tc>
          <w:tcPr>
            <w:tcW w:w="420" w:type="dxa"/>
            <w:tcBorders>
              <w:top w:val="single" w:sz="4" w:space="0" w:color="auto"/>
              <w:left w:val="single" w:sz="4" w:space="0" w:color="auto"/>
              <w:right w:val="single" w:sz="4" w:space="0" w:color="auto"/>
            </w:tcBorders>
            <w:vAlign w:val="center"/>
          </w:tcPr>
          <w:p w14:paraId="26B1DCD1"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10710D6E"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420" w:type="dxa"/>
            <w:tcBorders>
              <w:top w:val="single" w:sz="4" w:space="0" w:color="auto"/>
              <w:left w:val="single" w:sz="4" w:space="0" w:color="auto"/>
              <w:right w:val="single" w:sz="4" w:space="0" w:color="auto"/>
            </w:tcBorders>
            <w:vAlign w:val="center"/>
          </w:tcPr>
          <w:p w14:paraId="5C1CDDB8" w14:textId="77777777" w:rsidR="00135ADF" w:rsidRPr="00D456CC" w:rsidRDefault="00135ADF" w:rsidP="00135ADF">
            <w:pPr>
              <w:jc w:val="center"/>
              <w:rPr>
                <w:rFonts w:hAnsi="ＭＳ ゴシック"/>
                <w:sz w:val="24"/>
                <w:szCs w:val="24"/>
              </w:rPr>
            </w:pPr>
            <w:r w:rsidRPr="00D456CC">
              <w:rPr>
                <w:rFonts w:hAnsi="ＭＳ ゴシック" w:hint="eastAsia"/>
                <w:sz w:val="24"/>
                <w:szCs w:val="24"/>
              </w:rPr>
              <w:t>□</w:t>
            </w:r>
          </w:p>
        </w:tc>
        <w:tc>
          <w:tcPr>
            <w:tcW w:w="1050" w:type="dxa"/>
            <w:tcBorders>
              <w:left w:val="single" w:sz="4" w:space="0" w:color="auto"/>
              <w:right w:val="single" w:sz="4" w:space="0" w:color="auto"/>
            </w:tcBorders>
            <w:shd w:val="clear" w:color="auto" w:fill="auto"/>
          </w:tcPr>
          <w:p w14:paraId="5A72D4DA" w14:textId="77777777" w:rsidR="00135ADF" w:rsidRDefault="00135ADF" w:rsidP="00135ADF">
            <w:pPr>
              <w:overflowPunct w:val="0"/>
              <w:autoSpaceDE w:val="0"/>
              <w:autoSpaceDN w:val="0"/>
              <w:spacing w:line="260" w:lineRule="exact"/>
              <w:jc w:val="left"/>
              <w:rPr>
                <w:rFonts w:hAnsi="ＭＳ ゴシック"/>
                <w:sz w:val="18"/>
                <w:szCs w:val="18"/>
              </w:rPr>
            </w:pPr>
            <w:r w:rsidRPr="00BA4A22">
              <w:rPr>
                <w:rFonts w:hAnsi="ＭＳ ゴシック" w:hint="eastAsia"/>
                <w:sz w:val="18"/>
                <w:szCs w:val="18"/>
              </w:rPr>
              <w:t>基準105-2</w:t>
            </w:r>
          </w:p>
          <w:p w14:paraId="025C9673" w14:textId="77777777" w:rsidR="00135ADF" w:rsidRPr="00BA4A22" w:rsidRDefault="00135ADF" w:rsidP="00135ADF">
            <w:pPr>
              <w:overflowPunct w:val="0"/>
              <w:autoSpaceDE w:val="0"/>
              <w:autoSpaceDN w:val="0"/>
              <w:spacing w:line="180" w:lineRule="atLeast"/>
              <w:ind w:rightChars="-50" w:right="-105"/>
              <w:rPr>
                <w:rFonts w:hAnsi="ＭＳ ゴシック"/>
                <w:spacing w:val="-4"/>
                <w:sz w:val="18"/>
                <w:szCs w:val="18"/>
              </w:rPr>
            </w:pPr>
            <w:r w:rsidRPr="00BA4A22">
              <w:rPr>
                <w:rFonts w:hAnsi="ＭＳ ゴシック" w:hint="eastAsia"/>
                <w:spacing w:val="-4"/>
                <w:sz w:val="18"/>
                <w:szCs w:val="18"/>
              </w:rPr>
              <w:t>老企第25号</w:t>
            </w:r>
          </w:p>
          <w:p w14:paraId="350478CB" w14:textId="77777777" w:rsidR="00135ADF" w:rsidRPr="00BA4A22" w:rsidRDefault="00135ADF" w:rsidP="00135ADF">
            <w:pPr>
              <w:overflowPunct w:val="0"/>
              <w:autoSpaceDE w:val="0"/>
              <w:autoSpaceDN w:val="0"/>
              <w:spacing w:line="180" w:lineRule="atLeast"/>
              <w:ind w:rightChars="-50" w:right="-105"/>
              <w:jc w:val="left"/>
              <w:rPr>
                <w:rFonts w:hAnsi="ＭＳ ゴシック"/>
                <w:sz w:val="18"/>
                <w:szCs w:val="18"/>
              </w:rPr>
            </w:pPr>
            <w:r>
              <w:rPr>
                <w:rFonts w:hAnsi="ＭＳ ゴシック" w:hint="eastAsia"/>
                <w:sz w:val="18"/>
                <w:szCs w:val="18"/>
              </w:rPr>
              <w:t>第</w:t>
            </w:r>
            <w:r w:rsidRPr="00BA4A22">
              <w:rPr>
                <w:rFonts w:hAnsi="ＭＳ ゴシック" w:hint="eastAsia"/>
                <w:sz w:val="18"/>
                <w:szCs w:val="18"/>
              </w:rPr>
              <w:t>3-6-4</w:t>
            </w:r>
          </w:p>
          <w:p w14:paraId="079AD460" w14:textId="77777777" w:rsidR="00135ADF" w:rsidRPr="007807B8" w:rsidRDefault="00135ADF" w:rsidP="00135ADF">
            <w:pPr>
              <w:overflowPunct w:val="0"/>
              <w:autoSpaceDE w:val="0"/>
              <w:autoSpaceDN w:val="0"/>
              <w:spacing w:line="180" w:lineRule="atLeast"/>
              <w:ind w:rightChars="-50" w:right="-105"/>
              <w:rPr>
                <w:rFonts w:hAnsi="ＭＳ ゴシック"/>
                <w:sz w:val="18"/>
                <w:szCs w:val="18"/>
              </w:rPr>
            </w:pPr>
            <w:r w:rsidRPr="007807B8">
              <w:rPr>
                <w:rFonts w:hAnsi="ＭＳ ゴシック" w:hint="eastAsia"/>
                <w:spacing w:val="-12"/>
                <w:sz w:val="18"/>
                <w:szCs w:val="18"/>
              </w:rPr>
              <w:t>市基準4</w:t>
            </w:r>
          </w:p>
          <w:p w14:paraId="59D21C13" w14:textId="77777777" w:rsidR="00135ADF" w:rsidRPr="00BA4A22" w:rsidRDefault="00135ADF" w:rsidP="00135ADF">
            <w:pPr>
              <w:overflowPunct w:val="0"/>
              <w:autoSpaceDE w:val="0"/>
              <w:autoSpaceDN w:val="0"/>
              <w:spacing w:line="180" w:lineRule="atLeast"/>
              <w:ind w:rightChars="-50" w:right="-105"/>
              <w:jc w:val="left"/>
              <w:rPr>
                <w:rFonts w:hAnsi="ＭＳ ゴシック"/>
                <w:sz w:val="18"/>
                <w:szCs w:val="18"/>
              </w:rPr>
            </w:pPr>
          </w:p>
        </w:tc>
      </w:tr>
      <w:tr w:rsidR="00135ADF" w:rsidRPr="00102D40" w14:paraId="680C20F3" w14:textId="77777777" w:rsidTr="00BF1538">
        <w:trPr>
          <w:trHeight w:val="660"/>
        </w:trPr>
        <w:tc>
          <w:tcPr>
            <w:tcW w:w="2415" w:type="dxa"/>
            <w:tcBorders>
              <w:top w:val="single" w:sz="4" w:space="0" w:color="auto"/>
              <w:left w:val="single" w:sz="4" w:space="0" w:color="auto"/>
              <w:bottom w:val="single" w:sz="4" w:space="0" w:color="auto"/>
              <w:right w:val="single" w:sz="4" w:space="0" w:color="auto"/>
            </w:tcBorders>
          </w:tcPr>
          <w:p w14:paraId="4CB93306" w14:textId="77777777" w:rsidR="00135ADF" w:rsidRPr="00061015" w:rsidRDefault="00135ADF" w:rsidP="00135ADF">
            <w:pPr>
              <w:overflowPunct w:val="0"/>
              <w:autoSpaceDE w:val="0"/>
              <w:autoSpaceDN w:val="0"/>
              <w:spacing w:line="260" w:lineRule="exact"/>
              <w:rPr>
                <w:rFonts w:hAnsi="ＭＳ ゴシック"/>
                <w:sz w:val="18"/>
                <w:szCs w:val="18"/>
              </w:rPr>
            </w:pPr>
            <w:r>
              <w:rPr>
                <w:rFonts w:hAnsi="ＭＳ ゴシック" w:hint="eastAsia"/>
                <w:sz w:val="18"/>
                <w:szCs w:val="18"/>
              </w:rPr>
              <w:t xml:space="preserve">39　</w:t>
            </w:r>
            <w:r w:rsidRPr="00061015">
              <w:rPr>
                <w:rFonts w:hAnsi="ＭＳ ゴシック" w:hint="eastAsia"/>
                <w:sz w:val="18"/>
                <w:szCs w:val="18"/>
              </w:rPr>
              <w:t>変更届出の手続</w:t>
            </w:r>
          </w:p>
          <w:p w14:paraId="77E74405" w14:textId="77777777" w:rsidR="00135ADF" w:rsidRPr="00061015" w:rsidRDefault="00135ADF" w:rsidP="00135ADF">
            <w:pPr>
              <w:overflowPunct w:val="0"/>
              <w:autoSpaceDE w:val="0"/>
              <w:autoSpaceDN w:val="0"/>
              <w:spacing w:line="260" w:lineRule="exact"/>
              <w:rPr>
                <w:rFonts w:hAnsi="ＭＳ ゴシック"/>
                <w:sz w:val="18"/>
                <w:szCs w:val="18"/>
              </w:rPr>
            </w:pPr>
          </w:p>
        </w:tc>
        <w:tc>
          <w:tcPr>
            <w:tcW w:w="6147" w:type="dxa"/>
            <w:tcBorders>
              <w:top w:val="single" w:sz="4" w:space="0" w:color="auto"/>
              <w:left w:val="single" w:sz="4" w:space="0" w:color="auto"/>
              <w:bottom w:val="single" w:sz="4" w:space="0" w:color="auto"/>
              <w:right w:val="single" w:sz="4" w:space="0" w:color="auto"/>
            </w:tcBorders>
            <w:vAlign w:val="center"/>
          </w:tcPr>
          <w:p w14:paraId="7E2961A8" w14:textId="77777777" w:rsidR="00135ADF" w:rsidRPr="00061015" w:rsidRDefault="00135ADF" w:rsidP="00135ADF">
            <w:pPr>
              <w:overflowPunct w:val="0"/>
              <w:autoSpaceDE w:val="0"/>
              <w:autoSpaceDN w:val="0"/>
              <w:spacing w:line="220" w:lineRule="exact"/>
              <w:rPr>
                <w:rFonts w:hAnsi="ＭＳ ゴシック"/>
                <w:sz w:val="18"/>
                <w:szCs w:val="18"/>
              </w:rPr>
            </w:pPr>
            <w:r w:rsidRPr="00061015">
              <w:rPr>
                <w:rFonts w:hAnsi="ＭＳ ゴシック" w:hint="eastAsia"/>
                <w:sz w:val="18"/>
                <w:szCs w:val="18"/>
              </w:rPr>
              <w:t>運営に関する基準について、変更届出提出の該当事項があった場合、速やかに変更届出を</w:t>
            </w:r>
            <w:r w:rsidRPr="00EA3E23">
              <w:rPr>
                <w:rFonts w:hAnsi="ＭＳ ゴシック" w:hint="eastAsia"/>
                <w:sz w:val="18"/>
                <w:szCs w:val="18"/>
              </w:rPr>
              <w:t>寝屋川市に</w:t>
            </w:r>
            <w:r w:rsidRPr="0022121E">
              <w:rPr>
                <w:rFonts w:hAnsi="ＭＳ ゴシック" w:hint="eastAsia"/>
                <w:sz w:val="18"/>
                <w:szCs w:val="18"/>
              </w:rPr>
              <w:t>提出</w:t>
            </w:r>
            <w:r w:rsidRPr="00061015">
              <w:rPr>
                <w:rFonts w:hAnsi="ＭＳ ゴシック" w:hint="eastAsia"/>
                <w:sz w:val="18"/>
                <w:szCs w:val="18"/>
              </w:rPr>
              <w:t>しているか。</w:t>
            </w:r>
          </w:p>
          <w:p w14:paraId="14947553" w14:textId="77777777" w:rsidR="00135ADF" w:rsidRPr="00061015" w:rsidRDefault="00135ADF" w:rsidP="00135ADF">
            <w:pPr>
              <w:numPr>
                <w:ilvl w:val="3"/>
                <w:numId w:val="24"/>
              </w:numPr>
              <w:overflowPunct w:val="0"/>
              <w:autoSpaceDE w:val="0"/>
              <w:autoSpaceDN w:val="0"/>
              <w:spacing w:line="220" w:lineRule="exact"/>
              <w:rPr>
                <w:rFonts w:hAnsi="ＭＳ ゴシック"/>
                <w:sz w:val="18"/>
                <w:szCs w:val="18"/>
              </w:rPr>
            </w:pPr>
            <w:r w:rsidRPr="00061015">
              <w:rPr>
                <w:rFonts w:hAnsi="ＭＳ ゴシック" w:hint="eastAsia"/>
                <w:sz w:val="18"/>
                <w:szCs w:val="18"/>
              </w:rPr>
              <w:t>変更した日から10日以内に提出すること。</w:t>
            </w:r>
          </w:p>
          <w:p w14:paraId="1E65BE68" w14:textId="77777777" w:rsidR="00135ADF" w:rsidRPr="00061015" w:rsidRDefault="00135ADF" w:rsidP="00135ADF">
            <w:pPr>
              <w:overflowPunct w:val="0"/>
              <w:autoSpaceDE w:val="0"/>
              <w:autoSpaceDN w:val="0"/>
              <w:spacing w:line="220" w:lineRule="exact"/>
              <w:ind w:firstLineChars="100" w:firstLine="180"/>
              <w:rPr>
                <w:rFonts w:hAnsi="ＭＳ ゴシック"/>
                <w:sz w:val="18"/>
                <w:szCs w:val="18"/>
              </w:rPr>
            </w:pPr>
            <w:r>
              <w:rPr>
                <w:rFonts w:hAnsi="ＭＳ ゴシック"/>
                <w:noProof/>
                <w:sz w:val="18"/>
                <w:szCs w:val="18"/>
              </w:rPr>
              <mc:AlternateContent>
                <mc:Choice Requires="wps">
                  <w:drawing>
                    <wp:anchor distT="0" distB="0" distL="114300" distR="114300" simplePos="0" relativeHeight="251728896" behindDoc="0" locked="0" layoutInCell="1" allowOverlap="1" wp14:anchorId="1E1BFD0A" wp14:editId="32C7343D">
                      <wp:simplePos x="0" y="0"/>
                      <wp:positionH relativeFrom="column">
                        <wp:posOffset>10160</wp:posOffset>
                      </wp:positionH>
                      <wp:positionV relativeFrom="paragraph">
                        <wp:posOffset>99060</wp:posOffset>
                      </wp:positionV>
                      <wp:extent cx="3806825" cy="393700"/>
                      <wp:effectExtent l="0" t="0" r="22225" b="25400"/>
                      <wp:wrapNone/>
                      <wp:docPr id="4"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6825" cy="393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1A58E" id="AutoShape 235" o:spid="_x0000_s1026" type="#_x0000_t185" style="position:absolute;left:0;text-align:left;margin-left:.8pt;margin-top:7.8pt;width:299.75pt;height:3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">
                      <v:textbox inset="5.85pt,.7pt,5.85pt,.7pt"/>
                    </v:shape>
                  </w:pict>
                </mc:Fallback>
              </mc:AlternateContent>
            </w:r>
            <w:r w:rsidRPr="00061015">
              <w:rPr>
                <w:rFonts w:hAnsi="ＭＳ ゴシック" w:hint="eastAsia"/>
                <w:sz w:val="18"/>
                <w:szCs w:val="18"/>
              </w:rPr>
              <w:t>具体的な事項：</w:t>
            </w:r>
          </w:p>
          <w:p w14:paraId="404659AC" w14:textId="77777777" w:rsidR="00135ADF" w:rsidRDefault="00135ADF" w:rsidP="00135ADF">
            <w:pPr>
              <w:overflowPunct w:val="0"/>
              <w:autoSpaceDE w:val="0"/>
              <w:autoSpaceDN w:val="0"/>
              <w:spacing w:line="220" w:lineRule="exact"/>
              <w:rPr>
                <w:rFonts w:hAnsi="ＭＳ ゴシック"/>
                <w:sz w:val="18"/>
                <w:szCs w:val="18"/>
              </w:rPr>
            </w:pPr>
          </w:p>
          <w:p w14:paraId="65EAF6AC" w14:textId="77777777" w:rsidR="00135ADF" w:rsidRDefault="00135ADF" w:rsidP="00135ADF">
            <w:pPr>
              <w:overflowPunct w:val="0"/>
              <w:autoSpaceDE w:val="0"/>
              <w:autoSpaceDN w:val="0"/>
              <w:spacing w:line="220" w:lineRule="exact"/>
              <w:rPr>
                <w:rFonts w:hAnsi="ＭＳ ゴシック"/>
                <w:sz w:val="18"/>
                <w:szCs w:val="18"/>
              </w:rPr>
            </w:pPr>
          </w:p>
          <w:p w14:paraId="02060080" w14:textId="77777777" w:rsidR="00135ADF" w:rsidRPr="00061015" w:rsidRDefault="00135ADF" w:rsidP="00135ADF">
            <w:pPr>
              <w:overflowPunct w:val="0"/>
              <w:autoSpaceDE w:val="0"/>
              <w:autoSpaceDN w:val="0"/>
              <w:spacing w:line="220" w:lineRule="exact"/>
              <w:rPr>
                <w:rFonts w:hAnsi="ＭＳ ゴシック"/>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14:paraId="3B4DE413"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363381E0"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420" w:type="dxa"/>
            <w:tcBorders>
              <w:top w:val="single" w:sz="4" w:space="0" w:color="auto"/>
              <w:left w:val="single" w:sz="4" w:space="0" w:color="auto"/>
              <w:bottom w:val="single" w:sz="4" w:space="0" w:color="auto"/>
              <w:right w:val="single" w:sz="4" w:space="0" w:color="auto"/>
            </w:tcBorders>
            <w:vAlign w:val="center"/>
          </w:tcPr>
          <w:p w14:paraId="710A381A" w14:textId="77777777" w:rsidR="00135ADF" w:rsidRPr="00061015" w:rsidRDefault="00135ADF" w:rsidP="00135ADF">
            <w:pPr>
              <w:overflowPunct w:val="0"/>
              <w:autoSpaceDE w:val="0"/>
              <w:autoSpaceDN w:val="0"/>
              <w:jc w:val="center"/>
              <w:rPr>
                <w:rFonts w:hAnsi="ＭＳ ゴシック"/>
                <w:sz w:val="24"/>
                <w:szCs w:val="24"/>
              </w:rPr>
            </w:pPr>
            <w:r w:rsidRPr="00061015">
              <w:rPr>
                <w:rFonts w:hAnsi="ＭＳ ゴシック" w:hint="eastAsia"/>
                <w:sz w:val="24"/>
                <w:szCs w:val="24"/>
              </w:rPr>
              <w:t>□</w:t>
            </w:r>
          </w:p>
        </w:tc>
        <w:tc>
          <w:tcPr>
            <w:tcW w:w="1050" w:type="dxa"/>
            <w:tcBorders>
              <w:top w:val="single" w:sz="4" w:space="0" w:color="auto"/>
              <w:left w:val="single" w:sz="4" w:space="0" w:color="auto"/>
              <w:bottom w:val="single" w:sz="4" w:space="0" w:color="auto"/>
              <w:right w:val="single" w:sz="4" w:space="0" w:color="auto"/>
            </w:tcBorders>
          </w:tcPr>
          <w:p w14:paraId="30173375" w14:textId="77777777" w:rsidR="00135ADF" w:rsidRPr="00750C42" w:rsidRDefault="00135ADF" w:rsidP="00135ADF">
            <w:pPr>
              <w:overflowPunct w:val="0"/>
              <w:autoSpaceDE w:val="0"/>
              <w:autoSpaceDN w:val="0"/>
              <w:spacing w:line="260" w:lineRule="exact"/>
              <w:rPr>
                <w:rFonts w:hAnsi="ＭＳ ゴシック"/>
                <w:sz w:val="18"/>
                <w:szCs w:val="18"/>
              </w:rPr>
            </w:pPr>
            <w:r w:rsidRPr="00750C42">
              <w:rPr>
                <w:rFonts w:hAnsi="ＭＳ ゴシック" w:hint="eastAsia"/>
                <w:sz w:val="18"/>
                <w:szCs w:val="18"/>
              </w:rPr>
              <w:t>法75</w:t>
            </w:r>
          </w:p>
          <w:p w14:paraId="051DECA5" w14:textId="77777777" w:rsidR="00135ADF" w:rsidRPr="00425948" w:rsidRDefault="00135ADF" w:rsidP="00135ADF">
            <w:pPr>
              <w:overflowPunct w:val="0"/>
              <w:autoSpaceDE w:val="0"/>
              <w:autoSpaceDN w:val="0"/>
              <w:spacing w:line="260" w:lineRule="exact"/>
              <w:rPr>
                <w:rFonts w:hAnsi="ＭＳ ゴシック"/>
                <w:spacing w:val="-4"/>
                <w:sz w:val="18"/>
                <w:szCs w:val="18"/>
              </w:rPr>
            </w:pPr>
            <w:r w:rsidRPr="00750C42">
              <w:rPr>
                <w:rFonts w:hAnsi="ＭＳ ゴシック" w:hint="eastAsia"/>
                <w:spacing w:val="-4"/>
                <w:sz w:val="18"/>
                <w:szCs w:val="18"/>
              </w:rPr>
              <w:t>則131</w:t>
            </w:r>
          </w:p>
        </w:tc>
      </w:tr>
    </w:tbl>
    <w:p w14:paraId="3458EE28" w14:textId="77777777" w:rsidR="0046680B" w:rsidRPr="00102D40" w:rsidRDefault="0046680B" w:rsidP="004339B0">
      <w:pPr>
        <w:rPr>
          <w:rFonts w:ascii="ＤＦ特太ゴシック体" w:eastAsia="ＤＦ特太ゴシック体" w:hAnsi="ＭＳ ゴシック"/>
        </w:rPr>
      </w:pPr>
    </w:p>
    <w:p w14:paraId="52B5533D" w14:textId="77777777" w:rsidR="0046680B" w:rsidRPr="00102D40" w:rsidRDefault="0046680B" w:rsidP="004339B0">
      <w:pPr>
        <w:rPr>
          <w:rFonts w:ascii="ＤＦ特太ゴシック体" w:eastAsia="ＤＦ特太ゴシック体" w:hAnsi="ＭＳ ゴシック"/>
        </w:rPr>
      </w:pPr>
    </w:p>
    <w:p w14:paraId="11473BC8" w14:textId="77777777" w:rsidR="006A4D2C" w:rsidRPr="00102D40" w:rsidRDefault="006A4D2C">
      <w:pPr>
        <w:widowControl/>
        <w:jc w:val="left"/>
        <w:rPr>
          <w:rFonts w:ascii="ＤＦ特太ゴシック体" w:eastAsia="ＤＦ特太ゴシック体" w:hAnsi="ＭＳ ゴシック"/>
        </w:rPr>
      </w:pPr>
      <w:r w:rsidRPr="00102D40">
        <w:rPr>
          <w:rFonts w:ascii="ＤＦ特太ゴシック体" w:eastAsia="ＤＦ特太ゴシック体" w:hAnsi="ＭＳ ゴシック"/>
        </w:rPr>
        <w:br w:type="page"/>
      </w:r>
    </w:p>
    <w:p w14:paraId="74CD1B5B" w14:textId="77777777" w:rsidR="00EA61D6" w:rsidRPr="00EA61D6" w:rsidRDefault="00EA61D6" w:rsidP="00EA61D6">
      <w:pPr>
        <w:overflowPunct w:val="0"/>
        <w:autoSpaceDE w:val="0"/>
        <w:autoSpaceDN w:val="0"/>
        <w:spacing w:line="260" w:lineRule="exact"/>
        <w:rPr>
          <w:rFonts w:ascii="ＤＦ特太ゴシック体" w:eastAsia="ＤＦ特太ゴシック体" w:hAnsi="ＭＳ ゴシック"/>
          <w:u w:val="single"/>
        </w:rPr>
      </w:pPr>
      <w:r w:rsidRPr="00EA61D6">
        <w:rPr>
          <w:rFonts w:hAnsi="ＭＳ ゴシック" w:hint="eastAsia"/>
          <w:szCs w:val="21"/>
          <w:u w:val="single"/>
        </w:rPr>
        <w:lastRenderedPageBreak/>
        <w:t>Ⅴ（雑則）</w:t>
      </w:r>
    </w:p>
    <w:tbl>
      <w:tblPr>
        <w:tblW w:w="10972" w:type="dxa"/>
        <w:tblInd w:w="-15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000" w:firstRow="0" w:lastRow="0" w:firstColumn="0" w:lastColumn="0" w:noHBand="0" w:noVBand="0"/>
      </w:tblPr>
      <w:tblGrid>
        <w:gridCol w:w="2410"/>
        <w:gridCol w:w="6279"/>
        <w:gridCol w:w="443"/>
        <w:gridCol w:w="13"/>
        <w:gridCol w:w="425"/>
        <w:gridCol w:w="6"/>
        <w:gridCol w:w="444"/>
        <w:gridCol w:w="952"/>
      </w:tblGrid>
      <w:tr w:rsidR="00EA61D6" w:rsidRPr="00EA61D6" w14:paraId="6EB50E02" w14:textId="77777777" w:rsidTr="00BF1538">
        <w:trPr>
          <w:cantSplit/>
          <w:trHeight w:val="676"/>
        </w:trPr>
        <w:tc>
          <w:tcPr>
            <w:tcW w:w="2410"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7B9F58A2" w14:textId="77777777"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z w:val="18"/>
                <w:szCs w:val="18"/>
              </w:rPr>
              <w:t>項　　目</w:t>
            </w:r>
          </w:p>
        </w:tc>
        <w:tc>
          <w:tcPr>
            <w:tcW w:w="6279"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2B183251" w14:textId="77777777"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pacing w:val="720"/>
                <w:kern w:val="0"/>
                <w:sz w:val="18"/>
                <w:szCs w:val="18"/>
                <w:fitText w:val="1800" w:id="-1575224832"/>
              </w:rPr>
              <w:t>内</w:t>
            </w:r>
            <w:r w:rsidRPr="00EA61D6">
              <w:rPr>
                <w:rFonts w:hAnsi="ＭＳ ゴシック" w:hint="eastAsia"/>
                <w:kern w:val="0"/>
                <w:sz w:val="18"/>
                <w:szCs w:val="18"/>
                <w:fitText w:val="1800" w:id="-1575224832"/>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5A4F23D1"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291DF353"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不</w:t>
            </w:r>
          </w:p>
          <w:p w14:paraId="7D0C8E4A"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65BBB699"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該</w:t>
            </w:r>
          </w:p>
          <w:p w14:paraId="6D590663"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当</w:t>
            </w:r>
          </w:p>
          <w:p w14:paraId="0B56F902"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な</w:t>
            </w:r>
          </w:p>
          <w:p w14:paraId="229B6AB7" w14:textId="77777777" w:rsidR="00EA61D6" w:rsidRPr="00EA61D6" w:rsidRDefault="00EA61D6" w:rsidP="00EA61D6">
            <w:pPr>
              <w:overflowPunct w:val="0"/>
              <w:autoSpaceDE w:val="0"/>
              <w:autoSpaceDN w:val="0"/>
              <w:jc w:val="center"/>
              <w:rPr>
                <w:rFonts w:hAnsi="ＭＳ ゴシック"/>
                <w:sz w:val="16"/>
                <w:szCs w:val="16"/>
              </w:rPr>
            </w:pPr>
            <w:r w:rsidRPr="00EA61D6">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3F59AFAB" w14:textId="77777777" w:rsidR="00EA61D6" w:rsidRPr="00EA61D6" w:rsidRDefault="00EA61D6" w:rsidP="00EA61D6">
            <w:pPr>
              <w:overflowPunct w:val="0"/>
              <w:autoSpaceDE w:val="0"/>
              <w:autoSpaceDN w:val="0"/>
              <w:jc w:val="center"/>
              <w:rPr>
                <w:rFonts w:hAnsi="ＭＳ ゴシック"/>
                <w:sz w:val="18"/>
                <w:szCs w:val="18"/>
              </w:rPr>
            </w:pPr>
            <w:r w:rsidRPr="00EA61D6">
              <w:rPr>
                <w:rFonts w:hAnsi="ＭＳ ゴシック" w:hint="eastAsia"/>
                <w:sz w:val="18"/>
                <w:szCs w:val="18"/>
              </w:rPr>
              <w:t>根拠</w:t>
            </w:r>
          </w:p>
        </w:tc>
      </w:tr>
      <w:tr w:rsidR="00EA61D6" w:rsidRPr="00EA61D6" w14:paraId="6244A008" w14:textId="77777777" w:rsidTr="00BF1538">
        <w:trPr>
          <w:trHeight w:val="656"/>
        </w:trPr>
        <w:tc>
          <w:tcPr>
            <w:tcW w:w="2410" w:type="dxa"/>
            <w:vMerge w:val="restart"/>
            <w:tcBorders>
              <w:top w:val="single" w:sz="12" w:space="0" w:color="auto"/>
            </w:tcBorders>
          </w:tcPr>
          <w:p w14:paraId="32E7493B" w14:textId="77777777" w:rsidR="00EA61D6" w:rsidRPr="008C41E7" w:rsidRDefault="00EA61D6" w:rsidP="00EA61D6">
            <w:pPr>
              <w:overflowPunct w:val="0"/>
              <w:autoSpaceDE w:val="0"/>
              <w:autoSpaceDN w:val="0"/>
              <w:spacing w:line="260" w:lineRule="exact"/>
              <w:ind w:left="180" w:hangingChars="100" w:hanging="180"/>
              <w:rPr>
                <w:rFonts w:hAnsi="ＭＳ ゴシック"/>
                <w:sz w:val="18"/>
                <w:szCs w:val="18"/>
              </w:rPr>
            </w:pPr>
            <w:r w:rsidRPr="008C41E7">
              <w:rPr>
                <w:rFonts w:hAnsi="ＭＳ ゴシック" w:hint="eastAsia"/>
                <w:sz w:val="18"/>
                <w:szCs w:val="18"/>
              </w:rPr>
              <w:t>4</w:t>
            </w:r>
            <w:r w:rsidR="00E03031" w:rsidRPr="008C41E7">
              <w:rPr>
                <w:rFonts w:hAnsi="ＭＳ ゴシック" w:hint="eastAsia"/>
                <w:sz w:val="18"/>
                <w:szCs w:val="18"/>
              </w:rPr>
              <w:t>0</w:t>
            </w:r>
            <w:r w:rsidRPr="008C41E7">
              <w:rPr>
                <w:rFonts w:hAnsi="ＭＳ ゴシック" w:hint="eastAsia"/>
                <w:sz w:val="18"/>
                <w:szCs w:val="18"/>
              </w:rPr>
              <w:t xml:space="preserve">　電磁的記録等</w:t>
            </w:r>
          </w:p>
          <w:p w14:paraId="6DF1227D" w14:textId="77777777" w:rsidR="00EA61D6" w:rsidRPr="00EA61D6" w:rsidRDefault="00EA61D6" w:rsidP="00EA61D6">
            <w:pPr>
              <w:overflowPunct w:val="0"/>
              <w:autoSpaceDE w:val="0"/>
              <w:autoSpaceDN w:val="0"/>
              <w:spacing w:line="260" w:lineRule="exact"/>
              <w:rPr>
                <w:rFonts w:hAnsi="ＭＳ ゴシック"/>
                <w:sz w:val="18"/>
                <w:szCs w:val="18"/>
              </w:rPr>
            </w:pPr>
          </w:p>
        </w:tc>
        <w:tc>
          <w:tcPr>
            <w:tcW w:w="6279" w:type="dxa"/>
            <w:tcBorders>
              <w:top w:val="single" w:sz="12" w:space="0" w:color="auto"/>
              <w:bottom w:val="single" w:sz="4" w:space="0" w:color="auto"/>
            </w:tcBorders>
          </w:tcPr>
          <w:p w14:paraId="56C50F3E" w14:textId="77777777" w:rsidR="00EA61D6" w:rsidRPr="008C41E7" w:rsidRDefault="00EA61D6" w:rsidP="00EA61D6">
            <w:pPr>
              <w:widowControl/>
              <w:overflowPunct w:val="0"/>
              <w:autoSpaceDE w:val="0"/>
              <w:autoSpaceDN w:val="0"/>
              <w:spacing w:line="240" w:lineRule="exact"/>
              <w:rPr>
                <w:rFonts w:hAnsi="ＭＳ ゴシック"/>
                <w:sz w:val="18"/>
                <w:szCs w:val="18"/>
              </w:rPr>
            </w:pPr>
            <w:r w:rsidRPr="008C41E7">
              <w:rPr>
                <w:rFonts w:hAnsi="ＭＳ ゴシック" w:hint="eastAsia"/>
                <w:sz w:val="18"/>
                <w:szCs w:val="18"/>
              </w:rPr>
              <w:t>指定居宅サービス事業者及び指定居宅サービスの提供に当たる者は、作成、保存その他これらに類するもののうち、この規定において書面（書面、書類、文書、謄本、抄本、正本、副本、複本その他文字、図形等人の知覚によって認識することができる情報が記載された紙その他の有体物をいう。）で行うことが規定されている又は想定されるものについては、次に掲げる方法により、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p>
          <w:p w14:paraId="60E6A4D9"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⑴　電磁的記録による作成は、事業者等の使用に係る電子計算機に備えられたファイルに記録する方法または磁気ディスク等をもって調製する方法によること。</w:t>
            </w:r>
          </w:p>
          <w:p w14:paraId="0B4F052F"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⑵　電磁的記録による保存は、次のいずれかの方法によること。</w:t>
            </w:r>
          </w:p>
          <w:p w14:paraId="71868236" w14:textId="77777777" w:rsidR="00EA61D6" w:rsidRPr="008C41E7" w:rsidRDefault="00EA61D6" w:rsidP="00EA61D6">
            <w:pPr>
              <w:widowControl/>
              <w:overflowPunct w:val="0"/>
              <w:autoSpaceDE w:val="0"/>
              <w:autoSpaceDN w:val="0"/>
              <w:spacing w:line="240" w:lineRule="exact"/>
              <w:ind w:left="360" w:hangingChars="200" w:hanging="360"/>
              <w:rPr>
                <w:rFonts w:hAnsi="ＭＳ ゴシック"/>
                <w:sz w:val="18"/>
                <w:szCs w:val="18"/>
              </w:rPr>
            </w:pPr>
            <w:r w:rsidRPr="008C41E7">
              <w:rPr>
                <w:rFonts w:hAnsi="ＭＳ ゴシック" w:hint="eastAsia"/>
                <w:sz w:val="18"/>
                <w:szCs w:val="18"/>
              </w:rPr>
              <w:t xml:space="preserve">　ア　作成された電磁的記録を事業者等の使用に係る電子計算機に備えられたファイル又は磁気ディスク等をもって調製するファイルにより保存する方法</w:t>
            </w:r>
          </w:p>
          <w:p w14:paraId="503E3CEA" w14:textId="77777777" w:rsidR="00EA61D6" w:rsidRPr="008C41E7" w:rsidRDefault="00EA61D6" w:rsidP="00EA61D6">
            <w:pPr>
              <w:widowControl/>
              <w:overflowPunct w:val="0"/>
              <w:autoSpaceDE w:val="0"/>
              <w:autoSpaceDN w:val="0"/>
              <w:spacing w:line="240" w:lineRule="exact"/>
              <w:ind w:left="360" w:hangingChars="200" w:hanging="360"/>
              <w:rPr>
                <w:rFonts w:hAnsi="ＭＳ ゴシック"/>
                <w:sz w:val="18"/>
                <w:szCs w:val="18"/>
              </w:rPr>
            </w:pPr>
            <w:r w:rsidRPr="008C41E7">
              <w:rPr>
                <w:rFonts w:hAnsi="ＭＳ ゴシック" w:hint="eastAsia"/>
                <w:sz w:val="18"/>
                <w:szCs w:val="18"/>
              </w:rPr>
              <w:t xml:space="preserve">　イ　書面に記載されている事項をスキャナ等により読み取ってできた磁気的記録を事業者等の使用に係る電子計算機に備えられたファイル又は磁気ディスク等をもって調製するファイルにより保存する方法</w:t>
            </w:r>
          </w:p>
          <w:p w14:paraId="7EB3BB0A"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⑶　電磁的記録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12" w:space="0" w:color="auto"/>
              <w:bottom w:val="single" w:sz="4" w:space="0" w:color="auto"/>
            </w:tcBorders>
            <w:vAlign w:val="center"/>
          </w:tcPr>
          <w:p w14:paraId="501B6D43"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25" w:type="dxa"/>
            <w:tcBorders>
              <w:top w:val="single" w:sz="12" w:space="0" w:color="auto"/>
              <w:bottom w:val="single" w:sz="4" w:space="0" w:color="auto"/>
            </w:tcBorders>
            <w:vAlign w:val="center"/>
          </w:tcPr>
          <w:p w14:paraId="473B7C48"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50" w:type="dxa"/>
            <w:gridSpan w:val="2"/>
            <w:tcBorders>
              <w:top w:val="single" w:sz="12" w:space="0" w:color="auto"/>
              <w:bottom w:val="single" w:sz="4" w:space="0" w:color="auto"/>
              <w:right w:val="single" w:sz="4" w:space="0" w:color="auto"/>
            </w:tcBorders>
            <w:tcMar>
              <w:top w:w="57" w:type="dxa"/>
              <w:left w:w="28" w:type="dxa"/>
              <w:bottom w:w="57" w:type="dxa"/>
              <w:right w:w="28" w:type="dxa"/>
            </w:tcMar>
            <w:vAlign w:val="center"/>
          </w:tcPr>
          <w:p w14:paraId="501BA0EF"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952" w:type="dxa"/>
            <w:vMerge w:val="restart"/>
            <w:tcBorders>
              <w:top w:val="single" w:sz="12" w:space="0" w:color="auto"/>
              <w:left w:val="single" w:sz="4" w:space="0" w:color="auto"/>
            </w:tcBorders>
          </w:tcPr>
          <w:p w14:paraId="4EF9D54D" w14:textId="77777777" w:rsidR="00EA61D6" w:rsidRPr="00EA61D6" w:rsidRDefault="00EA61D6" w:rsidP="00EA61D6">
            <w:pPr>
              <w:overflowPunct w:val="0"/>
              <w:autoSpaceDE w:val="0"/>
              <w:autoSpaceDN w:val="0"/>
              <w:spacing w:line="180" w:lineRule="exact"/>
              <w:jc w:val="left"/>
              <w:rPr>
                <w:rFonts w:hAnsi="ＭＳ ゴシック"/>
                <w:sz w:val="16"/>
                <w:szCs w:val="16"/>
                <w:u w:val="single"/>
              </w:rPr>
            </w:pPr>
            <w:r w:rsidRPr="00EA61D6">
              <w:rPr>
                <w:rFonts w:hAnsi="ＭＳ ゴシック" w:hint="eastAsia"/>
                <w:sz w:val="16"/>
                <w:szCs w:val="16"/>
                <w:u w:val="single"/>
              </w:rPr>
              <w:t>基準217</w:t>
            </w:r>
          </w:p>
          <w:p w14:paraId="6178DB10" w14:textId="77777777" w:rsidR="00EA61D6" w:rsidRPr="00EA61D6" w:rsidRDefault="00EA61D6" w:rsidP="00EA61D6">
            <w:pPr>
              <w:overflowPunct w:val="0"/>
              <w:autoSpaceDE w:val="0"/>
              <w:autoSpaceDN w:val="0"/>
              <w:spacing w:line="260" w:lineRule="exact"/>
              <w:rPr>
                <w:rFonts w:hAnsi="ＭＳ ゴシック"/>
                <w:sz w:val="16"/>
                <w:szCs w:val="16"/>
                <w:u w:val="single"/>
              </w:rPr>
            </w:pPr>
            <w:r w:rsidRPr="00EA61D6">
              <w:rPr>
                <w:rFonts w:hAnsi="ＭＳ ゴシック" w:hint="eastAsia"/>
                <w:sz w:val="16"/>
                <w:szCs w:val="16"/>
                <w:u w:val="single"/>
              </w:rPr>
              <w:t>老企第25号</w:t>
            </w:r>
          </w:p>
          <w:p w14:paraId="7478EAD2" w14:textId="77777777" w:rsidR="00EA61D6" w:rsidRPr="00EA61D6" w:rsidRDefault="00EA61D6" w:rsidP="00EA61D6">
            <w:pPr>
              <w:overflowPunct w:val="0"/>
              <w:autoSpaceDE w:val="0"/>
              <w:autoSpaceDN w:val="0"/>
              <w:spacing w:line="260" w:lineRule="exact"/>
              <w:rPr>
                <w:rFonts w:hAnsi="ＭＳ ゴシック"/>
                <w:sz w:val="16"/>
                <w:szCs w:val="16"/>
                <w:u w:val="single"/>
              </w:rPr>
            </w:pPr>
            <w:r w:rsidRPr="00EA61D6">
              <w:rPr>
                <w:rFonts w:hAnsi="ＭＳ ゴシック" w:hint="eastAsia"/>
                <w:sz w:val="16"/>
                <w:szCs w:val="16"/>
                <w:u w:val="single"/>
              </w:rPr>
              <w:t>第5</w:t>
            </w:r>
          </w:p>
          <w:p w14:paraId="5DD57DB6" w14:textId="77777777" w:rsidR="00EA61D6" w:rsidRPr="00EA61D6" w:rsidRDefault="00EA61D6" w:rsidP="00DB5B45">
            <w:pPr>
              <w:overflowPunct w:val="0"/>
              <w:autoSpaceDE w:val="0"/>
              <w:autoSpaceDN w:val="0"/>
              <w:spacing w:line="180" w:lineRule="exact"/>
              <w:jc w:val="left"/>
              <w:rPr>
                <w:rFonts w:hAnsi="ＭＳ ゴシック"/>
                <w:spacing w:val="-12"/>
                <w:sz w:val="16"/>
                <w:szCs w:val="16"/>
                <w:u w:val="single"/>
              </w:rPr>
            </w:pPr>
            <w:r w:rsidRPr="00EA61D6">
              <w:rPr>
                <w:rFonts w:hAnsi="ＭＳ ゴシック" w:hint="eastAsia"/>
                <w:spacing w:val="-12"/>
                <w:sz w:val="16"/>
                <w:szCs w:val="16"/>
                <w:u w:val="single"/>
              </w:rPr>
              <w:t>市基準4</w:t>
            </w:r>
          </w:p>
        </w:tc>
      </w:tr>
      <w:tr w:rsidR="00EA61D6" w:rsidRPr="00EA61D6" w14:paraId="6DE9A31D" w14:textId="77777777" w:rsidTr="00BF1538">
        <w:trPr>
          <w:trHeight w:val="656"/>
        </w:trPr>
        <w:tc>
          <w:tcPr>
            <w:tcW w:w="2410" w:type="dxa"/>
            <w:vMerge/>
          </w:tcPr>
          <w:p w14:paraId="7DBC48D7" w14:textId="77777777" w:rsidR="00EA61D6" w:rsidRPr="00EA61D6" w:rsidRDefault="00EA61D6" w:rsidP="00EA61D6">
            <w:pPr>
              <w:overflowPunct w:val="0"/>
              <w:autoSpaceDE w:val="0"/>
              <w:autoSpaceDN w:val="0"/>
              <w:spacing w:line="260" w:lineRule="exact"/>
              <w:ind w:left="180" w:hangingChars="100" w:hanging="180"/>
              <w:rPr>
                <w:rFonts w:hAnsi="ＭＳ ゴシック"/>
                <w:sz w:val="18"/>
                <w:szCs w:val="18"/>
                <w:u w:val="single"/>
              </w:rPr>
            </w:pPr>
          </w:p>
        </w:tc>
        <w:tc>
          <w:tcPr>
            <w:tcW w:w="6279" w:type="dxa"/>
            <w:tcBorders>
              <w:top w:val="single" w:sz="4" w:space="0" w:color="auto"/>
            </w:tcBorders>
          </w:tcPr>
          <w:p w14:paraId="3B435C90" w14:textId="77777777" w:rsidR="00EA61D6" w:rsidRPr="008C41E7" w:rsidRDefault="00EA61D6" w:rsidP="00EA61D6">
            <w:pPr>
              <w:widowControl/>
              <w:overflowPunct w:val="0"/>
              <w:autoSpaceDE w:val="0"/>
              <w:autoSpaceDN w:val="0"/>
              <w:spacing w:line="240" w:lineRule="exact"/>
              <w:rPr>
                <w:rFonts w:hAnsi="ＭＳ ゴシック"/>
                <w:sz w:val="18"/>
                <w:szCs w:val="18"/>
              </w:rPr>
            </w:pPr>
            <w:r w:rsidRPr="008C41E7">
              <w:rPr>
                <w:rFonts w:hAnsi="ＭＳ ゴシック" w:hint="eastAsia"/>
                <w:sz w:val="18"/>
                <w:szCs w:val="18"/>
              </w:rPr>
              <w:t>指定居宅サービス事業者及び指定居宅サービスの提供に当たる者は、交付、説明、同意、承諾、締結その他これらに類するもの（以下「交付等」という。）のうち、この規定において書面で行うことが規定されている又は想定されるものについては、当該交付等の相手方の承諾を得て、書面に代えて次に掲げる電磁的方法（電子的方法、磁気的方法その他人の知覚によって認識することができない方法をいう。）により行っているか。</w:t>
            </w:r>
          </w:p>
          <w:p w14:paraId="2242CEEA"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⑴　電磁的方法による交付は、基準第8条第2項から第6項までの規定に準じた方法によること。</w:t>
            </w:r>
          </w:p>
          <w:p w14:paraId="7808AF3C"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⑵　電磁的方法による同意は、例えば電子メールにより利用者等が同意の意思表示をした場合等が考えられること。</w:t>
            </w:r>
          </w:p>
          <w:p w14:paraId="003794E6"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⑶　電磁的方法による締結は、利用者等・事業者等の間の契約関係を明確にする観点から、書面における署名又は記名・押印に代えて、電子署名を活用することが望ましいこと。</w:t>
            </w:r>
          </w:p>
          <w:p w14:paraId="6F57F805" w14:textId="77777777" w:rsidR="00EA61D6" w:rsidRPr="008C41E7" w:rsidRDefault="00EA61D6" w:rsidP="00EA61D6">
            <w:pPr>
              <w:widowControl/>
              <w:overflowPunct w:val="0"/>
              <w:autoSpaceDE w:val="0"/>
              <w:autoSpaceDN w:val="0"/>
              <w:spacing w:line="240" w:lineRule="exact"/>
              <w:ind w:left="180" w:hangingChars="100" w:hanging="180"/>
              <w:rPr>
                <w:rFonts w:hAnsi="ＭＳ ゴシック"/>
                <w:sz w:val="18"/>
                <w:szCs w:val="18"/>
              </w:rPr>
            </w:pPr>
            <w:r w:rsidRPr="008C41E7">
              <w:rPr>
                <w:rFonts w:hAnsi="ＭＳ ゴシック" w:hint="eastAsia"/>
                <w:sz w:val="18"/>
                <w:szCs w:val="18"/>
              </w:rPr>
              <w:t>⑷　電磁的方法により行う場合は、個人情報保護委員会・厚生労働省「医療・介護関係事業者における個人情報の適切な取扱いのためのガイダンス」及び厚生労働省「医療情報システムの安全管理に関するガイドライン」等を遵守すること。</w:t>
            </w:r>
          </w:p>
        </w:tc>
        <w:tc>
          <w:tcPr>
            <w:tcW w:w="456" w:type="dxa"/>
            <w:gridSpan w:val="2"/>
            <w:tcBorders>
              <w:top w:val="single" w:sz="4" w:space="0" w:color="auto"/>
              <w:bottom w:val="single" w:sz="4" w:space="0" w:color="auto"/>
            </w:tcBorders>
            <w:vAlign w:val="center"/>
          </w:tcPr>
          <w:p w14:paraId="1CD2C810"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25" w:type="dxa"/>
            <w:tcBorders>
              <w:top w:val="single" w:sz="4" w:space="0" w:color="auto"/>
              <w:bottom w:val="single" w:sz="4" w:space="0" w:color="auto"/>
            </w:tcBorders>
            <w:vAlign w:val="center"/>
          </w:tcPr>
          <w:p w14:paraId="5D51D36B"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450" w:type="dxa"/>
            <w:gridSpan w:val="2"/>
            <w:tcBorders>
              <w:top w:val="single" w:sz="4" w:space="0" w:color="auto"/>
              <w:bottom w:val="single" w:sz="4" w:space="0" w:color="auto"/>
              <w:right w:val="single" w:sz="4" w:space="0" w:color="auto"/>
            </w:tcBorders>
            <w:tcMar>
              <w:top w:w="57" w:type="dxa"/>
              <w:left w:w="28" w:type="dxa"/>
              <w:bottom w:w="57" w:type="dxa"/>
              <w:right w:w="28" w:type="dxa"/>
            </w:tcMar>
            <w:vAlign w:val="center"/>
          </w:tcPr>
          <w:p w14:paraId="2728A642" w14:textId="77777777" w:rsidR="00EA61D6" w:rsidRPr="00EA61D6" w:rsidRDefault="00EA61D6" w:rsidP="00EA61D6">
            <w:pPr>
              <w:overflowPunct w:val="0"/>
              <w:autoSpaceDE w:val="0"/>
              <w:autoSpaceDN w:val="0"/>
              <w:jc w:val="center"/>
              <w:rPr>
                <w:rFonts w:hAnsi="ＭＳ ゴシック"/>
                <w:sz w:val="24"/>
                <w:szCs w:val="24"/>
              </w:rPr>
            </w:pPr>
            <w:r w:rsidRPr="00EA61D6">
              <w:rPr>
                <w:rFonts w:hAnsi="ＭＳ ゴシック" w:hint="eastAsia"/>
                <w:sz w:val="24"/>
                <w:szCs w:val="24"/>
              </w:rPr>
              <w:t>□</w:t>
            </w:r>
          </w:p>
        </w:tc>
        <w:tc>
          <w:tcPr>
            <w:tcW w:w="952" w:type="dxa"/>
            <w:vMerge/>
            <w:tcBorders>
              <w:left w:val="single" w:sz="4" w:space="0" w:color="auto"/>
            </w:tcBorders>
          </w:tcPr>
          <w:p w14:paraId="5D7F0B84" w14:textId="77777777" w:rsidR="00EA61D6" w:rsidRPr="00EA61D6" w:rsidRDefault="00EA61D6" w:rsidP="00EA61D6">
            <w:pPr>
              <w:overflowPunct w:val="0"/>
              <w:autoSpaceDE w:val="0"/>
              <w:autoSpaceDN w:val="0"/>
              <w:spacing w:line="180" w:lineRule="exact"/>
              <w:jc w:val="left"/>
              <w:rPr>
                <w:rFonts w:hAnsi="ＭＳ ゴシック"/>
                <w:sz w:val="16"/>
                <w:szCs w:val="16"/>
                <w:u w:val="single"/>
              </w:rPr>
            </w:pPr>
          </w:p>
        </w:tc>
      </w:tr>
    </w:tbl>
    <w:p w14:paraId="37237969" w14:textId="77777777" w:rsidR="00EA61D6" w:rsidRPr="00EA61D6" w:rsidRDefault="00EA61D6" w:rsidP="00EA61D6">
      <w:pPr>
        <w:overflowPunct w:val="0"/>
        <w:autoSpaceDE w:val="0"/>
        <w:autoSpaceDN w:val="0"/>
        <w:spacing w:line="260" w:lineRule="exact"/>
        <w:rPr>
          <w:rFonts w:hAnsi="ＭＳ ゴシック"/>
          <w:szCs w:val="21"/>
        </w:rPr>
      </w:pPr>
    </w:p>
    <w:p w14:paraId="66F57DF2" w14:textId="77777777" w:rsidR="00EA61D6" w:rsidRPr="00EA61D6" w:rsidRDefault="00EA61D6" w:rsidP="00EA61D6">
      <w:pPr>
        <w:overflowPunct w:val="0"/>
        <w:autoSpaceDE w:val="0"/>
        <w:autoSpaceDN w:val="0"/>
        <w:spacing w:line="260" w:lineRule="exact"/>
        <w:rPr>
          <w:rFonts w:hAnsi="ＭＳ ゴシック"/>
          <w:szCs w:val="21"/>
        </w:rPr>
      </w:pPr>
    </w:p>
    <w:p w14:paraId="72ED8DB8" w14:textId="77777777" w:rsidR="00EA61D6" w:rsidRPr="00EA61D6" w:rsidRDefault="00EA61D6" w:rsidP="00EA61D6">
      <w:pPr>
        <w:overflowPunct w:val="0"/>
        <w:autoSpaceDE w:val="0"/>
        <w:autoSpaceDN w:val="0"/>
        <w:spacing w:line="260" w:lineRule="exact"/>
        <w:rPr>
          <w:rFonts w:hAnsi="ＭＳ ゴシック"/>
          <w:szCs w:val="21"/>
        </w:rPr>
      </w:pPr>
    </w:p>
    <w:p w14:paraId="1E62BFC3" w14:textId="77777777" w:rsidR="00EA61D6" w:rsidRPr="00EA61D6" w:rsidRDefault="00EA61D6" w:rsidP="00EA61D6">
      <w:pPr>
        <w:overflowPunct w:val="0"/>
        <w:autoSpaceDE w:val="0"/>
        <w:autoSpaceDN w:val="0"/>
        <w:spacing w:line="260" w:lineRule="exact"/>
        <w:rPr>
          <w:rFonts w:hAnsi="ＭＳ ゴシック"/>
          <w:szCs w:val="21"/>
        </w:rPr>
      </w:pPr>
    </w:p>
    <w:p w14:paraId="4D634F51" w14:textId="77777777" w:rsidR="00EA61D6" w:rsidRPr="00EA61D6" w:rsidRDefault="00EA61D6" w:rsidP="00EA61D6">
      <w:pPr>
        <w:overflowPunct w:val="0"/>
        <w:autoSpaceDE w:val="0"/>
        <w:autoSpaceDN w:val="0"/>
        <w:spacing w:line="260" w:lineRule="exact"/>
        <w:rPr>
          <w:rFonts w:hAnsi="ＭＳ ゴシック"/>
          <w:szCs w:val="21"/>
        </w:rPr>
      </w:pPr>
    </w:p>
    <w:p w14:paraId="75E6A818" w14:textId="77777777" w:rsidR="00EA61D6" w:rsidRPr="00EA61D6" w:rsidRDefault="00EA61D6" w:rsidP="00EA61D6">
      <w:pPr>
        <w:overflowPunct w:val="0"/>
        <w:autoSpaceDE w:val="0"/>
        <w:autoSpaceDN w:val="0"/>
        <w:spacing w:line="260" w:lineRule="exact"/>
        <w:rPr>
          <w:rFonts w:hAnsi="ＭＳ ゴシック"/>
          <w:szCs w:val="21"/>
        </w:rPr>
      </w:pPr>
    </w:p>
    <w:p w14:paraId="2CCBA079" w14:textId="77777777" w:rsidR="00EA61D6" w:rsidRPr="00EA61D6" w:rsidRDefault="00EA61D6" w:rsidP="00EA61D6">
      <w:pPr>
        <w:overflowPunct w:val="0"/>
        <w:autoSpaceDE w:val="0"/>
        <w:autoSpaceDN w:val="0"/>
        <w:spacing w:line="260" w:lineRule="exact"/>
        <w:rPr>
          <w:rFonts w:hAnsi="ＭＳ ゴシック"/>
          <w:szCs w:val="21"/>
        </w:rPr>
      </w:pPr>
    </w:p>
    <w:p w14:paraId="1AD81042" w14:textId="77777777" w:rsidR="00EA61D6" w:rsidRPr="00EA61D6" w:rsidRDefault="00EA61D6" w:rsidP="00EA61D6">
      <w:pPr>
        <w:overflowPunct w:val="0"/>
        <w:autoSpaceDE w:val="0"/>
        <w:autoSpaceDN w:val="0"/>
        <w:spacing w:line="260" w:lineRule="exact"/>
        <w:rPr>
          <w:rFonts w:hAnsi="ＭＳ ゴシック"/>
          <w:szCs w:val="21"/>
        </w:rPr>
      </w:pPr>
    </w:p>
    <w:p w14:paraId="6DF486B2" w14:textId="77777777" w:rsidR="00EA61D6" w:rsidRPr="00EA61D6" w:rsidRDefault="00EA61D6" w:rsidP="00EA61D6">
      <w:pPr>
        <w:overflowPunct w:val="0"/>
        <w:autoSpaceDE w:val="0"/>
        <w:autoSpaceDN w:val="0"/>
        <w:spacing w:line="260" w:lineRule="exact"/>
        <w:rPr>
          <w:rFonts w:hAnsi="ＭＳ ゴシック"/>
          <w:szCs w:val="21"/>
        </w:rPr>
      </w:pPr>
    </w:p>
    <w:p w14:paraId="58E048E2" w14:textId="77777777" w:rsidR="00EA61D6" w:rsidRPr="00EA61D6" w:rsidRDefault="00EA61D6" w:rsidP="00EA61D6">
      <w:pPr>
        <w:overflowPunct w:val="0"/>
        <w:autoSpaceDE w:val="0"/>
        <w:autoSpaceDN w:val="0"/>
        <w:spacing w:line="260" w:lineRule="exact"/>
        <w:rPr>
          <w:rFonts w:hAnsi="ＭＳ ゴシック"/>
          <w:szCs w:val="21"/>
        </w:rPr>
      </w:pPr>
    </w:p>
    <w:p w14:paraId="2F58E76F" w14:textId="77777777" w:rsidR="00EA61D6" w:rsidRPr="00EA61D6" w:rsidRDefault="00EA61D6" w:rsidP="00EA61D6">
      <w:pPr>
        <w:overflowPunct w:val="0"/>
        <w:autoSpaceDE w:val="0"/>
        <w:autoSpaceDN w:val="0"/>
        <w:spacing w:line="260" w:lineRule="exact"/>
        <w:rPr>
          <w:rFonts w:hAnsi="ＭＳ ゴシック"/>
          <w:szCs w:val="21"/>
        </w:rPr>
      </w:pPr>
    </w:p>
    <w:p w14:paraId="00B3654B" w14:textId="77777777" w:rsidR="00EA61D6" w:rsidRPr="00EA61D6" w:rsidRDefault="00EA61D6" w:rsidP="00EA61D6">
      <w:pPr>
        <w:overflowPunct w:val="0"/>
        <w:autoSpaceDE w:val="0"/>
        <w:autoSpaceDN w:val="0"/>
        <w:spacing w:line="260" w:lineRule="exact"/>
        <w:rPr>
          <w:rFonts w:hAnsi="ＭＳ ゴシック"/>
          <w:szCs w:val="21"/>
        </w:rPr>
      </w:pPr>
    </w:p>
    <w:p w14:paraId="7D41AB29" w14:textId="77777777" w:rsidR="00EA61D6" w:rsidRPr="00EA61D6" w:rsidRDefault="00EA61D6" w:rsidP="00EA61D6">
      <w:pPr>
        <w:overflowPunct w:val="0"/>
        <w:autoSpaceDE w:val="0"/>
        <w:autoSpaceDN w:val="0"/>
        <w:spacing w:line="260" w:lineRule="exact"/>
        <w:rPr>
          <w:rFonts w:hAnsi="ＭＳ ゴシック"/>
          <w:szCs w:val="21"/>
        </w:rPr>
      </w:pPr>
    </w:p>
    <w:p w14:paraId="5B503795" w14:textId="77777777" w:rsidR="00EA61D6" w:rsidRPr="00EA61D6" w:rsidRDefault="00EA61D6" w:rsidP="00EA61D6">
      <w:pPr>
        <w:overflowPunct w:val="0"/>
        <w:autoSpaceDE w:val="0"/>
        <w:autoSpaceDN w:val="0"/>
        <w:spacing w:line="260" w:lineRule="exact"/>
        <w:rPr>
          <w:rFonts w:hAnsi="ＭＳ ゴシック"/>
          <w:szCs w:val="21"/>
        </w:rPr>
      </w:pPr>
    </w:p>
    <w:p w14:paraId="2F7145E4" w14:textId="77777777" w:rsidR="00EA61D6" w:rsidRPr="00EA61D6" w:rsidRDefault="00EA61D6" w:rsidP="00EA61D6">
      <w:pPr>
        <w:overflowPunct w:val="0"/>
        <w:autoSpaceDE w:val="0"/>
        <w:autoSpaceDN w:val="0"/>
        <w:spacing w:line="260" w:lineRule="exact"/>
        <w:rPr>
          <w:rFonts w:hAnsi="ＭＳ ゴシック"/>
          <w:szCs w:val="21"/>
        </w:rPr>
      </w:pPr>
    </w:p>
    <w:p w14:paraId="279311D9" w14:textId="77777777" w:rsidR="00EA61D6" w:rsidRDefault="00EA61D6" w:rsidP="004339B0">
      <w:pPr>
        <w:rPr>
          <w:rFonts w:ascii="ＤＦ特太ゴシック体" w:eastAsia="ＤＦ特太ゴシック体" w:hAnsi="ＭＳ ゴシック"/>
        </w:rPr>
      </w:pPr>
    </w:p>
    <w:p w14:paraId="50207963" w14:textId="77777777" w:rsidR="00EA61D6" w:rsidRDefault="00EA61D6" w:rsidP="004339B0">
      <w:pPr>
        <w:rPr>
          <w:rFonts w:ascii="ＤＦ特太ゴシック体" w:eastAsia="ＤＦ特太ゴシック体" w:hAnsi="ＭＳ ゴシック"/>
        </w:rPr>
      </w:pPr>
    </w:p>
    <w:p w14:paraId="08DDB6B7" w14:textId="77777777" w:rsidR="00E86CBE" w:rsidRPr="00E86CBE" w:rsidRDefault="00E86CBE" w:rsidP="00E86CBE">
      <w:pPr>
        <w:overflowPunct w:val="0"/>
        <w:autoSpaceDE w:val="0"/>
        <w:autoSpaceDN w:val="0"/>
        <w:spacing w:line="260" w:lineRule="exact"/>
        <w:rPr>
          <w:rFonts w:ascii="ＤＦ特太ゴシック体" w:eastAsia="ＤＦ特太ゴシック体" w:hAnsi="ＭＳ ゴシック"/>
        </w:rPr>
      </w:pPr>
      <w:r w:rsidRPr="00E86CBE">
        <w:rPr>
          <w:rFonts w:hAnsi="ＭＳ ゴシック" w:hint="eastAsia"/>
          <w:szCs w:val="21"/>
        </w:rPr>
        <w:lastRenderedPageBreak/>
        <w:t>Ⅵ（業務管理体制の整備）</w:t>
      </w:r>
    </w:p>
    <w:tbl>
      <w:tblPr>
        <w:tblW w:w="10905" w:type="dxa"/>
        <w:tblInd w:w="-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top w:w="57" w:type="dxa"/>
          <w:left w:w="57" w:type="dxa"/>
          <w:bottom w:w="57" w:type="dxa"/>
          <w:right w:w="28" w:type="dxa"/>
        </w:tblCellMar>
        <w:tblLook w:val="04A0" w:firstRow="1" w:lastRow="0" w:firstColumn="1" w:lastColumn="0" w:noHBand="0" w:noVBand="1"/>
      </w:tblPr>
      <w:tblGrid>
        <w:gridCol w:w="2454"/>
        <w:gridCol w:w="6168"/>
        <w:gridCol w:w="443"/>
        <w:gridCol w:w="13"/>
        <w:gridCol w:w="425"/>
        <w:gridCol w:w="6"/>
        <w:gridCol w:w="444"/>
        <w:gridCol w:w="952"/>
      </w:tblGrid>
      <w:tr w:rsidR="00E86CBE" w:rsidRPr="00E86CBE" w14:paraId="1B15993D" w14:textId="77777777" w:rsidTr="00C348AD">
        <w:tc>
          <w:tcPr>
            <w:tcW w:w="2454" w:type="dxa"/>
            <w:tcBorders>
              <w:top w:val="single" w:sz="12" w:space="0" w:color="auto"/>
              <w:left w:val="single" w:sz="12"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3CB74599" w14:textId="77777777"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z w:val="18"/>
                <w:szCs w:val="18"/>
              </w:rPr>
              <w:t>項　　目</w:t>
            </w:r>
          </w:p>
        </w:tc>
        <w:tc>
          <w:tcPr>
            <w:tcW w:w="6168" w:type="dxa"/>
            <w:tcBorders>
              <w:top w:val="single" w:sz="12" w:space="0" w:color="auto"/>
              <w:left w:val="single" w:sz="6" w:space="0" w:color="auto"/>
              <w:bottom w:val="single" w:sz="12" w:space="0" w:color="auto"/>
              <w:right w:val="single" w:sz="6" w:space="0" w:color="auto"/>
            </w:tcBorders>
            <w:shd w:val="clear" w:color="auto" w:fill="E0E0E0"/>
            <w:tcMar>
              <w:top w:w="57" w:type="dxa"/>
              <w:left w:w="57" w:type="dxa"/>
              <w:bottom w:w="57" w:type="dxa"/>
              <w:right w:w="57" w:type="dxa"/>
            </w:tcMar>
            <w:vAlign w:val="center"/>
          </w:tcPr>
          <w:p w14:paraId="5DF5E47C" w14:textId="77777777"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pacing w:val="720"/>
                <w:kern w:val="0"/>
                <w:sz w:val="18"/>
                <w:szCs w:val="18"/>
                <w:fitText w:val="1800" w:id="-1562056960"/>
              </w:rPr>
              <w:t>内</w:t>
            </w:r>
            <w:r w:rsidRPr="00E86CBE">
              <w:rPr>
                <w:rFonts w:hAnsi="ＭＳ ゴシック" w:hint="eastAsia"/>
                <w:kern w:val="0"/>
                <w:sz w:val="18"/>
                <w:szCs w:val="18"/>
                <w:fitText w:val="1800" w:id="-1562056960"/>
              </w:rPr>
              <w:t>容</w:t>
            </w:r>
          </w:p>
        </w:tc>
        <w:tc>
          <w:tcPr>
            <w:tcW w:w="443" w:type="dxa"/>
            <w:tcBorders>
              <w:top w:val="single" w:sz="12" w:space="0" w:color="auto"/>
              <w:left w:val="single" w:sz="6" w:space="0" w:color="auto"/>
              <w:bottom w:val="single" w:sz="12" w:space="0" w:color="auto"/>
              <w:right w:val="single" w:sz="4" w:space="0" w:color="auto"/>
            </w:tcBorders>
            <w:shd w:val="clear" w:color="auto" w:fill="E0E0E0"/>
            <w:tcMar>
              <w:top w:w="57" w:type="dxa"/>
              <w:left w:w="57" w:type="dxa"/>
              <w:bottom w:w="57" w:type="dxa"/>
              <w:right w:w="57" w:type="dxa"/>
            </w:tcMar>
            <w:vAlign w:val="center"/>
          </w:tcPr>
          <w:p w14:paraId="3D4B4416"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適</w:t>
            </w:r>
          </w:p>
        </w:tc>
        <w:tc>
          <w:tcPr>
            <w:tcW w:w="444" w:type="dxa"/>
            <w:gridSpan w:val="3"/>
            <w:tcBorders>
              <w:top w:val="single" w:sz="12" w:space="0" w:color="auto"/>
              <w:left w:val="single" w:sz="6" w:space="0" w:color="auto"/>
              <w:bottom w:val="single" w:sz="12" w:space="0" w:color="auto"/>
              <w:right w:val="single" w:sz="4" w:space="0" w:color="auto"/>
            </w:tcBorders>
            <w:shd w:val="clear" w:color="auto" w:fill="E0E0E0"/>
            <w:vAlign w:val="center"/>
          </w:tcPr>
          <w:p w14:paraId="0B7FCE12"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不</w:t>
            </w:r>
          </w:p>
          <w:p w14:paraId="4111465B"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適</w:t>
            </w:r>
          </w:p>
        </w:tc>
        <w:tc>
          <w:tcPr>
            <w:tcW w:w="444" w:type="dxa"/>
            <w:tcBorders>
              <w:top w:val="single" w:sz="12" w:space="0" w:color="auto"/>
              <w:left w:val="single" w:sz="6" w:space="0" w:color="auto"/>
              <w:bottom w:val="single" w:sz="12" w:space="0" w:color="auto"/>
              <w:right w:val="single" w:sz="4" w:space="0" w:color="auto"/>
            </w:tcBorders>
            <w:shd w:val="clear" w:color="auto" w:fill="E0E0E0"/>
            <w:vAlign w:val="center"/>
          </w:tcPr>
          <w:p w14:paraId="4EC4E547"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該</w:t>
            </w:r>
          </w:p>
          <w:p w14:paraId="729CB4EC"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当</w:t>
            </w:r>
          </w:p>
          <w:p w14:paraId="00D5C3AA"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な</w:t>
            </w:r>
          </w:p>
          <w:p w14:paraId="23C00309" w14:textId="77777777" w:rsidR="00E86CBE" w:rsidRPr="00E86CBE" w:rsidRDefault="00E86CBE" w:rsidP="00E86CBE">
            <w:pPr>
              <w:overflowPunct w:val="0"/>
              <w:autoSpaceDE w:val="0"/>
              <w:autoSpaceDN w:val="0"/>
              <w:jc w:val="center"/>
              <w:rPr>
                <w:rFonts w:hAnsi="ＭＳ ゴシック"/>
                <w:sz w:val="16"/>
                <w:szCs w:val="16"/>
              </w:rPr>
            </w:pPr>
            <w:r w:rsidRPr="00E86CBE">
              <w:rPr>
                <w:rFonts w:hAnsi="ＭＳ ゴシック" w:hint="eastAsia"/>
                <w:sz w:val="16"/>
                <w:szCs w:val="16"/>
              </w:rPr>
              <w:t>し</w:t>
            </w:r>
          </w:p>
        </w:tc>
        <w:tc>
          <w:tcPr>
            <w:tcW w:w="952" w:type="dxa"/>
            <w:tcBorders>
              <w:top w:val="single" w:sz="12" w:space="0" w:color="auto"/>
              <w:left w:val="single" w:sz="4" w:space="0" w:color="auto"/>
              <w:bottom w:val="single" w:sz="12" w:space="0" w:color="auto"/>
              <w:right w:val="single" w:sz="12" w:space="0" w:color="auto"/>
            </w:tcBorders>
            <w:shd w:val="clear" w:color="auto" w:fill="E0E0E0"/>
            <w:vAlign w:val="center"/>
          </w:tcPr>
          <w:p w14:paraId="1841458B" w14:textId="77777777" w:rsidR="00E86CBE" w:rsidRPr="00E86CBE" w:rsidRDefault="00E86CBE" w:rsidP="00E86CBE">
            <w:pPr>
              <w:overflowPunct w:val="0"/>
              <w:autoSpaceDE w:val="0"/>
              <w:autoSpaceDN w:val="0"/>
              <w:jc w:val="center"/>
              <w:rPr>
                <w:rFonts w:hAnsi="ＭＳ ゴシック"/>
                <w:sz w:val="18"/>
                <w:szCs w:val="18"/>
              </w:rPr>
            </w:pPr>
            <w:r w:rsidRPr="00E86CBE">
              <w:rPr>
                <w:rFonts w:hAnsi="ＭＳ ゴシック" w:hint="eastAsia"/>
                <w:sz w:val="18"/>
                <w:szCs w:val="18"/>
              </w:rPr>
              <w:t>根拠</w:t>
            </w:r>
          </w:p>
        </w:tc>
      </w:tr>
      <w:tr w:rsidR="00E86CBE" w:rsidRPr="00E86CBE" w14:paraId="00DF3DCA" w14:textId="77777777" w:rsidTr="00C348AD">
        <w:trPr>
          <w:trHeight w:val="656"/>
        </w:trPr>
        <w:tc>
          <w:tcPr>
            <w:tcW w:w="2454" w:type="dxa"/>
            <w:vMerge w:val="restart"/>
            <w:tcBorders>
              <w:top w:val="single" w:sz="12" w:space="0" w:color="auto"/>
              <w:left w:val="single" w:sz="4" w:space="0" w:color="auto"/>
              <w:bottom w:val="single" w:sz="6" w:space="0" w:color="auto"/>
              <w:right w:val="single" w:sz="6" w:space="0" w:color="auto"/>
            </w:tcBorders>
          </w:tcPr>
          <w:p w14:paraId="26A469AE" w14:textId="77777777" w:rsidR="00E86CBE" w:rsidRPr="00E86CBE" w:rsidRDefault="00E86CBE" w:rsidP="00E86CBE">
            <w:pPr>
              <w:overflowPunct w:val="0"/>
              <w:autoSpaceDE w:val="0"/>
              <w:autoSpaceDN w:val="0"/>
              <w:spacing w:line="260" w:lineRule="exact"/>
              <w:ind w:left="180" w:hangingChars="100" w:hanging="180"/>
              <w:rPr>
                <w:rFonts w:hAnsi="ＭＳ ゴシック"/>
                <w:sz w:val="18"/>
                <w:szCs w:val="18"/>
              </w:rPr>
            </w:pPr>
            <w:r w:rsidRPr="00E86CBE">
              <w:rPr>
                <w:rFonts w:hAnsi="ＭＳ ゴシック" w:hint="eastAsia"/>
                <w:sz w:val="18"/>
                <w:szCs w:val="18"/>
              </w:rPr>
              <w:t>１　業務管理体制整備に係る届出書の提出</w:t>
            </w:r>
          </w:p>
          <w:p w14:paraId="0C76F000" w14:textId="77777777" w:rsidR="00E86CBE" w:rsidRPr="00E86CBE" w:rsidRDefault="00E86CBE" w:rsidP="00E86CBE">
            <w:pPr>
              <w:overflowPunct w:val="0"/>
              <w:autoSpaceDE w:val="0"/>
              <w:autoSpaceDN w:val="0"/>
              <w:spacing w:line="260" w:lineRule="exact"/>
              <w:rPr>
                <w:rFonts w:hAnsi="ＭＳ ゴシック"/>
                <w:sz w:val="18"/>
                <w:szCs w:val="18"/>
              </w:rPr>
            </w:pPr>
          </w:p>
          <w:p w14:paraId="49E1D92C" w14:textId="77777777" w:rsidR="00E86CBE" w:rsidRPr="00E86CBE" w:rsidRDefault="00E86CBE" w:rsidP="00E86CBE">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tc>
        <w:tc>
          <w:tcPr>
            <w:tcW w:w="6168" w:type="dxa"/>
            <w:tcBorders>
              <w:top w:val="single" w:sz="12" w:space="0" w:color="auto"/>
              <w:left w:val="single" w:sz="6" w:space="0" w:color="auto"/>
              <w:bottom w:val="single" w:sz="6" w:space="0" w:color="auto"/>
              <w:right w:val="single" w:sz="6" w:space="0" w:color="auto"/>
            </w:tcBorders>
          </w:tcPr>
          <w:p w14:paraId="785552C5"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事業者（法人）において、①～③の区分に応じ、業務管理体制を整備するとともに、当該整備に係る事項を記載した届出書を、所管庁に提出しているか。</w:t>
            </w:r>
          </w:p>
          <w:p w14:paraId="7C5559BB" w14:textId="77777777" w:rsidR="00E86CBE" w:rsidRPr="00E86CBE" w:rsidRDefault="00E86CBE" w:rsidP="00E86CBE">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 xml:space="preserve">①　法令遵守責任者の選任　</w:t>
            </w:r>
            <w:r w:rsidRPr="00E86CBE">
              <w:rPr>
                <w:rFonts w:hAnsi="ＭＳ ゴシック" w:cs="ＭＳ Ｐゴシック" w:hint="eastAsia"/>
                <w:b/>
                <w:kern w:val="0"/>
                <w:sz w:val="18"/>
                <w:szCs w:val="18"/>
              </w:rPr>
              <w:t>【全ての法人】</w:t>
            </w:r>
          </w:p>
          <w:p w14:paraId="71605909"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14:paraId="1844A316"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　　　　法令遵守責任者の届出　　　　　</w:t>
            </w:r>
            <w:r w:rsidRPr="00E86CBE">
              <w:rPr>
                <w:rFonts w:hAnsi="ＭＳ ゴシック" w:cs="ＭＳ Ｐゴシック" w:hint="eastAsia"/>
                <w:kern w:val="0"/>
                <w:sz w:val="18"/>
                <w:szCs w:val="18"/>
                <w:u w:val="single"/>
              </w:rPr>
              <w:t>済　　・　　　未</w:t>
            </w:r>
          </w:p>
          <w:p w14:paraId="1C313D5D"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14:paraId="280BDF5F"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所属・職名　　　　　　　　　　　</w:t>
            </w: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氏名　　　　　　　　　　　　　　　</w:t>
            </w:r>
          </w:p>
          <w:p w14:paraId="6A84F708" w14:textId="77777777" w:rsidR="00E86CBE" w:rsidRPr="00E86CBE" w:rsidRDefault="00E86CBE" w:rsidP="00E86CBE">
            <w:pPr>
              <w:overflowPunct w:val="0"/>
              <w:autoSpaceDE w:val="0"/>
              <w:autoSpaceDN w:val="0"/>
              <w:spacing w:line="260" w:lineRule="exact"/>
              <w:rPr>
                <w:rFonts w:hAnsi="ＭＳ ゴシック"/>
                <w:sz w:val="18"/>
                <w:szCs w:val="18"/>
              </w:rPr>
            </w:pPr>
            <w:r w:rsidRPr="00E86CBE">
              <w:rPr>
                <w:rFonts w:hAnsi="ＭＳ ゴシック" w:hint="eastAsia"/>
                <w:sz w:val="18"/>
                <w:szCs w:val="18"/>
              </w:rPr>
              <w:t xml:space="preserve">　</w:t>
            </w:r>
          </w:p>
          <w:p w14:paraId="0A05DE9A" w14:textId="77777777" w:rsidR="00E86CBE" w:rsidRPr="00E86CBE" w:rsidRDefault="00E86CBE" w:rsidP="00E86CBE">
            <w:pPr>
              <w:widowControl/>
              <w:overflowPunct w:val="0"/>
              <w:autoSpaceDE w:val="0"/>
              <w:autoSpaceDN w:val="0"/>
              <w:spacing w:line="260" w:lineRule="exact"/>
              <w:rPr>
                <w:rFonts w:hAnsi="ＭＳ ゴシック" w:cs="ＭＳ Ｐゴシック"/>
                <w:b/>
                <w:kern w:val="0"/>
                <w:sz w:val="18"/>
                <w:szCs w:val="18"/>
              </w:rPr>
            </w:pPr>
            <w:r w:rsidRPr="00E86CBE">
              <w:rPr>
                <w:rFonts w:hAnsi="ＭＳ ゴシック" w:cs="ＭＳ Ｐゴシック" w:hint="eastAsia"/>
                <w:kern w:val="0"/>
                <w:sz w:val="18"/>
                <w:szCs w:val="18"/>
              </w:rPr>
              <w:t>②　法令遵守規程の整備</w:t>
            </w:r>
            <w:r w:rsidRPr="00E86CBE">
              <w:rPr>
                <w:rFonts w:hAnsi="ＭＳ ゴシック" w:cs="ＭＳ Ｐゴシック" w:hint="eastAsia"/>
                <w:b/>
                <w:kern w:val="0"/>
                <w:sz w:val="18"/>
                <w:szCs w:val="18"/>
              </w:rPr>
              <w:t>【事業所(施設)数が20以上の法人のみ】</w:t>
            </w:r>
          </w:p>
          <w:p w14:paraId="1E39749E"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p>
          <w:p w14:paraId="1D3B8D7E" w14:textId="77777777" w:rsidR="00E86CBE" w:rsidRPr="00E86CBE" w:rsidRDefault="00E86CBE" w:rsidP="00E86CBE">
            <w:pPr>
              <w:widowControl/>
              <w:overflowPunct w:val="0"/>
              <w:autoSpaceDE w:val="0"/>
              <w:autoSpaceDN w:val="0"/>
              <w:spacing w:line="260" w:lineRule="exact"/>
              <w:ind w:firstLine="360"/>
              <w:rPr>
                <w:rFonts w:hAnsi="ＭＳ ゴシック"/>
                <w:sz w:val="18"/>
                <w:szCs w:val="18"/>
              </w:rPr>
            </w:pPr>
            <w:r w:rsidRPr="00E86CBE">
              <w:rPr>
                <w:rFonts w:hAnsi="ＭＳ ゴシック" w:cs="ＭＳ Ｐゴシック" w:hint="eastAsia"/>
                <w:kern w:val="0"/>
                <w:sz w:val="18"/>
                <w:szCs w:val="18"/>
              </w:rPr>
              <w:t xml:space="preserve">①に加えて、規程の概要の届出　　　　　</w:t>
            </w:r>
            <w:r w:rsidRPr="00E86CBE">
              <w:rPr>
                <w:rFonts w:hAnsi="ＭＳ ゴシック" w:cs="ＭＳ Ｐゴシック" w:hint="eastAsia"/>
                <w:kern w:val="0"/>
                <w:sz w:val="18"/>
                <w:szCs w:val="18"/>
                <w:u w:val="single"/>
              </w:rPr>
              <w:t>済　　・　　　未</w:t>
            </w:r>
          </w:p>
          <w:p w14:paraId="10AFE82D" w14:textId="77777777" w:rsidR="00E86CBE" w:rsidRPr="00E86CBE" w:rsidRDefault="00E86CBE" w:rsidP="00E86CBE">
            <w:pPr>
              <w:overflowPunct w:val="0"/>
              <w:autoSpaceDE w:val="0"/>
              <w:autoSpaceDN w:val="0"/>
              <w:spacing w:line="260" w:lineRule="exact"/>
              <w:rPr>
                <w:rFonts w:hAnsi="ＭＳ ゴシック"/>
                <w:sz w:val="18"/>
                <w:szCs w:val="18"/>
              </w:rPr>
            </w:pPr>
          </w:p>
          <w:p w14:paraId="476AD22D" w14:textId="77777777" w:rsidR="00E86CBE" w:rsidRPr="00E86CBE" w:rsidRDefault="00E86CBE" w:rsidP="00E86CBE">
            <w:pPr>
              <w:widowControl/>
              <w:overflowPunct w:val="0"/>
              <w:autoSpaceDE w:val="0"/>
              <w:autoSpaceDN w:val="0"/>
              <w:spacing w:line="260" w:lineRule="exact"/>
              <w:ind w:left="180" w:hangingChars="100" w:hanging="180"/>
              <w:rPr>
                <w:rFonts w:hAnsi="ＭＳ ゴシック" w:cs="ＭＳ Ｐゴシック"/>
                <w:b/>
                <w:kern w:val="0"/>
                <w:sz w:val="18"/>
                <w:szCs w:val="18"/>
              </w:rPr>
            </w:pPr>
            <w:r w:rsidRPr="00E86CBE">
              <w:rPr>
                <w:rFonts w:hAnsi="ＭＳ ゴシック" w:cs="ＭＳ Ｐゴシック" w:hint="eastAsia"/>
                <w:kern w:val="0"/>
                <w:sz w:val="18"/>
                <w:szCs w:val="18"/>
              </w:rPr>
              <w:t>③　業務執行の状況の監査の定期的な実施</w:t>
            </w:r>
            <w:r w:rsidRPr="00E86CBE">
              <w:rPr>
                <w:rFonts w:hAnsi="ＭＳ ゴシック" w:cs="ＭＳ Ｐゴシック" w:hint="eastAsia"/>
                <w:b/>
                <w:kern w:val="0"/>
                <w:sz w:val="18"/>
                <w:szCs w:val="18"/>
              </w:rPr>
              <w:t>【事業所(施設)数が100以上の法人のみ】</w:t>
            </w:r>
          </w:p>
          <w:p w14:paraId="680DDB4B" w14:textId="77777777" w:rsidR="00E86CBE" w:rsidRPr="00E86CBE" w:rsidRDefault="00E86CBE" w:rsidP="00E86CBE">
            <w:pPr>
              <w:widowControl/>
              <w:overflowPunct w:val="0"/>
              <w:autoSpaceDE w:val="0"/>
              <w:autoSpaceDN w:val="0"/>
              <w:spacing w:line="260" w:lineRule="exact"/>
              <w:ind w:left="360"/>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①及び②に加えて、監査の方法の概要の届出　　　</w:t>
            </w:r>
            <w:r w:rsidRPr="00E86CBE">
              <w:rPr>
                <w:rFonts w:hAnsi="ＭＳ ゴシック" w:cs="ＭＳ Ｐゴシック" w:hint="eastAsia"/>
                <w:kern w:val="0"/>
                <w:sz w:val="18"/>
                <w:szCs w:val="18"/>
                <w:u w:val="single"/>
              </w:rPr>
              <w:t>済　　・　　　未</w:t>
            </w:r>
          </w:p>
          <w:p w14:paraId="76A2A901" w14:textId="77777777" w:rsidR="00E86CBE" w:rsidRPr="00E86CBE" w:rsidRDefault="00E86CBE" w:rsidP="00E86CBE">
            <w:pPr>
              <w:widowControl/>
              <w:overflowPunct w:val="0"/>
              <w:autoSpaceDE w:val="0"/>
              <w:autoSpaceDN w:val="0"/>
              <w:spacing w:line="260" w:lineRule="exact"/>
              <w:ind w:left="360"/>
              <w:rPr>
                <w:rFonts w:hAnsi="ＭＳ ゴシック"/>
                <w:sz w:val="18"/>
                <w:szCs w:val="18"/>
              </w:rPr>
            </w:pPr>
          </w:p>
        </w:tc>
        <w:tc>
          <w:tcPr>
            <w:tcW w:w="456" w:type="dxa"/>
            <w:gridSpan w:val="2"/>
            <w:tcBorders>
              <w:top w:val="single" w:sz="12" w:space="0" w:color="auto"/>
              <w:left w:val="single" w:sz="6" w:space="0" w:color="auto"/>
              <w:bottom w:val="single" w:sz="6" w:space="0" w:color="auto"/>
              <w:right w:val="single" w:sz="6" w:space="0" w:color="auto"/>
            </w:tcBorders>
            <w:vAlign w:val="center"/>
          </w:tcPr>
          <w:p w14:paraId="593A869E"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12" w:space="0" w:color="auto"/>
              <w:left w:val="single" w:sz="6" w:space="0" w:color="auto"/>
              <w:bottom w:val="single" w:sz="4" w:space="0" w:color="auto"/>
              <w:right w:val="single" w:sz="6" w:space="0" w:color="auto"/>
            </w:tcBorders>
            <w:vAlign w:val="center"/>
          </w:tcPr>
          <w:p w14:paraId="354B53F6"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12"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25E0C1CF"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vMerge w:val="restart"/>
            <w:tcBorders>
              <w:top w:val="single" w:sz="12" w:space="0" w:color="auto"/>
              <w:left w:val="single" w:sz="4" w:space="0" w:color="auto"/>
              <w:bottom w:val="single" w:sz="6" w:space="0" w:color="auto"/>
              <w:right w:val="single" w:sz="4" w:space="0" w:color="auto"/>
            </w:tcBorders>
          </w:tcPr>
          <w:p w14:paraId="3A77F9F1" w14:textId="77777777" w:rsidR="00E86CBE" w:rsidRPr="00E86CBE" w:rsidRDefault="00E86CBE" w:rsidP="00E86CBE">
            <w:pPr>
              <w:overflowPunct w:val="0"/>
              <w:autoSpaceDE w:val="0"/>
              <w:autoSpaceDN w:val="0"/>
              <w:spacing w:line="240" w:lineRule="exact"/>
              <w:rPr>
                <w:rFonts w:ascii="ＭＳ Ｐゴシック" w:eastAsia="ＭＳ Ｐゴシック" w:hAnsi="ＭＳ Ｐゴシック" w:cs="ＭＳ Ｐゴシック"/>
                <w:kern w:val="0"/>
                <w:sz w:val="18"/>
                <w:szCs w:val="16"/>
              </w:rPr>
            </w:pPr>
            <w:r w:rsidRPr="00E86CBE">
              <w:rPr>
                <w:rFonts w:ascii="ＭＳ Ｐゴシック" w:eastAsia="ＭＳ Ｐゴシック" w:hAnsi="ＭＳ Ｐゴシック" w:cs="ＭＳ Ｐゴシック" w:hint="eastAsia"/>
                <w:kern w:val="0"/>
                <w:sz w:val="18"/>
                <w:szCs w:val="16"/>
              </w:rPr>
              <w:t>法115-32</w:t>
            </w:r>
          </w:p>
          <w:p w14:paraId="27BC60ED" w14:textId="77777777" w:rsidR="00E86CBE" w:rsidRPr="00E86CBE" w:rsidRDefault="00E86CBE" w:rsidP="00E86CBE">
            <w:pPr>
              <w:overflowPunct w:val="0"/>
              <w:autoSpaceDE w:val="0"/>
              <w:autoSpaceDN w:val="0"/>
              <w:spacing w:line="180" w:lineRule="exact"/>
              <w:rPr>
                <w:rFonts w:hAnsi="ＭＳ ゴシック"/>
                <w:sz w:val="18"/>
                <w:szCs w:val="16"/>
              </w:rPr>
            </w:pPr>
            <w:r w:rsidRPr="00E86CBE">
              <w:rPr>
                <w:rFonts w:ascii="ＭＳ Ｐゴシック" w:eastAsia="ＭＳ Ｐゴシック" w:hAnsi="ＭＳ Ｐゴシック" w:cs="ＭＳ Ｐゴシック" w:hint="eastAsia"/>
                <w:kern w:val="0"/>
                <w:sz w:val="18"/>
                <w:szCs w:val="16"/>
              </w:rPr>
              <w:t>則140-39、140-40</w:t>
            </w:r>
          </w:p>
        </w:tc>
      </w:tr>
      <w:tr w:rsidR="00E86CBE" w:rsidRPr="00E86CBE" w14:paraId="246A1F39" w14:textId="77777777" w:rsidTr="00C348AD">
        <w:trPr>
          <w:trHeight w:val="209"/>
        </w:trPr>
        <w:tc>
          <w:tcPr>
            <w:tcW w:w="2454" w:type="dxa"/>
            <w:vMerge/>
            <w:tcBorders>
              <w:top w:val="single" w:sz="12" w:space="0" w:color="auto"/>
              <w:left w:val="single" w:sz="4" w:space="0" w:color="auto"/>
              <w:bottom w:val="nil"/>
              <w:right w:val="single" w:sz="6" w:space="0" w:color="auto"/>
            </w:tcBorders>
            <w:vAlign w:val="center"/>
          </w:tcPr>
          <w:p w14:paraId="0F52321F" w14:textId="77777777" w:rsidR="00E86CBE" w:rsidRPr="00E86CBE" w:rsidRDefault="00E86CBE" w:rsidP="00E86CBE">
            <w:pPr>
              <w:widowControl/>
              <w:overflowPunct w:val="0"/>
              <w:autoSpaceDE w:val="0"/>
              <w:autoSpaceDN w:val="0"/>
              <w:jc w:val="left"/>
              <w:rPr>
                <w:rFonts w:hAnsi="ＭＳ ゴシック"/>
                <w:sz w:val="18"/>
                <w:szCs w:val="18"/>
              </w:rPr>
            </w:pPr>
          </w:p>
        </w:tc>
        <w:tc>
          <w:tcPr>
            <w:tcW w:w="6168" w:type="dxa"/>
            <w:tcBorders>
              <w:top w:val="single" w:sz="6" w:space="0" w:color="auto"/>
              <w:left w:val="single" w:sz="6" w:space="0" w:color="auto"/>
              <w:bottom w:val="single" w:sz="6" w:space="0" w:color="auto"/>
              <w:right w:val="single" w:sz="6" w:space="0" w:color="auto"/>
            </w:tcBorders>
          </w:tcPr>
          <w:p w14:paraId="5F598A88" w14:textId="77777777" w:rsidR="00E86CBE" w:rsidRPr="00E86CBE" w:rsidRDefault="00E86CBE" w:rsidP="00E86CBE">
            <w:pPr>
              <w:widowControl/>
              <w:overflowPunct w:val="0"/>
              <w:autoSpaceDE w:val="0"/>
              <w:autoSpaceDN w:val="0"/>
              <w:spacing w:line="260" w:lineRule="exact"/>
              <w:rPr>
                <w:rFonts w:hAnsi="ＭＳ ゴシック" w:cs="ＭＳ Ｐゴシック"/>
                <w:kern w:val="0"/>
                <w:sz w:val="18"/>
                <w:szCs w:val="18"/>
              </w:rPr>
            </w:pPr>
            <w:r w:rsidRPr="00E86CBE">
              <w:rPr>
                <w:rFonts w:hAnsi="ＭＳ ゴシック" w:cs="ＭＳ Ｐゴシック" w:hint="eastAsia"/>
                <w:kern w:val="0"/>
                <w:sz w:val="18"/>
                <w:szCs w:val="18"/>
              </w:rPr>
              <w:t>届出事項に変更があるときは、遅滞なく、変更事項を所管庁に届け出ているか。</w:t>
            </w:r>
          </w:p>
          <w:p w14:paraId="09245C63" w14:textId="77777777" w:rsidR="00E86CBE" w:rsidRPr="00E86CBE" w:rsidRDefault="00E86CBE" w:rsidP="00E86CBE">
            <w:pPr>
              <w:widowControl/>
              <w:overflowPunct w:val="0"/>
              <w:autoSpaceDE w:val="0"/>
              <w:autoSpaceDN w:val="0"/>
              <w:spacing w:line="260" w:lineRule="exact"/>
              <w:ind w:left="180" w:hangingChars="100" w:hanging="180"/>
              <w:rPr>
                <w:rFonts w:hAnsi="ＭＳ ゴシック" w:cs="ＭＳ Ｐゴシック"/>
                <w:kern w:val="0"/>
                <w:sz w:val="18"/>
                <w:szCs w:val="18"/>
              </w:rPr>
            </w:pPr>
            <w:r w:rsidRPr="00E86CBE">
              <w:rPr>
                <w:rFonts w:hAnsi="ＭＳ ゴシック" w:cs="ＭＳ Ｐゴシック" w:hint="eastAsia"/>
                <w:kern w:val="0"/>
                <w:sz w:val="18"/>
                <w:szCs w:val="18"/>
              </w:rPr>
              <w:t>※　事業所数の増減により整備すべき内容が変わった場合等についても、届出が必要</w:t>
            </w:r>
          </w:p>
        </w:tc>
        <w:tc>
          <w:tcPr>
            <w:tcW w:w="456" w:type="dxa"/>
            <w:gridSpan w:val="2"/>
            <w:tcBorders>
              <w:top w:val="single" w:sz="6" w:space="0" w:color="auto"/>
              <w:left w:val="single" w:sz="6" w:space="0" w:color="auto"/>
              <w:bottom w:val="single" w:sz="6" w:space="0" w:color="auto"/>
              <w:right w:val="single" w:sz="6" w:space="0" w:color="auto"/>
            </w:tcBorders>
            <w:vAlign w:val="center"/>
          </w:tcPr>
          <w:p w14:paraId="52F8FD02"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4" w:space="0" w:color="auto"/>
              <w:left w:val="single" w:sz="6" w:space="0" w:color="auto"/>
              <w:bottom w:val="single" w:sz="6" w:space="0" w:color="auto"/>
              <w:right w:val="single" w:sz="6" w:space="0" w:color="auto"/>
            </w:tcBorders>
            <w:vAlign w:val="center"/>
          </w:tcPr>
          <w:p w14:paraId="350F14A9"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1E98768E"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vMerge/>
            <w:tcBorders>
              <w:top w:val="single" w:sz="12" w:space="0" w:color="auto"/>
              <w:left w:val="single" w:sz="4" w:space="0" w:color="auto"/>
              <w:bottom w:val="nil"/>
              <w:right w:val="single" w:sz="4" w:space="0" w:color="auto"/>
            </w:tcBorders>
            <w:vAlign w:val="center"/>
          </w:tcPr>
          <w:p w14:paraId="5A08F349" w14:textId="77777777" w:rsidR="00E86CBE" w:rsidRPr="00E86CBE" w:rsidRDefault="00E86CBE" w:rsidP="00E86CBE">
            <w:pPr>
              <w:widowControl/>
              <w:overflowPunct w:val="0"/>
              <w:autoSpaceDE w:val="0"/>
              <w:autoSpaceDN w:val="0"/>
              <w:jc w:val="left"/>
              <w:rPr>
                <w:rFonts w:hAnsi="ＭＳ ゴシック"/>
                <w:sz w:val="16"/>
                <w:szCs w:val="16"/>
              </w:rPr>
            </w:pPr>
          </w:p>
        </w:tc>
      </w:tr>
      <w:tr w:rsidR="00E86CBE" w:rsidRPr="00E86CBE" w14:paraId="1B42A625" w14:textId="77777777" w:rsidTr="00C348AD">
        <w:trPr>
          <w:trHeight w:val="110"/>
        </w:trPr>
        <w:tc>
          <w:tcPr>
            <w:tcW w:w="2454" w:type="dxa"/>
            <w:tcBorders>
              <w:top w:val="nil"/>
              <w:left w:val="single" w:sz="4" w:space="0" w:color="auto"/>
              <w:bottom w:val="single" w:sz="4" w:space="0" w:color="auto"/>
              <w:right w:val="single" w:sz="6" w:space="0" w:color="auto"/>
            </w:tcBorders>
          </w:tcPr>
          <w:p w14:paraId="163C902C" w14:textId="77777777" w:rsidR="00E86CBE" w:rsidRPr="00E86CBE" w:rsidRDefault="00E86CBE" w:rsidP="00E86CBE">
            <w:pPr>
              <w:overflowPunct w:val="0"/>
              <w:autoSpaceDE w:val="0"/>
              <w:autoSpaceDN w:val="0"/>
              <w:spacing w:line="260" w:lineRule="exact"/>
              <w:rPr>
                <w:rFonts w:hAnsi="ＭＳ ゴシック"/>
                <w:sz w:val="18"/>
                <w:szCs w:val="18"/>
              </w:rPr>
            </w:pPr>
          </w:p>
        </w:tc>
        <w:tc>
          <w:tcPr>
            <w:tcW w:w="6168" w:type="dxa"/>
            <w:tcBorders>
              <w:top w:val="single" w:sz="6" w:space="0" w:color="auto"/>
              <w:left w:val="single" w:sz="6" w:space="0" w:color="auto"/>
              <w:bottom w:val="single" w:sz="4" w:space="0" w:color="auto"/>
              <w:right w:val="single" w:sz="6" w:space="0" w:color="auto"/>
            </w:tcBorders>
          </w:tcPr>
          <w:p w14:paraId="2C739FE2" w14:textId="77777777" w:rsidR="00E86CBE" w:rsidRPr="00E86CBE" w:rsidRDefault="00E86CBE" w:rsidP="00E86CBE">
            <w:pPr>
              <w:widowControl/>
              <w:spacing w:line="240" w:lineRule="exact"/>
              <w:ind w:leftChars="1" w:left="2"/>
              <w:rPr>
                <w:rFonts w:hAnsi="ＭＳ ゴシック" w:cs="ＭＳ Ｐゴシック"/>
                <w:kern w:val="0"/>
                <w:sz w:val="18"/>
                <w:szCs w:val="18"/>
              </w:rPr>
            </w:pPr>
            <w:r w:rsidRPr="00E86CBE">
              <w:rPr>
                <w:rFonts w:hAnsi="ＭＳ ゴシック" w:cs="ＭＳ Ｐゴシック" w:hint="eastAsia"/>
                <w:kern w:val="0"/>
                <w:sz w:val="18"/>
                <w:szCs w:val="18"/>
              </w:rPr>
              <w:t>所管庁に変更があったときは、変更の届出書を、変更後の所管庁及び変更前の所管庁の双方に届け出ているか。</w:t>
            </w:r>
          </w:p>
          <w:p w14:paraId="6AC967E8" w14:textId="77777777" w:rsidR="00E86CBE" w:rsidRPr="00E86CBE" w:rsidRDefault="00E86CBE" w:rsidP="00E86CBE">
            <w:pPr>
              <w:widowControl/>
              <w:spacing w:line="240" w:lineRule="exact"/>
              <w:ind w:leftChars="1" w:left="2"/>
              <w:rPr>
                <w:rFonts w:hAnsi="ＭＳ ゴシック" w:cs="ＭＳ Ｐゴシック"/>
                <w:kern w:val="0"/>
                <w:sz w:val="18"/>
                <w:szCs w:val="18"/>
              </w:rPr>
            </w:pPr>
          </w:p>
          <w:p w14:paraId="4BA42212" w14:textId="77777777" w:rsidR="00E86CBE" w:rsidRPr="00E86CBE" w:rsidRDefault="00E86CBE" w:rsidP="00E86CBE">
            <w:pPr>
              <w:widowControl/>
              <w:spacing w:line="240" w:lineRule="exact"/>
              <w:rPr>
                <w:rFonts w:hAnsi="ＭＳ ゴシック" w:cs="ＭＳ Ｐゴシック"/>
                <w:kern w:val="0"/>
                <w:sz w:val="18"/>
                <w:szCs w:val="18"/>
              </w:rPr>
            </w:pPr>
            <w:r w:rsidRPr="00E86CBE">
              <w:rPr>
                <w:rFonts w:hAnsi="ＭＳ ゴシック" w:cs="ＭＳ Ｐゴシック" w:hint="eastAsia"/>
                <w:kern w:val="0"/>
                <w:sz w:val="18"/>
                <w:szCs w:val="18"/>
              </w:rPr>
              <w:t>★　所管庁（届出先）</w:t>
            </w:r>
          </w:p>
          <w:p w14:paraId="72BBF0DE" w14:textId="77777777"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・指定事業所又は施設が３以上の地方厚生局管轄区域に所在する事業者</w:t>
            </w:r>
          </w:p>
          <w:p w14:paraId="2F1456CE" w14:textId="77777777" w:rsidR="00E86CBE" w:rsidRPr="00E86CBE" w:rsidRDefault="00E86CBE" w:rsidP="00E86CBE">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厚生労働大臣</w:t>
            </w:r>
          </w:p>
          <w:p w14:paraId="3A52F4E1" w14:textId="77777777"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・指定事業所又は施設が２以上の都道府県に所在し、かつ、２以下の</w:t>
            </w:r>
          </w:p>
          <w:p w14:paraId="1B891FA0" w14:textId="77777777"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地方厚生局管轄区域に所在する事業者</w:t>
            </w:r>
          </w:p>
          <w:p w14:paraId="768F0654" w14:textId="77777777" w:rsidR="00E86CBE" w:rsidRPr="00E86CBE" w:rsidRDefault="00E86CBE" w:rsidP="00E86CBE">
            <w:pPr>
              <w:widowControl/>
              <w:spacing w:line="240" w:lineRule="exact"/>
              <w:ind w:right="732" w:firstLineChars="100" w:firstLine="180"/>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主たる事務所の所在地の都道府県知事</w:t>
            </w:r>
          </w:p>
          <w:p w14:paraId="67F2B01C" w14:textId="77777777"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・指定事業所又は施設が同一指定都市内にのみ所在する事業者</w:t>
            </w:r>
          </w:p>
          <w:p w14:paraId="645B1C14" w14:textId="77777777" w:rsidR="00E86CBE" w:rsidRPr="00E86CBE" w:rsidRDefault="00E86CBE" w:rsidP="00E86CBE">
            <w:pPr>
              <w:widowControl/>
              <w:spacing w:line="240" w:lineRule="exact"/>
              <w:ind w:firstLineChars="100" w:firstLine="180"/>
              <w:jc w:val="left"/>
              <w:rPr>
                <w:rFonts w:hAnsi="ＭＳ ゴシック" w:cs="ＭＳ Ｐゴシック"/>
                <w:kern w:val="0"/>
                <w:sz w:val="18"/>
                <w:szCs w:val="18"/>
                <w:shd w:val="pct15" w:color="auto" w:fill="FFFFFF"/>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指定都市の長</w:t>
            </w:r>
          </w:p>
          <w:p w14:paraId="1651196A" w14:textId="77777777" w:rsidR="00E86CBE" w:rsidRPr="00E86CBE" w:rsidRDefault="00E86CBE" w:rsidP="00E86CBE">
            <w:pPr>
              <w:widowControl/>
              <w:spacing w:line="240" w:lineRule="exact"/>
              <w:ind w:left="180" w:hangingChars="100" w:hanging="180"/>
              <w:jc w:val="left"/>
              <w:rPr>
                <w:rFonts w:hAnsi="ＭＳ ゴシック" w:cs="ＭＳ Ｐゴシック"/>
                <w:kern w:val="0"/>
                <w:sz w:val="18"/>
                <w:szCs w:val="18"/>
                <w:u w:val="single"/>
              </w:rPr>
            </w:pPr>
            <w:r w:rsidRPr="00E86CBE">
              <w:rPr>
                <w:rFonts w:hAnsi="ＭＳ ゴシック" w:cs="ＭＳ Ｐゴシック" w:hint="eastAsia"/>
                <w:kern w:val="0"/>
                <w:sz w:val="18"/>
                <w:szCs w:val="18"/>
                <w:u w:val="single"/>
              </w:rPr>
              <w:t>・指定事業所が同一中核市内のみ所在する事業者</w:t>
            </w:r>
          </w:p>
          <w:p w14:paraId="4048AB6F" w14:textId="77777777" w:rsidR="00E86CBE" w:rsidRPr="00E86CBE" w:rsidRDefault="00E86CBE" w:rsidP="00E86CBE">
            <w:pPr>
              <w:widowControl/>
              <w:spacing w:line="240" w:lineRule="exact"/>
              <w:jc w:val="left"/>
              <w:rPr>
                <w:rFonts w:hAnsi="ＭＳ ゴシック" w:cs="ＭＳ Ｐゴシック"/>
                <w:kern w:val="0"/>
                <w:sz w:val="18"/>
                <w:szCs w:val="18"/>
                <w:u w:val="single"/>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u w:val="single"/>
              </w:rPr>
              <w:t xml:space="preserve">→　</w:t>
            </w:r>
            <w:r w:rsidRPr="00E86CBE">
              <w:rPr>
                <w:rFonts w:hAnsi="ＭＳ ゴシック" w:cs="ＭＳ Ｐゴシック" w:hint="eastAsia"/>
                <w:kern w:val="0"/>
                <w:sz w:val="18"/>
                <w:szCs w:val="18"/>
                <w:u w:val="single"/>
                <w:shd w:val="pct15" w:color="auto" w:fill="FFFFFF"/>
              </w:rPr>
              <w:t>中核市の長</w:t>
            </w:r>
          </w:p>
          <w:p w14:paraId="3EE59671" w14:textId="77777777" w:rsidR="00E86CBE" w:rsidRPr="00E86CBE" w:rsidRDefault="00E86CBE" w:rsidP="00E86CBE">
            <w:pPr>
              <w:widowControl/>
              <w:spacing w:line="240" w:lineRule="exact"/>
              <w:ind w:left="180" w:hangingChars="100" w:hanging="180"/>
              <w:jc w:val="left"/>
              <w:rPr>
                <w:rFonts w:hAnsi="ＭＳ ゴシック" w:cs="ＭＳ Ｐゴシック"/>
                <w:kern w:val="0"/>
                <w:sz w:val="18"/>
                <w:szCs w:val="18"/>
              </w:rPr>
            </w:pPr>
            <w:r w:rsidRPr="00E86CBE">
              <w:rPr>
                <w:rFonts w:hAnsi="ＭＳ ゴシック" w:cs="ＭＳ Ｐゴシック" w:hint="eastAsia"/>
                <w:kern w:val="0"/>
                <w:sz w:val="18"/>
                <w:szCs w:val="18"/>
              </w:rPr>
              <w:t>・地域密着型サービス（介護予防含む）のみを行う事業者で、指定事業所が、同一市町村内にのみ所在する事業者</w:t>
            </w:r>
          </w:p>
          <w:p w14:paraId="08C95415" w14:textId="77777777"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市町村長</w:t>
            </w:r>
          </w:p>
          <w:p w14:paraId="2EAB53BD" w14:textId="77777777" w:rsidR="00E86CBE" w:rsidRPr="00E86CBE" w:rsidRDefault="00E86CBE" w:rsidP="00E86CBE">
            <w:pPr>
              <w:widowControl/>
              <w:spacing w:line="240" w:lineRule="exact"/>
              <w:jc w:val="left"/>
              <w:rPr>
                <w:rFonts w:hAnsi="ＭＳ ゴシック" w:cs="ＭＳ Ｐゴシック"/>
                <w:kern w:val="0"/>
                <w:sz w:val="18"/>
                <w:szCs w:val="18"/>
              </w:rPr>
            </w:pPr>
            <w:r w:rsidRPr="00E86CBE">
              <w:rPr>
                <w:rFonts w:hAnsi="ＭＳ ゴシック" w:cs="ＭＳ Ｐゴシック" w:hint="eastAsia"/>
                <w:kern w:val="0"/>
                <w:sz w:val="18"/>
                <w:szCs w:val="18"/>
              </w:rPr>
              <w:t>・上記以外の事業者</w:t>
            </w:r>
          </w:p>
          <w:p w14:paraId="7DB856A5" w14:textId="77777777" w:rsidR="00E86CBE" w:rsidRPr="00E86CBE" w:rsidRDefault="00E86CBE" w:rsidP="00E86CBE">
            <w:pPr>
              <w:widowControl/>
              <w:spacing w:line="240" w:lineRule="exact"/>
              <w:ind w:firstLineChars="100" w:firstLine="180"/>
              <w:jc w:val="left"/>
              <w:rPr>
                <w:rFonts w:hAnsi="ＭＳ ゴシック" w:cs="ＭＳ Ｐゴシック"/>
                <w:kern w:val="0"/>
                <w:sz w:val="18"/>
                <w:szCs w:val="18"/>
              </w:rPr>
            </w:pPr>
            <w:r w:rsidRPr="00E86CBE">
              <w:rPr>
                <w:rFonts w:hAnsi="ＭＳ ゴシック" w:cs="ＭＳ Ｐゴシック" w:hint="eastAsia"/>
                <w:kern w:val="0"/>
                <w:sz w:val="18"/>
                <w:szCs w:val="18"/>
              </w:rPr>
              <w:t xml:space="preserve">→　</w:t>
            </w:r>
            <w:r w:rsidRPr="00E86CBE">
              <w:rPr>
                <w:rFonts w:hAnsi="ＭＳ ゴシック" w:cs="ＭＳ Ｐゴシック" w:hint="eastAsia"/>
                <w:kern w:val="0"/>
                <w:sz w:val="18"/>
                <w:szCs w:val="18"/>
                <w:shd w:val="pct15" w:color="auto" w:fill="FFFFFF"/>
              </w:rPr>
              <w:t>都道府県知事</w:t>
            </w:r>
          </w:p>
          <w:p w14:paraId="23E0E1BE" w14:textId="77777777" w:rsidR="00E86CBE" w:rsidRPr="00E86CBE" w:rsidRDefault="00E86CBE" w:rsidP="00E86CBE">
            <w:pPr>
              <w:widowControl/>
              <w:spacing w:line="240" w:lineRule="exact"/>
              <w:jc w:val="left"/>
              <w:rPr>
                <w:rFonts w:hAnsi="ＭＳ ゴシック" w:cs="ＭＳ Ｐゴシック"/>
                <w:kern w:val="0"/>
                <w:sz w:val="18"/>
                <w:szCs w:val="18"/>
              </w:rPr>
            </w:pPr>
          </w:p>
          <w:p w14:paraId="0540FBC9" w14:textId="77777777" w:rsidR="00E86CBE" w:rsidRPr="00E86CBE" w:rsidRDefault="00E86CBE" w:rsidP="00E86CBE">
            <w:pPr>
              <w:widowControl/>
              <w:spacing w:line="240" w:lineRule="exact"/>
              <w:jc w:val="left"/>
              <w:rPr>
                <w:rFonts w:hAnsi="ＭＳ ゴシック"/>
                <w:sz w:val="18"/>
                <w:szCs w:val="18"/>
              </w:rPr>
            </w:pPr>
            <w:r w:rsidRPr="00E86CBE">
              <w:rPr>
                <w:rFonts w:hAnsi="ＭＳ ゴシック" w:hint="eastAsia"/>
                <w:sz w:val="18"/>
                <w:szCs w:val="18"/>
              </w:rPr>
              <w:t>※厚生労働大臣の場合の届出先：厚生労働省老健局総務課介護保険指導室</w:t>
            </w:r>
          </w:p>
          <w:p w14:paraId="2908059E" w14:textId="77777777" w:rsidR="00E86CBE" w:rsidRPr="00E86CBE" w:rsidRDefault="00E86CBE" w:rsidP="00E86CBE">
            <w:pPr>
              <w:widowControl/>
              <w:spacing w:line="240" w:lineRule="exact"/>
              <w:jc w:val="left"/>
              <w:rPr>
                <w:rFonts w:hAnsi="ＭＳ ゴシック"/>
                <w:sz w:val="18"/>
                <w:szCs w:val="18"/>
              </w:rPr>
            </w:pPr>
            <w:r w:rsidRPr="00E86CBE">
              <w:rPr>
                <w:rFonts w:hAnsi="ＭＳ ゴシック" w:hint="eastAsia"/>
                <w:sz w:val="18"/>
                <w:szCs w:val="18"/>
              </w:rPr>
              <w:t>※大阪府知事の場合の届出先：大阪府福祉部高齢介護室介護事業者課</w:t>
            </w:r>
          </w:p>
          <w:p w14:paraId="33CC4FB2" w14:textId="77777777" w:rsidR="00E86CBE" w:rsidRPr="00E86CBE" w:rsidRDefault="00E86CBE" w:rsidP="00E86CBE">
            <w:pPr>
              <w:widowControl/>
              <w:overflowPunct w:val="0"/>
              <w:autoSpaceDE w:val="0"/>
              <w:autoSpaceDN w:val="0"/>
              <w:spacing w:line="260" w:lineRule="exact"/>
              <w:ind w:leftChars="1" w:left="2"/>
              <w:rPr>
                <w:rFonts w:hAnsi="ＭＳ ゴシック" w:cs="ＭＳ Ｐゴシック"/>
                <w:kern w:val="0"/>
                <w:sz w:val="18"/>
                <w:szCs w:val="18"/>
              </w:rPr>
            </w:pPr>
            <w:r w:rsidRPr="00E86CBE">
              <w:rPr>
                <w:rFonts w:hAnsi="ＭＳ ゴシック" w:hint="eastAsia"/>
                <w:sz w:val="18"/>
                <w:szCs w:val="18"/>
              </w:rPr>
              <w:t>※</w:t>
            </w:r>
            <w:r w:rsidRPr="00E86CBE">
              <w:rPr>
                <w:rFonts w:hAnsi="ＭＳ ゴシック" w:hint="eastAsia"/>
                <w:sz w:val="18"/>
                <w:szCs w:val="18"/>
                <w:u w:val="single"/>
              </w:rPr>
              <w:t>中核市の長及び市町村長の場合の届出先：寝屋川市福祉部指導監査課</w:t>
            </w:r>
          </w:p>
        </w:tc>
        <w:tc>
          <w:tcPr>
            <w:tcW w:w="456" w:type="dxa"/>
            <w:gridSpan w:val="2"/>
            <w:tcBorders>
              <w:top w:val="single" w:sz="6" w:space="0" w:color="auto"/>
              <w:left w:val="single" w:sz="6" w:space="0" w:color="auto"/>
              <w:bottom w:val="single" w:sz="4" w:space="0" w:color="auto"/>
              <w:right w:val="single" w:sz="6" w:space="0" w:color="auto"/>
            </w:tcBorders>
            <w:vAlign w:val="center"/>
          </w:tcPr>
          <w:p w14:paraId="401A3C93"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25" w:type="dxa"/>
            <w:tcBorders>
              <w:top w:val="single" w:sz="6" w:space="0" w:color="auto"/>
              <w:left w:val="single" w:sz="6" w:space="0" w:color="auto"/>
              <w:bottom w:val="single" w:sz="4" w:space="0" w:color="auto"/>
              <w:right w:val="single" w:sz="6" w:space="0" w:color="auto"/>
            </w:tcBorders>
            <w:vAlign w:val="center"/>
          </w:tcPr>
          <w:p w14:paraId="4992B63C"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450" w:type="dxa"/>
            <w:gridSpan w:val="2"/>
            <w:tcBorders>
              <w:top w:val="single" w:sz="4" w:space="0" w:color="auto"/>
              <w:left w:val="single" w:sz="6" w:space="0" w:color="auto"/>
              <w:bottom w:val="single" w:sz="4" w:space="0" w:color="auto"/>
              <w:right w:val="single" w:sz="4" w:space="0" w:color="auto"/>
            </w:tcBorders>
            <w:tcMar>
              <w:top w:w="57" w:type="dxa"/>
              <w:left w:w="28" w:type="dxa"/>
              <w:bottom w:w="57" w:type="dxa"/>
              <w:right w:w="28" w:type="dxa"/>
            </w:tcMar>
            <w:vAlign w:val="center"/>
          </w:tcPr>
          <w:p w14:paraId="1C65E5AE" w14:textId="77777777" w:rsidR="00E86CBE" w:rsidRPr="00E86CBE" w:rsidRDefault="00E86CBE" w:rsidP="00E86CBE">
            <w:pPr>
              <w:overflowPunct w:val="0"/>
              <w:autoSpaceDE w:val="0"/>
              <w:autoSpaceDN w:val="0"/>
              <w:jc w:val="center"/>
              <w:rPr>
                <w:rFonts w:hAnsi="ＭＳ ゴシック"/>
                <w:sz w:val="24"/>
                <w:szCs w:val="24"/>
              </w:rPr>
            </w:pPr>
            <w:r w:rsidRPr="00E86CBE">
              <w:rPr>
                <w:rFonts w:hAnsi="ＭＳ ゴシック" w:hint="eastAsia"/>
                <w:sz w:val="24"/>
                <w:szCs w:val="24"/>
              </w:rPr>
              <w:t>□</w:t>
            </w:r>
          </w:p>
        </w:tc>
        <w:tc>
          <w:tcPr>
            <w:tcW w:w="952" w:type="dxa"/>
            <w:tcBorders>
              <w:top w:val="nil"/>
              <w:left w:val="single" w:sz="4" w:space="0" w:color="auto"/>
              <w:bottom w:val="single" w:sz="4" w:space="0" w:color="auto"/>
              <w:right w:val="single" w:sz="4" w:space="0" w:color="auto"/>
            </w:tcBorders>
          </w:tcPr>
          <w:p w14:paraId="0C28FB70" w14:textId="77777777" w:rsidR="00E86CBE" w:rsidRPr="00E86CBE" w:rsidRDefault="00E86CBE" w:rsidP="00E86CBE">
            <w:pPr>
              <w:overflowPunct w:val="0"/>
              <w:autoSpaceDE w:val="0"/>
              <w:autoSpaceDN w:val="0"/>
              <w:spacing w:line="180" w:lineRule="exact"/>
              <w:rPr>
                <w:rFonts w:hAnsi="ＭＳ ゴシック"/>
                <w:sz w:val="16"/>
                <w:szCs w:val="16"/>
              </w:rPr>
            </w:pPr>
          </w:p>
        </w:tc>
      </w:tr>
    </w:tbl>
    <w:p w14:paraId="66ECA498" w14:textId="77777777" w:rsidR="0046680B" w:rsidRPr="00102D40" w:rsidRDefault="0046680B">
      <w:pPr>
        <w:widowControl/>
        <w:jc w:val="left"/>
        <w:rPr>
          <w:rFonts w:ascii="ＤＦ特太ゴシック体" w:eastAsia="ＤＦ特太ゴシック体" w:hAnsi="ＭＳ ゴシック"/>
          <w:sz w:val="20"/>
        </w:rPr>
      </w:pPr>
      <w:r w:rsidRPr="00102D40">
        <w:rPr>
          <w:rFonts w:ascii="ＤＦ特太ゴシック体" w:eastAsia="ＤＦ特太ゴシック体" w:hAnsi="ＭＳ ゴシック"/>
          <w:sz w:val="20"/>
        </w:rPr>
        <w:br w:type="page"/>
      </w:r>
    </w:p>
    <w:p w14:paraId="1F733C2E" w14:textId="77777777" w:rsidR="005B7B74" w:rsidRPr="00102D40" w:rsidRDefault="002F0469" w:rsidP="005B7B74">
      <w:pPr>
        <w:rPr>
          <w:rFonts w:ascii="ＤＦ特太ゴシック体" w:eastAsia="ＤＦ特太ゴシック体" w:hAnsi="ＭＳ ゴシック"/>
          <w:sz w:val="20"/>
        </w:rPr>
      </w:pPr>
      <w:r w:rsidRPr="00471982">
        <w:rPr>
          <w:rFonts w:ascii="ＤＦ特太ゴシック体" w:eastAsia="ＤＦ特太ゴシック体" w:hAnsi="ＭＳ ゴシック" w:hint="eastAsia"/>
          <w:sz w:val="20"/>
        </w:rPr>
        <w:lastRenderedPageBreak/>
        <w:t>Ⅶ</w:t>
      </w:r>
      <w:r w:rsidR="005B7B74" w:rsidRPr="00471982">
        <w:rPr>
          <w:rFonts w:ascii="ＤＦ特太ゴシック体" w:eastAsia="ＤＦ特太ゴシック体" w:hAnsi="ＭＳ ゴシック" w:hint="eastAsia"/>
          <w:sz w:val="20"/>
        </w:rPr>
        <w:t>－１（介護給付費関係）</w:t>
      </w:r>
    </w:p>
    <w:tbl>
      <w:tblPr>
        <w:tblW w:w="10938"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7"/>
        <w:gridCol w:w="10"/>
        <w:gridCol w:w="6236"/>
        <w:gridCol w:w="426"/>
        <w:gridCol w:w="425"/>
        <w:gridCol w:w="426"/>
        <w:gridCol w:w="1078"/>
      </w:tblGrid>
      <w:tr w:rsidR="00AE2137" w:rsidRPr="00102D40" w14:paraId="45145455" w14:textId="77777777" w:rsidTr="00AE4174">
        <w:trPr>
          <w:tblHeader/>
        </w:trPr>
        <w:tc>
          <w:tcPr>
            <w:tcW w:w="2347" w:type="dxa"/>
            <w:gridSpan w:val="2"/>
            <w:tcBorders>
              <w:top w:val="single" w:sz="12" w:space="0" w:color="auto"/>
              <w:left w:val="single" w:sz="12" w:space="0" w:color="auto"/>
              <w:bottom w:val="single" w:sz="12" w:space="0" w:color="auto"/>
            </w:tcBorders>
            <w:shd w:val="clear" w:color="auto" w:fill="E0E0E0"/>
            <w:vAlign w:val="center"/>
          </w:tcPr>
          <w:p w14:paraId="22D865D6"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項　　目</w:t>
            </w:r>
          </w:p>
        </w:tc>
        <w:tc>
          <w:tcPr>
            <w:tcW w:w="6236" w:type="dxa"/>
            <w:tcBorders>
              <w:top w:val="single" w:sz="12" w:space="0" w:color="auto"/>
              <w:bottom w:val="single" w:sz="12" w:space="0" w:color="auto"/>
            </w:tcBorders>
            <w:shd w:val="clear" w:color="auto" w:fill="E0E0E0"/>
            <w:vAlign w:val="center"/>
          </w:tcPr>
          <w:p w14:paraId="62C79443" w14:textId="77777777" w:rsidR="00AE2137" w:rsidRPr="00102D40" w:rsidRDefault="00AE2137" w:rsidP="00AE2137">
            <w:pPr>
              <w:jc w:val="center"/>
              <w:rPr>
                <w:rFonts w:hAnsi="ＭＳ ゴシック"/>
                <w:sz w:val="18"/>
                <w:szCs w:val="18"/>
              </w:rPr>
            </w:pPr>
            <w:r w:rsidRPr="00102D40">
              <w:rPr>
                <w:rFonts w:hAnsi="ＭＳ ゴシック" w:hint="eastAsia"/>
                <w:spacing w:val="720"/>
                <w:kern w:val="0"/>
                <w:sz w:val="18"/>
                <w:szCs w:val="18"/>
                <w:fitText w:val="1800" w:id="-1489286400"/>
              </w:rPr>
              <w:t>内</w:t>
            </w:r>
            <w:r w:rsidRPr="00102D40">
              <w:rPr>
                <w:rFonts w:hAnsi="ＭＳ ゴシック" w:hint="eastAsia"/>
                <w:kern w:val="0"/>
                <w:sz w:val="18"/>
                <w:szCs w:val="18"/>
                <w:fitText w:val="1800" w:id="-1489286400"/>
              </w:rPr>
              <w:t>容</w:t>
            </w:r>
          </w:p>
        </w:tc>
        <w:tc>
          <w:tcPr>
            <w:tcW w:w="426" w:type="dxa"/>
            <w:tcBorders>
              <w:top w:val="single" w:sz="12" w:space="0" w:color="auto"/>
              <w:bottom w:val="single" w:sz="12" w:space="0" w:color="auto"/>
              <w:right w:val="single" w:sz="4" w:space="0" w:color="auto"/>
            </w:tcBorders>
            <w:shd w:val="clear" w:color="auto" w:fill="E0E0E0"/>
            <w:vAlign w:val="center"/>
          </w:tcPr>
          <w:p w14:paraId="1D8FC029"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適</w:t>
            </w:r>
          </w:p>
        </w:tc>
        <w:tc>
          <w:tcPr>
            <w:tcW w:w="425" w:type="dxa"/>
            <w:tcBorders>
              <w:top w:val="single" w:sz="12" w:space="0" w:color="auto"/>
              <w:bottom w:val="single" w:sz="12" w:space="0" w:color="auto"/>
              <w:right w:val="single" w:sz="4" w:space="0" w:color="auto"/>
            </w:tcBorders>
            <w:shd w:val="clear" w:color="auto" w:fill="E0E0E0"/>
            <w:vAlign w:val="center"/>
          </w:tcPr>
          <w:p w14:paraId="2ECB9500"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不適</w:t>
            </w:r>
          </w:p>
        </w:tc>
        <w:tc>
          <w:tcPr>
            <w:tcW w:w="426" w:type="dxa"/>
            <w:tcBorders>
              <w:top w:val="single" w:sz="12" w:space="0" w:color="auto"/>
              <w:bottom w:val="single" w:sz="12" w:space="0" w:color="auto"/>
              <w:right w:val="single" w:sz="4" w:space="0" w:color="auto"/>
            </w:tcBorders>
            <w:shd w:val="clear" w:color="auto" w:fill="E0E0E0"/>
            <w:vAlign w:val="center"/>
          </w:tcPr>
          <w:p w14:paraId="531FEC01" w14:textId="77777777" w:rsidR="00AE2137" w:rsidRPr="00102D40" w:rsidRDefault="00AE2137" w:rsidP="00AE2137">
            <w:pPr>
              <w:jc w:val="center"/>
              <w:rPr>
                <w:rFonts w:hAnsi="ＭＳ ゴシック"/>
                <w:sz w:val="16"/>
                <w:szCs w:val="16"/>
              </w:rPr>
            </w:pPr>
            <w:r w:rsidRPr="00102D40">
              <w:rPr>
                <w:rFonts w:hAnsi="ＭＳ ゴシック" w:hint="eastAsia"/>
                <w:sz w:val="16"/>
                <w:szCs w:val="16"/>
              </w:rPr>
              <w:t>該当なし</w:t>
            </w:r>
          </w:p>
        </w:tc>
        <w:tc>
          <w:tcPr>
            <w:tcW w:w="1078" w:type="dxa"/>
            <w:tcBorders>
              <w:top w:val="single" w:sz="12" w:space="0" w:color="auto"/>
              <w:left w:val="single" w:sz="4" w:space="0" w:color="auto"/>
              <w:bottom w:val="single" w:sz="12" w:space="0" w:color="auto"/>
              <w:right w:val="single" w:sz="12" w:space="0" w:color="auto"/>
            </w:tcBorders>
            <w:shd w:val="clear" w:color="auto" w:fill="E0E0E0"/>
            <w:vAlign w:val="center"/>
          </w:tcPr>
          <w:p w14:paraId="0AADB563" w14:textId="77777777" w:rsidR="00AE2137" w:rsidRPr="00102D40" w:rsidRDefault="00AE2137" w:rsidP="00AE2137">
            <w:pPr>
              <w:jc w:val="center"/>
              <w:rPr>
                <w:rFonts w:hAnsi="ＭＳ ゴシック"/>
                <w:sz w:val="18"/>
                <w:szCs w:val="18"/>
              </w:rPr>
            </w:pPr>
            <w:r w:rsidRPr="00102D40">
              <w:rPr>
                <w:rFonts w:hAnsi="ＭＳ ゴシック" w:hint="eastAsia"/>
                <w:sz w:val="18"/>
                <w:szCs w:val="18"/>
              </w:rPr>
              <w:t>根拠</w:t>
            </w:r>
          </w:p>
        </w:tc>
      </w:tr>
      <w:tr w:rsidR="007F1D0C" w:rsidRPr="00102D40" w14:paraId="57748E01" w14:textId="77777777" w:rsidTr="00AE4174">
        <w:tblPrEx>
          <w:tblCellMar>
            <w:left w:w="108" w:type="dxa"/>
            <w:right w:w="108" w:type="dxa"/>
          </w:tblCellMar>
          <w:tblLook w:val="04A0" w:firstRow="1" w:lastRow="0" w:firstColumn="1" w:lastColumn="0" w:noHBand="0" w:noVBand="1"/>
        </w:tblPrEx>
        <w:tc>
          <w:tcPr>
            <w:tcW w:w="2337" w:type="dxa"/>
            <w:shd w:val="clear" w:color="auto" w:fill="auto"/>
          </w:tcPr>
          <w:p w14:paraId="37F411A7" w14:textId="77777777" w:rsidR="007F1D0C" w:rsidRPr="00102D40" w:rsidRDefault="007F1D0C" w:rsidP="007F1D0C">
            <w:pPr>
              <w:rPr>
                <w:rFonts w:hAnsi="ＭＳ ゴシック"/>
                <w:sz w:val="18"/>
                <w:szCs w:val="18"/>
              </w:rPr>
            </w:pPr>
            <w:r w:rsidRPr="00102D40">
              <w:rPr>
                <w:rFonts w:hAnsi="ＭＳ ゴシック" w:hint="eastAsia"/>
                <w:sz w:val="18"/>
                <w:szCs w:val="18"/>
              </w:rPr>
              <w:t>１　介護給付費単位</w:t>
            </w:r>
          </w:p>
          <w:p w14:paraId="2956062A" w14:textId="77777777" w:rsidR="007F1D0C" w:rsidRPr="00102D40" w:rsidRDefault="007F1D0C" w:rsidP="007F1D0C">
            <w:pPr>
              <w:rPr>
                <w:rFonts w:hAnsi="ＭＳ ゴシック"/>
                <w:sz w:val="18"/>
                <w:szCs w:val="18"/>
              </w:rPr>
            </w:pPr>
            <w:r w:rsidRPr="00102D40">
              <w:rPr>
                <w:rFonts w:hAnsi="ＭＳ ゴシック" w:hint="eastAsia"/>
                <w:sz w:val="18"/>
                <w:szCs w:val="18"/>
              </w:rPr>
              <w:t xml:space="preserve">　（事業所規模別）</w:t>
            </w:r>
          </w:p>
        </w:tc>
        <w:tc>
          <w:tcPr>
            <w:tcW w:w="6246" w:type="dxa"/>
            <w:gridSpan w:val="2"/>
            <w:shd w:val="clear" w:color="auto" w:fill="auto"/>
          </w:tcPr>
          <w:p w14:paraId="64375292" w14:textId="77777777" w:rsidR="007F1D0C" w:rsidRPr="00BE1AD3" w:rsidRDefault="007F1D0C" w:rsidP="007F1D0C">
            <w:pPr>
              <w:spacing w:line="240" w:lineRule="exact"/>
              <w:rPr>
                <w:rFonts w:hAnsi="ＭＳ ゴシック"/>
                <w:sz w:val="18"/>
                <w:szCs w:val="18"/>
              </w:rPr>
            </w:pPr>
            <w:r w:rsidRPr="00BE1AD3">
              <w:rPr>
                <w:rFonts w:hAnsi="ＭＳ ゴシック" w:hint="eastAsia"/>
                <w:sz w:val="18"/>
                <w:szCs w:val="18"/>
              </w:rPr>
              <w:t>届け出た所定の単位数で算定しているか。</w:t>
            </w:r>
          </w:p>
          <w:p w14:paraId="396798A9" w14:textId="77777777"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①</w:t>
            </w:r>
            <w:r w:rsidR="007F1D0C" w:rsidRPr="00BE1AD3">
              <w:rPr>
                <w:rFonts w:hAnsi="ＭＳ ゴシック" w:hint="eastAsia"/>
                <w:bCs/>
                <w:sz w:val="18"/>
                <w:szCs w:val="18"/>
              </w:rPr>
              <w:t xml:space="preserve">　通常規模型通所介護費　　　　：</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月当たり平均利用延人員（要支援を含む。）が300人を超え、750</w:t>
            </w:r>
            <w:r w:rsidR="007F1D0C" w:rsidRPr="00BE1AD3">
              <w:rPr>
                <w:rFonts w:hAnsi="ＭＳ ゴシック" w:hint="eastAsia"/>
                <w:spacing w:val="-4"/>
                <w:sz w:val="18"/>
                <w:szCs w:val="18"/>
              </w:rPr>
              <w:t>人以内の</w:t>
            </w:r>
            <w:r w:rsidR="007F1D0C" w:rsidRPr="00BE1AD3">
              <w:rPr>
                <w:rFonts w:hAnsi="ＭＳ ゴシック" w:hint="eastAsia"/>
                <w:spacing w:val="-6"/>
                <w:sz w:val="18"/>
                <w:szCs w:val="18"/>
              </w:rPr>
              <w:t>事業所の場合</w:t>
            </w:r>
          </w:p>
          <w:p w14:paraId="56585B44" w14:textId="77777777"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②</w:t>
            </w:r>
            <w:r w:rsidR="007F1D0C" w:rsidRPr="00BE1AD3">
              <w:rPr>
                <w:rFonts w:hAnsi="ＭＳ ゴシック" w:hint="eastAsia"/>
                <w:bCs/>
                <w:sz w:val="18"/>
                <w:szCs w:val="18"/>
              </w:rPr>
              <w:t xml:space="preserve">　大規模型通所介護費(Ⅰ)の場合：</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月当たり平均利用延人員（要支援を含む。）が750人を超え、900</w:t>
            </w:r>
            <w:r w:rsidR="007F1D0C" w:rsidRPr="00BE1AD3">
              <w:rPr>
                <w:rFonts w:hAnsi="ＭＳ ゴシック" w:hint="eastAsia"/>
                <w:spacing w:val="-4"/>
                <w:sz w:val="18"/>
                <w:szCs w:val="18"/>
              </w:rPr>
              <w:t>人以内の</w:t>
            </w:r>
            <w:r w:rsidR="007F1D0C" w:rsidRPr="00BE1AD3">
              <w:rPr>
                <w:rFonts w:hAnsi="ＭＳ ゴシック" w:hint="eastAsia"/>
                <w:spacing w:val="-6"/>
                <w:sz w:val="18"/>
                <w:szCs w:val="18"/>
              </w:rPr>
              <w:t>事業所の場合</w:t>
            </w:r>
          </w:p>
          <w:p w14:paraId="16B231AC" w14:textId="77777777" w:rsidR="007F1D0C" w:rsidRPr="00BE1AD3" w:rsidRDefault="00355E84" w:rsidP="007F1D0C">
            <w:pPr>
              <w:spacing w:line="240" w:lineRule="exact"/>
              <w:ind w:left="3033" w:hangingChars="1685" w:hanging="3033"/>
              <w:rPr>
                <w:rFonts w:hAnsi="ＭＳ ゴシック"/>
                <w:spacing w:val="-6"/>
                <w:sz w:val="18"/>
                <w:szCs w:val="18"/>
              </w:rPr>
            </w:pPr>
            <w:r w:rsidRPr="00BE1AD3">
              <w:rPr>
                <w:rFonts w:hAnsi="ＭＳ ゴシック" w:hint="eastAsia"/>
                <w:bCs/>
                <w:sz w:val="18"/>
                <w:szCs w:val="18"/>
              </w:rPr>
              <w:t>③</w:t>
            </w:r>
            <w:r w:rsidR="007F1D0C" w:rsidRPr="00BE1AD3">
              <w:rPr>
                <w:rFonts w:hAnsi="ＭＳ ゴシック" w:hint="eastAsia"/>
                <w:bCs/>
                <w:sz w:val="18"/>
                <w:szCs w:val="18"/>
              </w:rPr>
              <w:t xml:space="preserve">　大規模型通所介護費(Ⅱ)の場合：</w:t>
            </w:r>
            <w:r w:rsidR="007F1D0C" w:rsidRPr="00BE1AD3">
              <w:rPr>
                <w:rFonts w:hAnsi="ＭＳ ゴシック" w:hint="eastAsia"/>
                <w:spacing w:val="-6"/>
                <w:sz w:val="18"/>
                <w:szCs w:val="18"/>
              </w:rPr>
              <w:t>前年度の</w:t>
            </w:r>
            <w:r w:rsidR="00BE1AD3" w:rsidRPr="00BE1AD3">
              <w:rPr>
                <w:rFonts w:hAnsi="ＭＳ ゴシック" w:hint="eastAsia"/>
                <w:spacing w:val="-6"/>
                <w:sz w:val="18"/>
                <w:szCs w:val="18"/>
              </w:rPr>
              <w:t>1</w:t>
            </w:r>
            <w:r w:rsidR="007F1D0C" w:rsidRPr="00BE1AD3">
              <w:rPr>
                <w:rFonts w:hAnsi="ＭＳ ゴシック" w:hint="eastAsia"/>
                <w:spacing w:val="-6"/>
                <w:sz w:val="18"/>
                <w:szCs w:val="18"/>
              </w:rPr>
              <w:t>月当たり平均利用延人員（要支援を含む。）が900人を超える事業所の場合</w:t>
            </w:r>
          </w:p>
          <w:p w14:paraId="4D285186" w14:textId="77777777" w:rsidR="007F1D0C" w:rsidRPr="00BE1AD3" w:rsidRDefault="007F1D0C" w:rsidP="007F1D0C">
            <w:pPr>
              <w:spacing w:line="240" w:lineRule="exact"/>
              <w:ind w:left="168" w:hangingChars="100" w:hanging="168"/>
              <w:rPr>
                <w:rFonts w:hAnsi="ＭＳ ゴシック"/>
                <w:spacing w:val="-6"/>
                <w:sz w:val="18"/>
                <w:szCs w:val="18"/>
              </w:rPr>
            </w:pPr>
          </w:p>
          <w:p w14:paraId="1ECC6ACE" w14:textId="77777777" w:rsidR="007F1D0C" w:rsidRPr="00BE1AD3" w:rsidRDefault="007F1D0C" w:rsidP="007F1D0C">
            <w:pPr>
              <w:spacing w:line="240" w:lineRule="exact"/>
              <w:ind w:firstLineChars="100" w:firstLine="180"/>
              <w:rPr>
                <w:rFonts w:hAnsi="ＭＳ ゴシック"/>
                <w:spacing w:val="-6"/>
                <w:sz w:val="18"/>
                <w:szCs w:val="18"/>
                <w:u w:val="single"/>
              </w:rPr>
            </w:pPr>
            <w:r w:rsidRPr="00BE1AD3">
              <w:rPr>
                <w:rFonts w:hAnsi="ＭＳ ゴシック" w:hint="eastAsia"/>
                <w:sz w:val="18"/>
                <w:szCs w:val="18"/>
                <w:u w:val="single"/>
              </w:rPr>
              <w:t>前年度の</w:t>
            </w:r>
            <w:r w:rsidR="00BE1AD3">
              <w:rPr>
                <w:rFonts w:hAnsi="ＭＳ ゴシック" w:hint="eastAsia"/>
                <w:spacing w:val="-6"/>
                <w:sz w:val="18"/>
                <w:szCs w:val="18"/>
                <w:u w:val="single"/>
              </w:rPr>
              <w:t>1</w:t>
            </w:r>
            <w:r w:rsidRPr="00BE1AD3">
              <w:rPr>
                <w:rFonts w:hAnsi="ＭＳ ゴシック" w:hint="eastAsia"/>
                <w:spacing w:val="-6"/>
                <w:sz w:val="18"/>
                <w:szCs w:val="18"/>
                <w:u w:val="single"/>
              </w:rPr>
              <w:t>月当たり平均利用延人員：　　　　　　人</w:t>
            </w:r>
          </w:p>
          <w:p w14:paraId="232A349C" w14:textId="77777777" w:rsidR="007F1D0C" w:rsidRPr="00BE1AD3" w:rsidRDefault="007F1D0C" w:rsidP="007F1D0C">
            <w:pPr>
              <w:spacing w:line="240" w:lineRule="exact"/>
              <w:ind w:firstLineChars="100" w:firstLine="168"/>
              <w:rPr>
                <w:rFonts w:hAnsi="ＭＳ ゴシック"/>
                <w:spacing w:val="-6"/>
                <w:sz w:val="18"/>
                <w:szCs w:val="18"/>
                <w:u w:val="single"/>
              </w:rPr>
            </w:pPr>
            <w:r w:rsidRPr="00BE1AD3">
              <w:rPr>
                <w:rFonts w:hAnsi="ＭＳ ゴシック" w:hint="eastAsia"/>
                <w:spacing w:val="-6"/>
                <w:sz w:val="18"/>
                <w:szCs w:val="18"/>
                <w:u w:val="single"/>
              </w:rPr>
              <w:t>（別紙　通所介護算定区分確認表　参照）</w:t>
            </w:r>
          </w:p>
          <w:p w14:paraId="2530FAFF" w14:textId="77777777" w:rsidR="007F1D0C" w:rsidRPr="00102D40" w:rsidRDefault="007F1D0C" w:rsidP="007F1D0C">
            <w:pPr>
              <w:numPr>
                <w:ilvl w:val="0"/>
                <w:numId w:val="3"/>
              </w:numPr>
              <w:spacing w:line="240" w:lineRule="exact"/>
              <w:rPr>
                <w:rFonts w:hAnsi="ＭＳ ゴシック"/>
                <w:sz w:val="18"/>
                <w:szCs w:val="18"/>
              </w:rPr>
            </w:pPr>
            <w:r w:rsidRPr="00BE1AD3">
              <w:rPr>
                <w:rFonts w:hAnsi="ＭＳ ゴシック" w:hint="eastAsia"/>
                <w:sz w:val="18"/>
                <w:szCs w:val="18"/>
              </w:rPr>
              <w:t>なお、送迎加算は基本単価に包括している。</w:t>
            </w:r>
          </w:p>
        </w:tc>
        <w:tc>
          <w:tcPr>
            <w:tcW w:w="426" w:type="dxa"/>
            <w:shd w:val="clear" w:color="auto" w:fill="auto"/>
            <w:vAlign w:val="center"/>
          </w:tcPr>
          <w:p w14:paraId="6319D68F"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7149288D"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EA5AC0D"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54C627E4" w14:textId="77777777" w:rsidR="00BF1538" w:rsidRPr="00503677" w:rsidRDefault="007F1D0C" w:rsidP="00BF1538">
            <w:pPr>
              <w:rPr>
                <w:rFonts w:hAnsi="ＭＳ ゴシック"/>
                <w:sz w:val="18"/>
                <w:szCs w:val="18"/>
              </w:rPr>
            </w:pPr>
            <w:r w:rsidRPr="00503677">
              <w:rPr>
                <w:rFonts w:hAnsi="ＭＳ ゴシック" w:hint="eastAsia"/>
                <w:sz w:val="18"/>
                <w:szCs w:val="18"/>
              </w:rPr>
              <w:t>厚告19</w:t>
            </w:r>
          </w:p>
          <w:p w14:paraId="50F5465F" w14:textId="77777777" w:rsidR="007F1D0C" w:rsidRPr="00503677" w:rsidRDefault="007F1D0C" w:rsidP="00BF1538">
            <w:pPr>
              <w:rPr>
                <w:rFonts w:hAnsi="ＭＳ ゴシック"/>
                <w:sz w:val="18"/>
                <w:szCs w:val="18"/>
              </w:rPr>
            </w:pPr>
            <w:r w:rsidRPr="00503677">
              <w:rPr>
                <w:rFonts w:hAnsi="ＭＳ ゴシック" w:hint="eastAsia"/>
                <w:sz w:val="18"/>
                <w:szCs w:val="18"/>
              </w:rPr>
              <w:t>別表6</w:t>
            </w:r>
          </w:p>
          <w:p w14:paraId="6C997D9B" w14:textId="77777777" w:rsidR="007F1D0C" w:rsidRPr="00503677" w:rsidRDefault="007F1D0C" w:rsidP="00BF1538">
            <w:pPr>
              <w:rPr>
                <w:rFonts w:hAnsi="ＭＳ ゴシック"/>
                <w:sz w:val="18"/>
                <w:szCs w:val="18"/>
              </w:rPr>
            </w:pPr>
            <w:r w:rsidRPr="00503677">
              <w:rPr>
                <w:rFonts w:hAnsi="ＭＳ ゴシック" w:hint="eastAsia"/>
                <w:sz w:val="18"/>
                <w:szCs w:val="18"/>
              </w:rPr>
              <w:t>イ、ロ、ハ</w:t>
            </w:r>
          </w:p>
        </w:tc>
      </w:tr>
      <w:tr w:rsidR="007F1D0C" w:rsidRPr="00102D40" w14:paraId="46EB0767" w14:textId="77777777" w:rsidTr="00AE4174">
        <w:tblPrEx>
          <w:tblCellMar>
            <w:left w:w="108" w:type="dxa"/>
            <w:right w:w="108" w:type="dxa"/>
          </w:tblCellMar>
          <w:tblLook w:val="04A0" w:firstRow="1" w:lastRow="0" w:firstColumn="1" w:lastColumn="0" w:noHBand="0" w:noVBand="1"/>
        </w:tblPrEx>
        <w:trPr>
          <w:trHeight w:val="708"/>
        </w:trPr>
        <w:tc>
          <w:tcPr>
            <w:tcW w:w="2337" w:type="dxa"/>
            <w:vMerge w:val="restart"/>
            <w:shd w:val="clear" w:color="auto" w:fill="auto"/>
          </w:tcPr>
          <w:p w14:paraId="2D78AF61" w14:textId="77777777" w:rsidR="007F1D0C" w:rsidRPr="00102D40" w:rsidRDefault="007F1D0C" w:rsidP="00E87631">
            <w:pPr>
              <w:rPr>
                <w:rFonts w:hAnsi="ＭＳ ゴシック"/>
                <w:strike/>
                <w:sz w:val="18"/>
                <w:szCs w:val="18"/>
              </w:rPr>
            </w:pPr>
            <w:r w:rsidRPr="00102D40">
              <w:rPr>
                <w:rFonts w:hAnsi="ＭＳ ゴシック" w:hint="eastAsia"/>
                <w:sz w:val="18"/>
                <w:szCs w:val="18"/>
              </w:rPr>
              <w:t>２　端数処理</w:t>
            </w:r>
          </w:p>
        </w:tc>
        <w:tc>
          <w:tcPr>
            <w:tcW w:w="6246" w:type="dxa"/>
            <w:gridSpan w:val="2"/>
            <w:shd w:val="clear" w:color="auto" w:fill="auto"/>
          </w:tcPr>
          <w:p w14:paraId="09ECEF1D" w14:textId="77777777"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単位数算定の際の端数処理</w:t>
            </w:r>
          </w:p>
          <w:p w14:paraId="619DDAF7" w14:textId="77777777"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単位数の算定については、基本となる単位数に加減算の計算を行う度に、小数点以下の端数処理（四捨五入）を行っているか。</w:t>
            </w:r>
          </w:p>
        </w:tc>
        <w:tc>
          <w:tcPr>
            <w:tcW w:w="426" w:type="dxa"/>
            <w:shd w:val="clear" w:color="auto" w:fill="auto"/>
            <w:vAlign w:val="center"/>
          </w:tcPr>
          <w:p w14:paraId="7FE60EBE"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7D08722"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55DD03C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1AE70718" w14:textId="77777777" w:rsidR="00AE4174" w:rsidRPr="00AE4174" w:rsidRDefault="00AE4174" w:rsidP="00AE4174">
            <w:pPr>
              <w:overflowPunct w:val="0"/>
              <w:autoSpaceDE w:val="0"/>
              <w:autoSpaceDN w:val="0"/>
              <w:rPr>
                <w:rFonts w:hAnsi="ＭＳ ゴシック"/>
                <w:spacing w:val="-4"/>
                <w:w w:val="90"/>
                <w:sz w:val="18"/>
                <w:szCs w:val="18"/>
              </w:rPr>
            </w:pPr>
            <w:r w:rsidRPr="00AE4174">
              <w:rPr>
                <w:rFonts w:hAnsi="ＭＳ ゴシック" w:hint="eastAsia"/>
                <w:spacing w:val="-4"/>
                <w:w w:val="90"/>
                <w:sz w:val="18"/>
                <w:szCs w:val="18"/>
              </w:rPr>
              <w:t>老企第36号</w:t>
            </w:r>
          </w:p>
          <w:p w14:paraId="2C07EBBA" w14:textId="77777777" w:rsidR="007F1D0C" w:rsidRPr="00503677" w:rsidRDefault="00AE4174" w:rsidP="00AE4174">
            <w:pPr>
              <w:rPr>
                <w:rFonts w:hAnsi="ＭＳ ゴシック"/>
                <w:sz w:val="18"/>
                <w:szCs w:val="18"/>
              </w:rPr>
            </w:pPr>
            <w:r w:rsidRPr="00AE4174">
              <w:rPr>
                <w:rFonts w:hAnsi="ＭＳ ゴシック" w:hint="eastAsia"/>
                <w:spacing w:val="-4"/>
                <w:sz w:val="18"/>
                <w:szCs w:val="18"/>
              </w:rPr>
              <w:t>第2-1-(1)</w:t>
            </w:r>
          </w:p>
        </w:tc>
      </w:tr>
      <w:tr w:rsidR="007F1D0C" w:rsidRPr="00102D40" w14:paraId="3C0FEEC9" w14:textId="77777777" w:rsidTr="00AE4174">
        <w:tblPrEx>
          <w:tblCellMar>
            <w:left w:w="108" w:type="dxa"/>
            <w:right w:w="108" w:type="dxa"/>
          </w:tblCellMar>
          <w:tblLook w:val="04A0" w:firstRow="1" w:lastRow="0" w:firstColumn="1" w:lastColumn="0" w:noHBand="0" w:noVBand="1"/>
        </w:tblPrEx>
        <w:trPr>
          <w:trHeight w:val="665"/>
        </w:trPr>
        <w:tc>
          <w:tcPr>
            <w:tcW w:w="2337" w:type="dxa"/>
            <w:vMerge/>
            <w:shd w:val="clear" w:color="auto" w:fill="auto"/>
          </w:tcPr>
          <w:p w14:paraId="4187C32C" w14:textId="77777777" w:rsidR="007F1D0C" w:rsidRPr="00102D40" w:rsidRDefault="007F1D0C" w:rsidP="007F1D0C">
            <w:pPr>
              <w:rPr>
                <w:rFonts w:hAnsi="ＭＳ ゴシック"/>
                <w:sz w:val="18"/>
                <w:szCs w:val="18"/>
              </w:rPr>
            </w:pPr>
          </w:p>
        </w:tc>
        <w:tc>
          <w:tcPr>
            <w:tcW w:w="6246" w:type="dxa"/>
            <w:gridSpan w:val="2"/>
            <w:shd w:val="clear" w:color="auto" w:fill="auto"/>
          </w:tcPr>
          <w:p w14:paraId="10575723" w14:textId="77777777" w:rsidR="007F1D0C" w:rsidRPr="00102D40" w:rsidRDefault="007F1D0C" w:rsidP="007F1D0C">
            <w:pPr>
              <w:spacing w:line="240" w:lineRule="exact"/>
              <w:ind w:leftChars="-2" w:left="1" w:hangingChars="3" w:hanging="5"/>
              <w:rPr>
                <w:rFonts w:hAnsi="ＭＳ ゴシック"/>
                <w:sz w:val="18"/>
                <w:szCs w:val="18"/>
              </w:rPr>
            </w:pPr>
            <w:r w:rsidRPr="00102D40">
              <w:rPr>
                <w:rFonts w:hAnsi="ＭＳ ゴシック" w:hint="eastAsia"/>
                <w:sz w:val="18"/>
                <w:szCs w:val="18"/>
              </w:rPr>
              <w:t>金額換算の際の端数処理</w:t>
            </w:r>
          </w:p>
          <w:p w14:paraId="01B69FA1" w14:textId="77777777" w:rsidR="007F1D0C" w:rsidRPr="00102D40" w:rsidRDefault="007F1D0C" w:rsidP="007F1D0C">
            <w:pPr>
              <w:spacing w:line="240" w:lineRule="exact"/>
              <w:ind w:leftChars="-2" w:left="180" w:hangingChars="102" w:hanging="184"/>
              <w:rPr>
                <w:rFonts w:hAnsi="ＭＳ ゴシック"/>
                <w:sz w:val="18"/>
                <w:szCs w:val="18"/>
              </w:rPr>
            </w:pPr>
            <w:r w:rsidRPr="00102D40">
              <w:rPr>
                <w:rFonts w:hAnsi="ＭＳ ゴシック" w:hint="eastAsia"/>
                <w:sz w:val="18"/>
                <w:szCs w:val="18"/>
              </w:rPr>
              <w:t>・　算定された単位数から金額に換算する際に生ずる</w:t>
            </w:r>
            <w:r w:rsidR="00FB3FFF">
              <w:rPr>
                <w:rFonts w:hAnsi="ＭＳ ゴシック" w:hint="eastAsia"/>
                <w:sz w:val="18"/>
                <w:szCs w:val="18"/>
              </w:rPr>
              <w:t>1</w:t>
            </w:r>
            <w:r w:rsidRPr="00102D40">
              <w:rPr>
                <w:rFonts w:hAnsi="ＭＳ ゴシック" w:hint="eastAsia"/>
                <w:sz w:val="18"/>
                <w:szCs w:val="18"/>
              </w:rPr>
              <w:t>円未満（小数点以下）の端数があるときは、端数を切り捨てているか。</w:t>
            </w:r>
          </w:p>
        </w:tc>
        <w:tc>
          <w:tcPr>
            <w:tcW w:w="426" w:type="dxa"/>
            <w:shd w:val="clear" w:color="auto" w:fill="auto"/>
            <w:vAlign w:val="center"/>
          </w:tcPr>
          <w:p w14:paraId="561682A8"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89F5674"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53C46E71"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31CDB7C6" w14:textId="77777777" w:rsidR="007F1D0C" w:rsidRPr="00503677" w:rsidRDefault="007F1D0C" w:rsidP="007F1D0C">
            <w:pPr>
              <w:jc w:val="center"/>
              <w:rPr>
                <w:rFonts w:hAnsi="ＭＳ ゴシック"/>
                <w:spacing w:val="-4"/>
                <w:sz w:val="18"/>
                <w:szCs w:val="18"/>
              </w:rPr>
            </w:pPr>
          </w:p>
        </w:tc>
      </w:tr>
      <w:tr w:rsidR="007F1D0C" w:rsidRPr="00102D40" w14:paraId="544E4AB8" w14:textId="77777777" w:rsidTr="00FB3FFF">
        <w:tblPrEx>
          <w:tblCellMar>
            <w:left w:w="108" w:type="dxa"/>
            <w:right w:w="108" w:type="dxa"/>
          </w:tblCellMar>
          <w:tblLook w:val="04A0" w:firstRow="1" w:lastRow="0" w:firstColumn="1" w:lastColumn="0" w:noHBand="0" w:noVBand="1"/>
        </w:tblPrEx>
        <w:trPr>
          <w:trHeight w:val="3147"/>
        </w:trPr>
        <w:tc>
          <w:tcPr>
            <w:tcW w:w="2337" w:type="dxa"/>
            <w:vMerge w:val="restart"/>
            <w:shd w:val="clear" w:color="auto" w:fill="auto"/>
          </w:tcPr>
          <w:p w14:paraId="4A487647" w14:textId="77777777" w:rsidR="007F1D0C" w:rsidRPr="00102D40" w:rsidRDefault="007F1D0C" w:rsidP="007F1D0C">
            <w:pPr>
              <w:rPr>
                <w:rFonts w:hAnsi="ＭＳ ゴシック"/>
                <w:sz w:val="18"/>
                <w:szCs w:val="18"/>
              </w:rPr>
            </w:pPr>
            <w:r w:rsidRPr="00102D40">
              <w:rPr>
                <w:rFonts w:hAnsi="ＭＳ ゴシック" w:hint="eastAsia"/>
                <w:sz w:val="18"/>
                <w:szCs w:val="18"/>
              </w:rPr>
              <w:t>３　所要時間の算定</w:t>
            </w:r>
          </w:p>
          <w:p w14:paraId="58EE52CA" w14:textId="77777777" w:rsidR="007F1D0C" w:rsidRPr="00102D40" w:rsidRDefault="007F1D0C" w:rsidP="007F1D0C">
            <w:pPr>
              <w:rPr>
                <w:rFonts w:hAnsi="ＭＳ ゴシック"/>
                <w:sz w:val="18"/>
                <w:szCs w:val="18"/>
              </w:rPr>
            </w:pPr>
          </w:p>
          <w:p w14:paraId="49EAF6C9" w14:textId="77777777"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居宅サービス計画</w:t>
            </w:r>
          </w:p>
          <w:p w14:paraId="560A49F8" w14:textId="77777777" w:rsidR="007F1D0C" w:rsidRPr="00102D40" w:rsidRDefault="007F1D0C" w:rsidP="007F1D0C">
            <w:pPr>
              <w:numPr>
                <w:ilvl w:val="0"/>
                <w:numId w:val="16"/>
              </w:numPr>
              <w:rPr>
                <w:rFonts w:hAnsi="ＭＳ ゴシック"/>
                <w:sz w:val="18"/>
                <w:szCs w:val="18"/>
              </w:rPr>
            </w:pPr>
            <w:r w:rsidRPr="00102D40">
              <w:rPr>
                <w:rFonts w:hAnsi="ＭＳ ゴシック" w:hint="eastAsia"/>
                <w:sz w:val="18"/>
                <w:szCs w:val="18"/>
              </w:rPr>
              <w:t>通所介護計画</w:t>
            </w:r>
          </w:p>
          <w:p w14:paraId="63C49DD6" w14:textId="77777777" w:rsidR="007F1D0C" w:rsidRPr="00102D40" w:rsidRDefault="007F1D0C" w:rsidP="007F1D0C">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14:paraId="08E8066B" w14:textId="77777777"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所要時間の算定は、当該施設基準に掲げる区分に従い、利用者の要介護状態区分に応じて、現に要した時間ではなく、通所介護計画に位置付けられた内容の指定通所介護を行うのに要する標準的な時間で行っているか。</w:t>
            </w:r>
          </w:p>
          <w:p w14:paraId="484AEB05" w14:textId="77777777"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送迎に要する時間は含まない者であるが、送迎時に実施した居宅内での介助等（着替え、ベッド・車椅子への移乗、戸締り等）に要する時間は、次のいずれの要件も満たす場合、</w:t>
            </w:r>
            <w:r w:rsidR="00FB3FFF">
              <w:rPr>
                <w:rFonts w:hAnsi="ＭＳ ゴシック" w:hint="eastAsia"/>
                <w:sz w:val="18"/>
                <w:szCs w:val="18"/>
              </w:rPr>
              <w:t>1</w:t>
            </w:r>
            <w:r w:rsidRPr="00102D40">
              <w:rPr>
                <w:rFonts w:hAnsi="ＭＳ ゴシック" w:hint="eastAsia"/>
                <w:sz w:val="18"/>
                <w:szCs w:val="18"/>
              </w:rPr>
              <w:t>日30分以内を限度として、通所介護を行うのに要する時間に含めることができる。</w:t>
            </w:r>
          </w:p>
          <w:p w14:paraId="7D2708D6" w14:textId="77777777" w:rsidR="007F1D0C" w:rsidRPr="00102D40" w:rsidRDefault="007F1D0C" w:rsidP="007F1D0C">
            <w:pPr>
              <w:spacing w:line="240" w:lineRule="exact"/>
              <w:rPr>
                <w:rFonts w:hAnsi="ＭＳ ゴシック"/>
                <w:sz w:val="18"/>
                <w:szCs w:val="18"/>
              </w:rPr>
            </w:pPr>
            <w:r w:rsidRPr="00102D40">
              <w:rPr>
                <w:rFonts w:hAnsi="ＭＳ ゴシック" w:hint="eastAsia"/>
                <w:sz w:val="18"/>
                <w:szCs w:val="18"/>
              </w:rPr>
              <w:t>①　居宅サービス計画及び通所介護計画に位置付けた上で実施する場合</w:t>
            </w:r>
          </w:p>
          <w:p w14:paraId="5D8AFAC4" w14:textId="77777777" w:rsidR="007F1D0C" w:rsidRPr="00FB3FFF" w:rsidRDefault="007F1D0C" w:rsidP="00FB3FFF">
            <w:pPr>
              <w:spacing w:line="240" w:lineRule="exact"/>
              <w:ind w:left="180" w:hangingChars="100" w:hanging="180"/>
              <w:rPr>
                <w:rFonts w:hAnsi="ＭＳ ゴシック"/>
                <w:sz w:val="18"/>
                <w:szCs w:val="18"/>
              </w:rPr>
            </w:pPr>
            <w:r w:rsidRPr="00102D40">
              <w:rPr>
                <w:rFonts w:hAnsi="ＭＳ ゴシック" w:hint="eastAsia"/>
                <w:sz w:val="18"/>
                <w:szCs w:val="18"/>
              </w:rPr>
              <w:t>②　送迎時に居宅内の介助等を行う者が、介護福祉士、実務者研修修了者、介護職員基礎研修課程修了者、</w:t>
            </w:r>
            <w:r w:rsidR="0025738A" w:rsidRPr="00102D40">
              <w:rPr>
                <w:rFonts w:hAnsi="ＭＳ ゴシック" w:hint="eastAsia"/>
                <w:sz w:val="18"/>
                <w:szCs w:val="18"/>
              </w:rPr>
              <w:t>旧</w:t>
            </w:r>
            <w:r w:rsidR="00FB3FFF">
              <w:rPr>
                <w:rFonts w:hAnsi="ＭＳ ゴシック" w:hint="eastAsia"/>
                <w:sz w:val="18"/>
                <w:szCs w:val="18"/>
              </w:rPr>
              <w:t>1</w:t>
            </w:r>
            <w:r w:rsidR="0025738A" w:rsidRPr="00102D40">
              <w:rPr>
                <w:rFonts w:hAnsi="ＭＳ ゴシック" w:hint="eastAsia"/>
                <w:sz w:val="18"/>
                <w:szCs w:val="18"/>
              </w:rPr>
              <w:t>級</w:t>
            </w:r>
            <w:r w:rsidRPr="00102D40">
              <w:rPr>
                <w:rFonts w:hAnsi="ＭＳ ゴシック" w:hint="eastAsia"/>
                <w:sz w:val="18"/>
                <w:szCs w:val="18"/>
              </w:rPr>
              <w:t>課程修了者、介護職員初任者研修修了者（</w:t>
            </w:r>
            <w:r w:rsidR="0025738A" w:rsidRPr="00102D40">
              <w:rPr>
                <w:rFonts w:hAnsi="ＭＳ ゴシック" w:hint="eastAsia"/>
                <w:sz w:val="18"/>
                <w:szCs w:val="18"/>
              </w:rPr>
              <w:t>旧</w:t>
            </w:r>
            <w:r w:rsidR="00FB3FFF">
              <w:rPr>
                <w:rFonts w:hAnsi="ＭＳ ゴシック" w:hint="eastAsia"/>
                <w:sz w:val="18"/>
                <w:szCs w:val="18"/>
              </w:rPr>
              <w:t>2</w:t>
            </w:r>
            <w:r w:rsidR="0025738A" w:rsidRPr="00102D40">
              <w:rPr>
                <w:rFonts w:hAnsi="ＭＳ ゴシック" w:hint="eastAsia"/>
                <w:sz w:val="18"/>
                <w:szCs w:val="18"/>
              </w:rPr>
              <w:t>級</w:t>
            </w:r>
            <w:r w:rsidRPr="00102D40">
              <w:rPr>
                <w:rFonts w:hAnsi="ＭＳ ゴシック" w:hint="eastAsia"/>
                <w:sz w:val="18"/>
                <w:szCs w:val="18"/>
              </w:rPr>
              <w:t>課程修了者を含む。）、看護職員、機能訓練指導員又は当該事業所における勤続年数と同一法人の経営する他の介護サービス事業所、医療機関、社会福祉施設等においてサービスを利用者に直接提供する職員としての勤続年数の合計が</w:t>
            </w:r>
            <w:r w:rsidR="00FB3FFF">
              <w:rPr>
                <w:rFonts w:hAnsi="ＭＳ ゴシック" w:hint="eastAsia"/>
                <w:sz w:val="18"/>
                <w:szCs w:val="18"/>
              </w:rPr>
              <w:t>3</w:t>
            </w:r>
            <w:r w:rsidRPr="00102D40">
              <w:rPr>
                <w:rFonts w:hAnsi="ＭＳ ゴシック" w:hint="eastAsia"/>
                <w:sz w:val="18"/>
                <w:szCs w:val="18"/>
              </w:rPr>
              <w:t>年以上の介護職員である場合</w:t>
            </w:r>
          </w:p>
        </w:tc>
        <w:tc>
          <w:tcPr>
            <w:tcW w:w="426" w:type="dxa"/>
            <w:shd w:val="clear" w:color="auto" w:fill="auto"/>
            <w:vAlign w:val="center"/>
          </w:tcPr>
          <w:p w14:paraId="37C32950"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5514C26B"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8737357"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201C9CBC" w14:textId="77777777" w:rsidR="007F1D0C" w:rsidRPr="00503677" w:rsidRDefault="007F1D0C" w:rsidP="00FB3FFF">
            <w:pPr>
              <w:rPr>
                <w:rFonts w:hAnsi="ＭＳ ゴシック"/>
                <w:sz w:val="18"/>
                <w:szCs w:val="18"/>
              </w:rPr>
            </w:pPr>
            <w:r w:rsidRPr="00503677">
              <w:rPr>
                <w:rFonts w:hAnsi="ＭＳ ゴシック" w:hint="eastAsia"/>
                <w:sz w:val="18"/>
                <w:szCs w:val="18"/>
              </w:rPr>
              <w:t>厚告19</w:t>
            </w:r>
          </w:p>
          <w:p w14:paraId="04B5A0C2" w14:textId="77777777" w:rsidR="009B775F" w:rsidRPr="00503677" w:rsidRDefault="007F1D0C" w:rsidP="009B775F">
            <w:pPr>
              <w:rPr>
                <w:rFonts w:hAnsi="ＭＳ ゴシック"/>
                <w:sz w:val="18"/>
                <w:szCs w:val="18"/>
              </w:rPr>
            </w:pPr>
            <w:r w:rsidRPr="00503677">
              <w:rPr>
                <w:rFonts w:hAnsi="ＭＳ ゴシック" w:hint="eastAsia"/>
                <w:sz w:val="18"/>
                <w:szCs w:val="18"/>
              </w:rPr>
              <w:t>別表6注</w:t>
            </w:r>
            <w:r w:rsidR="00FB3FFF">
              <w:rPr>
                <w:rFonts w:hAnsi="ＭＳ ゴシック" w:hint="eastAsia"/>
                <w:sz w:val="18"/>
                <w:szCs w:val="18"/>
              </w:rPr>
              <w:t>1</w:t>
            </w:r>
          </w:p>
          <w:p w14:paraId="46E4D864" w14:textId="77777777" w:rsidR="004739D3" w:rsidRPr="00503677" w:rsidRDefault="004739D3" w:rsidP="004739D3">
            <w:pPr>
              <w:rPr>
                <w:rFonts w:hAnsi="ＭＳ ゴシック"/>
                <w:sz w:val="18"/>
                <w:szCs w:val="18"/>
              </w:rPr>
            </w:pPr>
          </w:p>
        </w:tc>
      </w:tr>
      <w:tr w:rsidR="007F1D0C" w:rsidRPr="00102D40" w14:paraId="44F6A6F1" w14:textId="77777777" w:rsidTr="00AE4174">
        <w:tblPrEx>
          <w:tblCellMar>
            <w:left w:w="108" w:type="dxa"/>
            <w:right w:w="108" w:type="dxa"/>
          </w:tblCellMar>
          <w:tblLook w:val="04A0" w:firstRow="1" w:lastRow="0" w:firstColumn="1" w:lastColumn="0" w:noHBand="0" w:noVBand="1"/>
        </w:tblPrEx>
        <w:trPr>
          <w:trHeight w:val="1492"/>
        </w:trPr>
        <w:tc>
          <w:tcPr>
            <w:tcW w:w="2337" w:type="dxa"/>
            <w:vMerge/>
            <w:shd w:val="clear" w:color="auto" w:fill="auto"/>
          </w:tcPr>
          <w:p w14:paraId="5A955F3E" w14:textId="77777777" w:rsidR="007F1D0C" w:rsidRPr="00102D40" w:rsidRDefault="007F1D0C" w:rsidP="007F1D0C">
            <w:pPr>
              <w:rPr>
                <w:rFonts w:hAnsi="ＭＳ ゴシック"/>
                <w:sz w:val="18"/>
                <w:szCs w:val="18"/>
              </w:rPr>
            </w:pPr>
          </w:p>
        </w:tc>
        <w:tc>
          <w:tcPr>
            <w:tcW w:w="6246" w:type="dxa"/>
            <w:gridSpan w:val="2"/>
            <w:shd w:val="clear" w:color="auto" w:fill="auto"/>
          </w:tcPr>
          <w:p w14:paraId="2F73A4AB" w14:textId="77777777" w:rsidR="007F1D0C" w:rsidRPr="00184990" w:rsidRDefault="007F1D0C" w:rsidP="007F1D0C">
            <w:pPr>
              <w:spacing w:line="240" w:lineRule="exact"/>
              <w:rPr>
                <w:rFonts w:hAnsi="ＭＳ ゴシック"/>
                <w:sz w:val="18"/>
                <w:szCs w:val="18"/>
              </w:rPr>
            </w:pPr>
            <w:r w:rsidRPr="00184990">
              <w:rPr>
                <w:rFonts w:hAnsi="ＭＳ ゴシック" w:hint="eastAsia"/>
                <w:sz w:val="18"/>
                <w:szCs w:val="18"/>
              </w:rPr>
              <w:t>緊急やむを得ない場合において、併設医療機関（他の医療機関を含む。）を受診した場合は、通所サービスを中止し、変更後の所要時間に応じた所定単位数を算定しているか。</w:t>
            </w:r>
          </w:p>
          <w:p w14:paraId="0280F11E" w14:textId="77777777" w:rsidR="007F1D0C" w:rsidRPr="00184990" w:rsidRDefault="007F1D0C" w:rsidP="00184990">
            <w:pPr>
              <w:spacing w:line="240" w:lineRule="exact"/>
              <w:ind w:left="180" w:hangingChars="100" w:hanging="180"/>
              <w:rPr>
                <w:rFonts w:hAnsi="ＭＳ ゴシック" w:cs="ＭＳ Ｐゴシック"/>
                <w:kern w:val="0"/>
                <w:sz w:val="18"/>
                <w:szCs w:val="18"/>
              </w:rPr>
            </w:pPr>
            <w:r w:rsidRPr="00184990">
              <w:rPr>
                <w:rFonts w:hAnsi="ＭＳ ゴシック" w:cs="ＭＳ Ｐゴシック" w:hint="eastAsia"/>
                <w:kern w:val="0"/>
                <w:sz w:val="18"/>
                <w:szCs w:val="18"/>
              </w:rPr>
              <w:t>※　当初の通所介護計画に位置づけられた時間よりも大きく短縮した場合は、当初の通所介護計画を変更し、再作成するべきであり、変更後の所要時間に応じた所定単位数を算定すること。</w:t>
            </w:r>
          </w:p>
        </w:tc>
        <w:tc>
          <w:tcPr>
            <w:tcW w:w="426" w:type="dxa"/>
            <w:shd w:val="clear" w:color="auto" w:fill="auto"/>
            <w:vAlign w:val="center"/>
          </w:tcPr>
          <w:p w14:paraId="27AEB9D5"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751BE11E"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9982A58"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D9D41EA" w14:textId="77777777" w:rsidR="007F1D0C" w:rsidRPr="00503677" w:rsidRDefault="007F1D0C" w:rsidP="007F1D0C">
            <w:pPr>
              <w:jc w:val="center"/>
              <w:rPr>
                <w:rFonts w:hAnsi="ＭＳ ゴシック"/>
                <w:sz w:val="18"/>
                <w:szCs w:val="18"/>
              </w:rPr>
            </w:pPr>
          </w:p>
        </w:tc>
      </w:tr>
      <w:tr w:rsidR="007F1D0C" w:rsidRPr="00102D40" w14:paraId="65DE2BD7" w14:textId="77777777" w:rsidTr="00AE4174">
        <w:tblPrEx>
          <w:tblCellMar>
            <w:left w:w="108" w:type="dxa"/>
            <w:right w:w="108" w:type="dxa"/>
          </w:tblCellMar>
          <w:tblLook w:val="04A0" w:firstRow="1" w:lastRow="0" w:firstColumn="1" w:lastColumn="0" w:noHBand="0" w:noVBand="1"/>
        </w:tblPrEx>
        <w:trPr>
          <w:trHeight w:val="901"/>
        </w:trPr>
        <w:tc>
          <w:tcPr>
            <w:tcW w:w="2337" w:type="dxa"/>
            <w:vMerge/>
            <w:shd w:val="clear" w:color="auto" w:fill="auto"/>
          </w:tcPr>
          <w:p w14:paraId="456F4BFC" w14:textId="77777777" w:rsidR="007F1D0C" w:rsidRPr="00102D40" w:rsidRDefault="007F1D0C" w:rsidP="007F1D0C">
            <w:pPr>
              <w:rPr>
                <w:rFonts w:hAnsi="ＭＳ ゴシック"/>
                <w:sz w:val="18"/>
                <w:szCs w:val="18"/>
              </w:rPr>
            </w:pPr>
          </w:p>
        </w:tc>
        <w:tc>
          <w:tcPr>
            <w:tcW w:w="6246" w:type="dxa"/>
            <w:gridSpan w:val="2"/>
            <w:shd w:val="clear" w:color="auto" w:fill="auto"/>
          </w:tcPr>
          <w:p w14:paraId="59C2D39E" w14:textId="77777777" w:rsidR="007F1D0C" w:rsidRPr="00102D40" w:rsidRDefault="00E55FD2" w:rsidP="007F1D0C">
            <w:pPr>
              <w:spacing w:line="240" w:lineRule="exact"/>
              <w:rPr>
                <w:rFonts w:hAnsi="ＭＳ ゴシック" w:cs="ＭＳ Ｐゴシック"/>
                <w:kern w:val="0"/>
                <w:sz w:val="18"/>
                <w:szCs w:val="18"/>
              </w:rPr>
            </w:pPr>
            <w:r>
              <w:rPr>
                <w:rFonts w:hAnsi="ＭＳ ゴシック" w:cs="ＭＳ Ｐゴシック" w:hint="eastAsia"/>
                <w:kern w:val="0"/>
                <w:sz w:val="18"/>
                <w:szCs w:val="18"/>
              </w:rPr>
              <w:t>7</w:t>
            </w:r>
            <w:r w:rsidR="007F1D0C" w:rsidRPr="00102D40">
              <w:rPr>
                <w:rFonts w:hAnsi="ＭＳ ゴシック" w:cs="ＭＳ Ｐゴシック" w:hint="eastAsia"/>
                <w:kern w:val="0"/>
                <w:sz w:val="18"/>
                <w:szCs w:val="18"/>
              </w:rPr>
              <w:t>時間以上</w:t>
            </w:r>
            <w:r>
              <w:rPr>
                <w:rFonts w:hAnsi="ＭＳ ゴシック" w:cs="ＭＳ Ｐゴシック" w:hint="eastAsia"/>
                <w:kern w:val="0"/>
                <w:sz w:val="18"/>
                <w:szCs w:val="18"/>
              </w:rPr>
              <w:t>9</w:t>
            </w:r>
            <w:r w:rsidR="007F1D0C" w:rsidRPr="00102D40">
              <w:rPr>
                <w:rFonts w:hAnsi="ＭＳ ゴシック" w:cs="ＭＳ Ｐゴシック" w:hint="eastAsia"/>
                <w:kern w:val="0"/>
                <w:sz w:val="18"/>
                <w:szCs w:val="18"/>
              </w:rPr>
              <w:t>時間未満の通所介護を行っていたが、当日の利用者の心身の状況から</w:t>
            </w:r>
            <w:r>
              <w:rPr>
                <w:rFonts w:hAnsi="ＭＳ ゴシック" w:cs="ＭＳ Ｐゴシック" w:hint="eastAsia"/>
                <w:kern w:val="0"/>
                <w:sz w:val="18"/>
                <w:szCs w:val="18"/>
              </w:rPr>
              <w:t>1</w:t>
            </w:r>
            <w:r w:rsidR="007F1D0C" w:rsidRPr="00102D40">
              <w:rPr>
                <w:rFonts w:hAnsi="ＭＳ ゴシック" w:cs="ＭＳ Ｐゴシック" w:hint="eastAsia"/>
                <w:kern w:val="0"/>
                <w:sz w:val="18"/>
                <w:szCs w:val="18"/>
              </w:rPr>
              <w:t>～</w:t>
            </w:r>
            <w:r>
              <w:rPr>
                <w:rFonts w:hAnsi="ＭＳ ゴシック" w:cs="ＭＳ Ｐゴシック" w:hint="eastAsia"/>
                <w:kern w:val="0"/>
                <w:sz w:val="18"/>
                <w:szCs w:val="18"/>
              </w:rPr>
              <w:t>2</w:t>
            </w:r>
            <w:r w:rsidR="007F1D0C" w:rsidRPr="00102D40">
              <w:rPr>
                <w:rFonts w:hAnsi="ＭＳ ゴシック" w:cs="ＭＳ Ｐゴシック" w:hint="eastAsia"/>
                <w:kern w:val="0"/>
                <w:sz w:val="18"/>
                <w:szCs w:val="18"/>
              </w:rPr>
              <w:t>時間で中止した場合は、当初の通所サービス計画に位置づけられた時間よりも大きく短縮しているため、当日のキャンセルとして通所サービスを算定しているか。</w:t>
            </w:r>
          </w:p>
          <w:p w14:paraId="223D42C5" w14:textId="77777777" w:rsidR="00E87631" w:rsidRPr="00102D40" w:rsidRDefault="00E87631" w:rsidP="007F1D0C">
            <w:pPr>
              <w:spacing w:line="240" w:lineRule="exact"/>
              <w:rPr>
                <w:rFonts w:hAnsi="ＭＳ ゴシック" w:cs="ＭＳ Ｐゴシック"/>
                <w:kern w:val="0"/>
                <w:sz w:val="18"/>
                <w:szCs w:val="18"/>
              </w:rPr>
            </w:pPr>
          </w:p>
        </w:tc>
        <w:tc>
          <w:tcPr>
            <w:tcW w:w="426" w:type="dxa"/>
            <w:shd w:val="clear" w:color="auto" w:fill="auto"/>
            <w:vAlign w:val="center"/>
          </w:tcPr>
          <w:p w14:paraId="23374866"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1AE139D0"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D73A25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8281C9A" w14:textId="77777777" w:rsidR="007F1D0C" w:rsidRPr="00503677" w:rsidRDefault="007F1D0C" w:rsidP="007F1D0C">
            <w:pPr>
              <w:jc w:val="center"/>
              <w:rPr>
                <w:rFonts w:hAnsi="ＭＳ ゴシック"/>
                <w:sz w:val="18"/>
                <w:szCs w:val="18"/>
              </w:rPr>
            </w:pPr>
          </w:p>
        </w:tc>
      </w:tr>
      <w:tr w:rsidR="007F1D0C" w:rsidRPr="00102D40" w14:paraId="21D5A8DB" w14:textId="77777777" w:rsidTr="007969CD">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14:paraId="1744C687" w14:textId="77777777" w:rsidR="007F1D0C" w:rsidRPr="00102D40" w:rsidRDefault="007F1D0C" w:rsidP="007F1D0C">
            <w:pPr>
              <w:ind w:left="180" w:hangingChars="100" w:hanging="180"/>
              <w:rPr>
                <w:rFonts w:hAnsi="ＭＳ ゴシック"/>
                <w:sz w:val="18"/>
                <w:szCs w:val="18"/>
              </w:rPr>
            </w:pPr>
          </w:p>
        </w:tc>
        <w:tc>
          <w:tcPr>
            <w:tcW w:w="6246" w:type="dxa"/>
            <w:gridSpan w:val="2"/>
            <w:shd w:val="clear" w:color="auto" w:fill="auto"/>
          </w:tcPr>
          <w:p w14:paraId="4480E057" w14:textId="77777777" w:rsidR="007F1D0C" w:rsidRPr="00102D40" w:rsidRDefault="00E55FD2" w:rsidP="007F1D0C">
            <w:pPr>
              <w:pStyle w:val="a3"/>
              <w:spacing w:line="240" w:lineRule="exact"/>
              <w:rPr>
                <w:rFonts w:hAnsi="ＭＳ ゴシック"/>
                <w:sz w:val="18"/>
                <w:szCs w:val="18"/>
              </w:rPr>
            </w:pPr>
            <w:r>
              <w:rPr>
                <w:rFonts w:hAnsi="ＭＳ ゴシック" w:hint="eastAsia"/>
                <w:sz w:val="18"/>
                <w:szCs w:val="18"/>
              </w:rPr>
              <w:t>2</w:t>
            </w:r>
            <w:r w:rsidR="007F1D0C" w:rsidRPr="00102D40">
              <w:rPr>
                <w:rFonts w:hAnsi="ＭＳ ゴシック" w:hint="eastAsia"/>
                <w:sz w:val="18"/>
                <w:szCs w:val="18"/>
              </w:rPr>
              <w:t>時間以上</w:t>
            </w:r>
            <w:r>
              <w:rPr>
                <w:rFonts w:hAnsi="ＭＳ ゴシック" w:hint="eastAsia"/>
                <w:sz w:val="18"/>
                <w:szCs w:val="18"/>
              </w:rPr>
              <w:t>3</w:t>
            </w:r>
            <w:r w:rsidR="007F1D0C" w:rsidRPr="00102D40">
              <w:rPr>
                <w:rFonts w:hAnsi="ＭＳ ゴシック" w:hint="eastAsia"/>
                <w:sz w:val="18"/>
                <w:szCs w:val="18"/>
              </w:rPr>
              <w:t>時間未満のサービス提供は、心身その他の状況からやむを得ない場合のみとなっているか。この場合</w:t>
            </w:r>
            <w:r>
              <w:rPr>
                <w:rFonts w:hAnsi="ＭＳ ゴシック" w:hint="eastAsia"/>
                <w:sz w:val="18"/>
                <w:szCs w:val="18"/>
              </w:rPr>
              <w:t>、4</w:t>
            </w:r>
            <w:r w:rsidR="007F1D0C" w:rsidRPr="00102D40">
              <w:rPr>
                <w:rFonts w:hAnsi="ＭＳ ゴシック" w:hint="eastAsia"/>
                <w:sz w:val="18"/>
                <w:szCs w:val="18"/>
              </w:rPr>
              <w:t>時間以上</w:t>
            </w:r>
            <w:r>
              <w:rPr>
                <w:rFonts w:hAnsi="ＭＳ ゴシック" w:hint="eastAsia"/>
                <w:sz w:val="18"/>
                <w:szCs w:val="18"/>
              </w:rPr>
              <w:t>5</w:t>
            </w:r>
            <w:r w:rsidR="007F1D0C" w:rsidRPr="00102D40">
              <w:rPr>
                <w:rFonts w:hAnsi="ＭＳ ゴシック" w:hint="eastAsia"/>
                <w:sz w:val="18"/>
                <w:szCs w:val="18"/>
              </w:rPr>
              <w:t>時間未満の単位の</w:t>
            </w:r>
            <w:r w:rsidR="007F1D0C" w:rsidRPr="00102D40">
              <w:rPr>
                <w:rFonts w:hint="eastAsia"/>
                <w:sz w:val="18"/>
                <w:szCs w:val="18"/>
              </w:rPr>
              <w:t>100分の70に相当する単位数を</w:t>
            </w:r>
            <w:r w:rsidR="007F1D0C" w:rsidRPr="00102D40">
              <w:rPr>
                <w:rFonts w:hAnsi="ＭＳ ゴシック" w:hint="eastAsia"/>
                <w:sz w:val="18"/>
                <w:szCs w:val="18"/>
              </w:rPr>
              <w:t>算定しているか。</w:t>
            </w:r>
          </w:p>
        </w:tc>
        <w:tc>
          <w:tcPr>
            <w:tcW w:w="426" w:type="dxa"/>
            <w:shd w:val="clear" w:color="auto" w:fill="auto"/>
            <w:vAlign w:val="center"/>
          </w:tcPr>
          <w:p w14:paraId="1F2B4565"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5A11FAB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ECC6C89" w14:textId="77777777" w:rsidR="007F1D0C" w:rsidRPr="00102D40" w:rsidRDefault="007F1D0C" w:rsidP="007F1D0C">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036CC21A" w14:textId="77777777" w:rsidR="00E916AE" w:rsidRDefault="007F1D0C" w:rsidP="007969CD">
            <w:pPr>
              <w:rPr>
                <w:rFonts w:hAnsi="ＭＳ ゴシック"/>
                <w:sz w:val="18"/>
                <w:szCs w:val="18"/>
              </w:rPr>
            </w:pPr>
            <w:r w:rsidRPr="00503677">
              <w:rPr>
                <w:rFonts w:hAnsi="ＭＳ ゴシック" w:hint="eastAsia"/>
                <w:sz w:val="18"/>
                <w:szCs w:val="18"/>
              </w:rPr>
              <w:t>厚告19</w:t>
            </w:r>
          </w:p>
          <w:p w14:paraId="7E5F1C82" w14:textId="77777777" w:rsidR="007F1D0C" w:rsidRPr="00503677" w:rsidRDefault="007F1D0C" w:rsidP="007969CD">
            <w:pPr>
              <w:rPr>
                <w:rFonts w:hAnsi="ＭＳ ゴシック"/>
                <w:sz w:val="18"/>
                <w:szCs w:val="18"/>
              </w:rPr>
            </w:pPr>
            <w:r w:rsidRPr="00503677">
              <w:rPr>
                <w:rFonts w:hAnsi="ＭＳ ゴシック" w:hint="eastAsia"/>
                <w:sz w:val="18"/>
                <w:szCs w:val="18"/>
              </w:rPr>
              <w:t>別表6</w:t>
            </w:r>
            <w:r w:rsidR="00E916AE">
              <w:rPr>
                <w:rFonts w:hAnsi="ＭＳ ゴシック" w:hint="eastAsia"/>
                <w:sz w:val="18"/>
                <w:szCs w:val="18"/>
              </w:rPr>
              <w:t>注2</w:t>
            </w:r>
          </w:p>
        </w:tc>
      </w:tr>
      <w:tr w:rsidR="00135ADF" w:rsidRPr="00102D40" w14:paraId="2565ED19" w14:textId="77777777" w:rsidTr="00CC25AC">
        <w:tblPrEx>
          <w:tblCellMar>
            <w:left w:w="108" w:type="dxa"/>
            <w:right w:w="108" w:type="dxa"/>
          </w:tblCellMar>
          <w:tblLook w:val="04A0" w:firstRow="1" w:lastRow="0" w:firstColumn="1" w:lastColumn="0" w:noHBand="0" w:noVBand="1"/>
        </w:tblPrEx>
        <w:trPr>
          <w:trHeight w:val="166"/>
        </w:trPr>
        <w:tc>
          <w:tcPr>
            <w:tcW w:w="2337" w:type="dxa"/>
            <w:shd w:val="clear" w:color="auto" w:fill="auto"/>
          </w:tcPr>
          <w:p w14:paraId="6F7F4F82" w14:textId="0B06F239" w:rsidR="00135ADF" w:rsidRPr="008C41E7" w:rsidRDefault="00135ADF" w:rsidP="00135ADF">
            <w:pPr>
              <w:ind w:left="180" w:hangingChars="100" w:hanging="180"/>
              <w:rPr>
                <w:rFonts w:hAnsi="ＭＳ ゴシック"/>
                <w:sz w:val="18"/>
                <w:szCs w:val="18"/>
                <w:u w:val="single"/>
              </w:rPr>
            </w:pPr>
            <w:r w:rsidRPr="008C41E7">
              <w:rPr>
                <w:rFonts w:hAnsi="ＭＳ ゴシック" w:hint="eastAsia"/>
                <w:sz w:val="18"/>
                <w:szCs w:val="18"/>
                <w:u w:val="single"/>
              </w:rPr>
              <w:t>４　高齢者虐待防止措置未実施減算</w:t>
            </w:r>
          </w:p>
        </w:tc>
        <w:tc>
          <w:tcPr>
            <w:tcW w:w="6246" w:type="dxa"/>
            <w:gridSpan w:val="2"/>
            <w:shd w:val="clear" w:color="auto" w:fill="auto"/>
          </w:tcPr>
          <w:p w14:paraId="40C635DD" w14:textId="77777777" w:rsidR="00135ADF" w:rsidRPr="008C41E7" w:rsidRDefault="00135ADF" w:rsidP="00135ADF">
            <w:pPr>
              <w:overflowPunct w:val="0"/>
              <w:autoSpaceDE w:val="0"/>
              <w:autoSpaceDN w:val="0"/>
              <w:spacing w:line="240" w:lineRule="exact"/>
              <w:rPr>
                <w:rFonts w:hAnsi="ＭＳ ゴシック"/>
                <w:sz w:val="18"/>
                <w:szCs w:val="18"/>
                <w:u w:val="single"/>
              </w:rPr>
            </w:pPr>
            <w:r w:rsidRPr="008C41E7">
              <w:rPr>
                <w:rFonts w:hAnsi="ＭＳ ゴシック" w:hint="eastAsia"/>
                <w:sz w:val="18"/>
                <w:szCs w:val="18"/>
                <w:u w:val="single"/>
              </w:rPr>
              <w:t>別に厚生労働大臣が定める基準を満たさない場合は、高齢者虐待防止措置未実施減算として、所定単位数の100分の1に相当する単位数を減算しているか。</w:t>
            </w:r>
          </w:p>
          <w:p w14:paraId="0F0D3202" w14:textId="273AF4B6" w:rsidR="00135ADF" w:rsidRPr="008C41E7" w:rsidRDefault="00135ADF" w:rsidP="00135ADF">
            <w:pPr>
              <w:pStyle w:val="af3"/>
              <w:numPr>
                <w:ilvl w:val="3"/>
                <w:numId w:val="24"/>
              </w:numPr>
              <w:overflowPunct w:val="0"/>
              <w:autoSpaceDE w:val="0"/>
              <w:autoSpaceDN w:val="0"/>
              <w:spacing w:line="240" w:lineRule="exact"/>
              <w:ind w:leftChars="0"/>
              <w:rPr>
                <w:rFonts w:hAnsi="ＭＳ ゴシック"/>
                <w:sz w:val="18"/>
                <w:szCs w:val="18"/>
                <w:u w:val="single"/>
              </w:rPr>
            </w:pPr>
            <w:r w:rsidRPr="008C41E7">
              <w:rPr>
                <w:rFonts w:hAnsi="ＭＳ ゴシック" w:hint="eastAsia"/>
                <w:sz w:val="18"/>
                <w:szCs w:val="18"/>
                <w:u w:val="single"/>
              </w:rPr>
              <w:t>高齢者虐待防止措置未実施減算については、事業所において高齢者虐待が発生した場合ではなく、指定居宅サービス等基準第37条の2（指定居宅サービス等基準第39条の3において準用する場合を含む。）に規定</w:t>
            </w:r>
            <w:r w:rsidR="00315DB3" w:rsidRPr="008C41E7">
              <w:rPr>
                <w:rFonts w:hAnsi="ＭＳ ゴシック" w:hint="eastAsia"/>
                <w:sz w:val="18"/>
                <w:szCs w:val="18"/>
                <w:u w:val="single"/>
              </w:rPr>
              <w:t>す</w:t>
            </w:r>
            <w:r w:rsidRPr="008C41E7">
              <w:rPr>
                <w:rFonts w:hAnsi="ＭＳ ゴシック" w:hint="eastAsia"/>
                <w:sz w:val="18"/>
                <w:szCs w:val="18"/>
                <w:u w:val="single"/>
              </w:rPr>
              <w:t>る措置を講じていない場合に、利用者全員について所定単位数から減算する。具体的には下記のとおり。</w:t>
            </w:r>
          </w:p>
          <w:p w14:paraId="08443E96" w14:textId="77777777" w:rsidR="00135ADF" w:rsidRPr="008C41E7" w:rsidRDefault="00135ADF" w:rsidP="00135ADF">
            <w:pPr>
              <w:pStyle w:val="af3"/>
              <w:numPr>
                <w:ilvl w:val="0"/>
                <w:numId w:val="25"/>
              </w:numPr>
              <w:overflowPunct w:val="0"/>
              <w:autoSpaceDE w:val="0"/>
              <w:autoSpaceDN w:val="0"/>
              <w:spacing w:line="240" w:lineRule="exact"/>
              <w:ind w:leftChars="0"/>
              <w:rPr>
                <w:rFonts w:hAnsi="ＭＳ ゴシック"/>
                <w:sz w:val="18"/>
                <w:szCs w:val="18"/>
                <w:u w:val="single"/>
              </w:rPr>
            </w:pPr>
            <w:r w:rsidRPr="008C41E7">
              <w:rPr>
                <w:rFonts w:hAnsi="ＭＳ ゴシック" w:hint="eastAsia"/>
                <w:sz w:val="18"/>
                <w:szCs w:val="18"/>
                <w:u w:val="single"/>
              </w:rPr>
              <w:t>高齢者虐待防止のための対策を検討する委員会を定期的に開催していない</w:t>
            </w:r>
          </w:p>
          <w:p w14:paraId="3D21BB63" w14:textId="77777777" w:rsidR="00135ADF" w:rsidRPr="008C41E7" w:rsidRDefault="00135ADF" w:rsidP="00135ADF">
            <w:pPr>
              <w:pStyle w:val="af3"/>
              <w:numPr>
                <w:ilvl w:val="0"/>
                <w:numId w:val="25"/>
              </w:numPr>
              <w:overflowPunct w:val="0"/>
              <w:autoSpaceDE w:val="0"/>
              <w:autoSpaceDN w:val="0"/>
              <w:spacing w:line="240" w:lineRule="exact"/>
              <w:ind w:leftChars="0"/>
              <w:rPr>
                <w:rFonts w:hAnsi="ＭＳ ゴシック"/>
                <w:sz w:val="18"/>
                <w:szCs w:val="18"/>
                <w:u w:val="single"/>
              </w:rPr>
            </w:pPr>
            <w:r w:rsidRPr="008C41E7">
              <w:rPr>
                <w:rFonts w:hAnsi="ＭＳ ゴシック" w:hint="eastAsia"/>
                <w:sz w:val="18"/>
                <w:szCs w:val="18"/>
                <w:u w:val="single"/>
              </w:rPr>
              <w:t>高齢者虐待防止のための指針を整備していない</w:t>
            </w:r>
          </w:p>
          <w:p w14:paraId="021A2105" w14:textId="68153DE7" w:rsidR="00135ADF" w:rsidRPr="008C41E7" w:rsidRDefault="00A15CDC" w:rsidP="00A15CDC">
            <w:pPr>
              <w:pStyle w:val="a3"/>
              <w:spacing w:line="240" w:lineRule="exact"/>
              <w:ind w:left="360" w:hangingChars="200" w:hanging="360"/>
              <w:rPr>
                <w:rFonts w:hAnsi="ＭＳ ゴシック"/>
                <w:sz w:val="18"/>
                <w:szCs w:val="18"/>
                <w:u w:val="single"/>
              </w:rPr>
            </w:pPr>
            <w:r w:rsidRPr="008C41E7">
              <w:rPr>
                <w:rFonts w:hAnsi="ＭＳ ゴシック" w:hint="eastAsia"/>
                <w:sz w:val="18"/>
                <w:szCs w:val="18"/>
              </w:rPr>
              <w:lastRenderedPageBreak/>
              <w:t xml:space="preserve">・　</w:t>
            </w:r>
            <w:r w:rsidR="00135ADF" w:rsidRPr="008C41E7">
              <w:rPr>
                <w:rFonts w:hAnsi="ＭＳ ゴシック" w:hint="eastAsia"/>
                <w:sz w:val="18"/>
                <w:szCs w:val="18"/>
                <w:u w:val="single"/>
              </w:rPr>
              <w:t>高齢者虐待防止のための年1回以上の研修を実施していない又は高齢者虐待防止措置を適正に実施するための担当者を置いていない</w:t>
            </w:r>
          </w:p>
        </w:tc>
        <w:tc>
          <w:tcPr>
            <w:tcW w:w="426" w:type="dxa"/>
            <w:shd w:val="clear" w:color="auto" w:fill="auto"/>
            <w:vAlign w:val="center"/>
          </w:tcPr>
          <w:p w14:paraId="3F717AC8" w14:textId="6CDD73E4" w:rsidR="00135ADF" w:rsidRPr="00102D40" w:rsidRDefault="00135ADF" w:rsidP="00135ADF">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14:paraId="7F802CD0" w14:textId="06B3E67F"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3441674" w14:textId="3E9E4292" w:rsidR="00135ADF" w:rsidRPr="00102D40" w:rsidRDefault="00135ADF" w:rsidP="00135AD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5FC5ACEF" w14:textId="77777777" w:rsidR="00135ADF" w:rsidRPr="008C41E7" w:rsidRDefault="00135ADF" w:rsidP="00135ADF">
            <w:pPr>
              <w:overflowPunct w:val="0"/>
              <w:autoSpaceDE w:val="0"/>
              <w:autoSpaceDN w:val="0"/>
              <w:rPr>
                <w:rFonts w:hAnsi="ＭＳ ゴシック"/>
                <w:spacing w:val="-4"/>
                <w:w w:val="90"/>
                <w:sz w:val="18"/>
                <w:szCs w:val="18"/>
                <w:u w:val="single"/>
              </w:rPr>
            </w:pPr>
            <w:r w:rsidRPr="008C41E7">
              <w:rPr>
                <w:rFonts w:hAnsi="ＭＳ ゴシック" w:hint="eastAsia"/>
                <w:spacing w:val="-4"/>
                <w:w w:val="90"/>
                <w:sz w:val="18"/>
                <w:szCs w:val="18"/>
                <w:u w:val="single"/>
              </w:rPr>
              <w:t>老企第36号</w:t>
            </w:r>
          </w:p>
          <w:p w14:paraId="161E59C1" w14:textId="5B025C92" w:rsidR="00135ADF" w:rsidRPr="008C41E7" w:rsidRDefault="00135ADF" w:rsidP="00135ADF">
            <w:pPr>
              <w:rPr>
                <w:rFonts w:hAnsi="ＭＳ ゴシック"/>
                <w:sz w:val="16"/>
                <w:szCs w:val="16"/>
                <w:u w:val="single"/>
              </w:rPr>
            </w:pPr>
            <w:r w:rsidRPr="008C41E7">
              <w:rPr>
                <w:rFonts w:hAnsi="ＭＳ ゴシック" w:hint="eastAsia"/>
                <w:kern w:val="0"/>
                <w:sz w:val="18"/>
                <w:szCs w:val="18"/>
                <w:u w:val="single"/>
              </w:rPr>
              <w:t>第2-</w:t>
            </w:r>
            <w:r w:rsidR="00FD69F6" w:rsidRPr="008C41E7">
              <w:rPr>
                <w:rFonts w:hAnsi="ＭＳ ゴシック" w:hint="eastAsia"/>
                <w:kern w:val="0"/>
                <w:sz w:val="18"/>
                <w:szCs w:val="18"/>
                <w:u w:val="single"/>
              </w:rPr>
              <w:t>7</w:t>
            </w:r>
            <w:r w:rsidRPr="008C41E7">
              <w:rPr>
                <w:rFonts w:hAnsi="ＭＳ ゴシック" w:hint="eastAsia"/>
                <w:kern w:val="0"/>
                <w:sz w:val="18"/>
                <w:szCs w:val="18"/>
                <w:u w:val="single"/>
              </w:rPr>
              <w:t>-(</w:t>
            </w:r>
            <w:r w:rsidR="005A222F" w:rsidRPr="008C41E7">
              <w:rPr>
                <w:rFonts w:hAnsi="ＭＳ ゴシック" w:hint="eastAsia"/>
                <w:kern w:val="0"/>
                <w:sz w:val="18"/>
                <w:szCs w:val="18"/>
                <w:u w:val="single"/>
              </w:rPr>
              <w:t>2</w:t>
            </w:r>
            <w:r w:rsidRPr="008C41E7">
              <w:rPr>
                <w:rFonts w:hAnsi="ＭＳ ゴシック" w:hint="eastAsia"/>
                <w:kern w:val="0"/>
                <w:sz w:val="18"/>
                <w:szCs w:val="18"/>
                <w:u w:val="single"/>
              </w:rPr>
              <w:t>)</w:t>
            </w:r>
          </w:p>
        </w:tc>
      </w:tr>
      <w:tr w:rsidR="005A222F" w:rsidRPr="00102D40" w14:paraId="4C8E7B0B" w14:textId="77777777" w:rsidTr="00CC25AC">
        <w:tblPrEx>
          <w:tblCellMar>
            <w:left w:w="108" w:type="dxa"/>
            <w:right w:w="108" w:type="dxa"/>
          </w:tblCellMar>
          <w:tblLook w:val="04A0" w:firstRow="1" w:lastRow="0" w:firstColumn="1" w:lastColumn="0" w:noHBand="0" w:noVBand="1"/>
        </w:tblPrEx>
        <w:trPr>
          <w:trHeight w:val="166"/>
        </w:trPr>
        <w:tc>
          <w:tcPr>
            <w:tcW w:w="2337" w:type="dxa"/>
            <w:shd w:val="clear" w:color="auto" w:fill="auto"/>
          </w:tcPr>
          <w:p w14:paraId="6F178AE1" w14:textId="251F1F6F" w:rsidR="005A222F" w:rsidRPr="008C41E7" w:rsidRDefault="005A222F" w:rsidP="005A222F">
            <w:pPr>
              <w:ind w:left="180" w:hangingChars="100" w:hanging="180"/>
              <w:rPr>
                <w:rFonts w:hAnsi="ＭＳ ゴシック"/>
                <w:sz w:val="18"/>
                <w:szCs w:val="18"/>
                <w:u w:val="single"/>
              </w:rPr>
            </w:pPr>
            <w:r w:rsidRPr="008C41E7">
              <w:rPr>
                <w:rFonts w:hAnsi="ＭＳ ゴシック" w:hint="eastAsia"/>
                <w:sz w:val="18"/>
                <w:szCs w:val="18"/>
                <w:u w:val="single"/>
              </w:rPr>
              <w:t>５</w:t>
            </w:r>
            <w:r w:rsidRPr="008C41E7">
              <w:rPr>
                <w:rFonts w:hAnsi="ＭＳ ゴシック" w:hint="eastAsia"/>
                <w:sz w:val="18"/>
                <w:szCs w:val="18"/>
              </w:rPr>
              <w:t xml:space="preserve">　</w:t>
            </w:r>
            <w:r w:rsidRPr="008C41E7">
              <w:rPr>
                <w:rFonts w:hAnsi="ＭＳ ゴシック" w:hint="eastAsia"/>
                <w:sz w:val="18"/>
                <w:szCs w:val="18"/>
                <w:u w:val="single"/>
              </w:rPr>
              <w:t>業務継続計画未策定減算</w:t>
            </w:r>
          </w:p>
        </w:tc>
        <w:tc>
          <w:tcPr>
            <w:tcW w:w="6246" w:type="dxa"/>
            <w:gridSpan w:val="2"/>
            <w:shd w:val="clear" w:color="auto" w:fill="auto"/>
          </w:tcPr>
          <w:p w14:paraId="7A6BE5C4" w14:textId="77777777" w:rsidR="005A222F" w:rsidRPr="008C41E7" w:rsidRDefault="005A222F" w:rsidP="005A222F">
            <w:pPr>
              <w:overflowPunct w:val="0"/>
              <w:autoSpaceDE w:val="0"/>
              <w:autoSpaceDN w:val="0"/>
              <w:spacing w:line="240" w:lineRule="exact"/>
              <w:rPr>
                <w:rFonts w:hAnsi="ＭＳ ゴシック"/>
                <w:sz w:val="18"/>
                <w:szCs w:val="18"/>
                <w:u w:val="single"/>
              </w:rPr>
            </w:pPr>
            <w:r w:rsidRPr="008C41E7">
              <w:rPr>
                <w:rFonts w:hAnsi="ＭＳ ゴシック" w:hint="eastAsia"/>
                <w:sz w:val="18"/>
                <w:szCs w:val="18"/>
                <w:u w:val="single"/>
              </w:rPr>
              <w:t>別に厚生労働大臣が定める基準を満たさない場合は、業務継続計画未策定減算として、所定単位数の100分の1に相当する単位数を減算しているか。</w:t>
            </w:r>
          </w:p>
          <w:p w14:paraId="185A8385" w14:textId="32944A25" w:rsidR="005A222F" w:rsidRPr="008C41E7" w:rsidRDefault="005A222F" w:rsidP="005A222F">
            <w:pPr>
              <w:pStyle w:val="af3"/>
              <w:numPr>
                <w:ilvl w:val="3"/>
                <w:numId w:val="24"/>
              </w:numPr>
              <w:overflowPunct w:val="0"/>
              <w:autoSpaceDE w:val="0"/>
              <w:autoSpaceDN w:val="0"/>
              <w:spacing w:line="240" w:lineRule="exact"/>
              <w:ind w:leftChars="0"/>
              <w:rPr>
                <w:rFonts w:hAnsi="ＭＳ ゴシック"/>
                <w:sz w:val="18"/>
                <w:szCs w:val="18"/>
                <w:u w:val="single"/>
              </w:rPr>
            </w:pPr>
            <w:r w:rsidRPr="008C41E7">
              <w:rPr>
                <w:rFonts w:hAnsi="ＭＳ ゴシック" w:hint="eastAsia"/>
                <w:sz w:val="18"/>
                <w:szCs w:val="18"/>
                <w:u w:val="single"/>
              </w:rPr>
              <w:t>業務継続計画未策定減算については、指定居宅サービス等基準第105条又は第105条の3において準用する第30条の2第1項に規定する基準を満たさない事実が生じた場合に、その翌月（基準を満たさない事実が生じた日が月の初日である場合は当該月）から基準を満たさない状況が解消されるに至った月まで、当該事業所の利用者全員について、所定単位数から減算すること。</w:t>
            </w:r>
          </w:p>
          <w:p w14:paraId="7537D2D2" w14:textId="641F3BD0" w:rsidR="005A222F" w:rsidRPr="008C41E7" w:rsidRDefault="005A222F" w:rsidP="005A222F">
            <w:pPr>
              <w:pStyle w:val="a3"/>
              <w:spacing w:line="240" w:lineRule="exact"/>
              <w:ind w:left="361" w:hangingChars="200" w:hanging="361"/>
              <w:rPr>
                <w:rFonts w:hAnsi="ＭＳ ゴシック"/>
                <w:sz w:val="18"/>
                <w:szCs w:val="18"/>
                <w:u w:val="single"/>
              </w:rPr>
            </w:pPr>
            <w:r w:rsidRPr="008C41E7">
              <w:rPr>
                <w:rFonts w:hAnsi="ＭＳ ゴシック" w:hint="eastAsia"/>
                <w:b/>
                <w:bCs/>
                <w:sz w:val="18"/>
                <w:szCs w:val="18"/>
                <w:u w:val="single"/>
              </w:rPr>
              <w:t>※　令和7年3月31日までの間、感染症の予防及びまん延の防止のための指針及び非常災害に関する具体的計画を策定している場合には当該減算は適用しない。</w:t>
            </w:r>
          </w:p>
        </w:tc>
        <w:tc>
          <w:tcPr>
            <w:tcW w:w="426" w:type="dxa"/>
            <w:shd w:val="clear" w:color="auto" w:fill="auto"/>
            <w:vAlign w:val="center"/>
          </w:tcPr>
          <w:p w14:paraId="799FB081" w14:textId="641ED625"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7E434C8E" w14:textId="0E0A3A10"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6DCE1FD" w14:textId="39622B84"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4BC7B90D" w14:textId="77777777" w:rsidR="005A222F" w:rsidRPr="008C41E7" w:rsidRDefault="005A222F" w:rsidP="005A222F">
            <w:pPr>
              <w:overflowPunct w:val="0"/>
              <w:autoSpaceDE w:val="0"/>
              <w:autoSpaceDN w:val="0"/>
              <w:rPr>
                <w:rFonts w:hAnsi="ＭＳ ゴシック"/>
                <w:spacing w:val="-4"/>
                <w:w w:val="90"/>
                <w:sz w:val="18"/>
                <w:szCs w:val="18"/>
                <w:u w:val="single"/>
              </w:rPr>
            </w:pPr>
            <w:r w:rsidRPr="008C41E7">
              <w:rPr>
                <w:rFonts w:hAnsi="ＭＳ ゴシック" w:hint="eastAsia"/>
                <w:spacing w:val="-4"/>
                <w:w w:val="90"/>
                <w:sz w:val="18"/>
                <w:szCs w:val="18"/>
                <w:u w:val="single"/>
              </w:rPr>
              <w:t>老企第36号</w:t>
            </w:r>
          </w:p>
          <w:p w14:paraId="12D6913D" w14:textId="15D561A2" w:rsidR="005A222F" w:rsidRPr="008C41E7" w:rsidRDefault="005A222F" w:rsidP="005A222F">
            <w:pPr>
              <w:rPr>
                <w:rFonts w:hAnsi="ＭＳ ゴシック"/>
                <w:sz w:val="16"/>
                <w:szCs w:val="16"/>
                <w:u w:val="single"/>
              </w:rPr>
            </w:pPr>
            <w:r w:rsidRPr="008C41E7">
              <w:rPr>
                <w:rFonts w:hAnsi="ＭＳ ゴシック" w:hint="eastAsia"/>
                <w:kern w:val="0"/>
                <w:sz w:val="18"/>
                <w:szCs w:val="18"/>
                <w:u w:val="single"/>
              </w:rPr>
              <w:t>第2-7-(3)</w:t>
            </w:r>
          </w:p>
        </w:tc>
      </w:tr>
      <w:tr w:rsidR="005A222F" w:rsidRPr="00102D40" w14:paraId="47099505" w14:textId="77777777" w:rsidTr="00CC25AC">
        <w:tblPrEx>
          <w:tblCellMar>
            <w:left w:w="108" w:type="dxa"/>
            <w:right w:w="108" w:type="dxa"/>
          </w:tblCellMar>
          <w:tblLook w:val="04A0" w:firstRow="1" w:lastRow="0" w:firstColumn="1" w:lastColumn="0" w:noHBand="0" w:noVBand="1"/>
        </w:tblPrEx>
        <w:trPr>
          <w:trHeight w:val="166"/>
        </w:trPr>
        <w:tc>
          <w:tcPr>
            <w:tcW w:w="2337" w:type="dxa"/>
            <w:vMerge w:val="restart"/>
            <w:shd w:val="clear" w:color="auto" w:fill="auto"/>
          </w:tcPr>
          <w:p w14:paraId="1CBB9654" w14:textId="0323A578" w:rsidR="005A222F" w:rsidRDefault="008363FF" w:rsidP="005A222F">
            <w:pPr>
              <w:ind w:left="180" w:hangingChars="100" w:hanging="180"/>
              <w:rPr>
                <w:rFonts w:hAnsi="ＭＳ ゴシック"/>
                <w:sz w:val="18"/>
                <w:szCs w:val="18"/>
                <w:u w:val="single"/>
              </w:rPr>
            </w:pPr>
            <w:r w:rsidRPr="008C41E7">
              <w:rPr>
                <w:rFonts w:hAnsi="ＭＳ ゴシック" w:hint="eastAsia"/>
                <w:sz w:val="18"/>
                <w:szCs w:val="18"/>
                <w:u w:val="single"/>
              </w:rPr>
              <w:t>６</w:t>
            </w:r>
            <w:r w:rsidR="005A222F" w:rsidRPr="008C41E7">
              <w:rPr>
                <w:rFonts w:hAnsi="ＭＳ ゴシック" w:hint="eastAsia"/>
                <w:sz w:val="18"/>
                <w:szCs w:val="18"/>
              </w:rPr>
              <w:t xml:space="preserve">　感染症又は災害の発生を理由とする利用者数の減少が一定以上生じている場合</w:t>
            </w:r>
          </w:p>
          <w:p w14:paraId="6382D3E7" w14:textId="77777777" w:rsidR="005A222F" w:rsidRPr="004F5449" w:rsidRDefault="005A222F" w:rsidP="005A222F">
            <w:pPr>
              <w:ind w:left="180" w:hangingChars="100" w:hanging="180"/>
              <w:rPr>
                <w:rFonts w:hAnsi="ＭＳ ゴシック"/>
                <w:sz w:val="18"/>
                <w:szCs w:val="18"/>
              </w:rPr>
            </w:pPr>
          </w:p>
        </w:tc>
        <w:tc>
          <w:tcPr>
            <w:tcW w:w="6246" w:type="dxa"/>
            <w:gridSpan w:val="2"/>
            <w:shd w:val="clear" w:color="auto" w:fill="auto"/>
          </w:tcPr>
          <w:p w14:paraId="2D083862" w14:textId="77777777" w:rsidR="005A222F" w:rsidRDefault="005A222F" w:rsidP="005A222F">
            <w:pPr>
              <w:pStyle w:val="a3"/>
              <w:spacing w:line="240" w:lineRule="exact"/>
              <w:rPr>
                <w:rFonts w:hAnsi="ＭＳ ゴシック"/>
                <w:sz w:val="18"/>
                <w:szCs w:val="18"/>
              </w:rPr>
            </w:pPr>
            <w:r>
              <w:rPr>
                <w:rFonts w:hAnsi="ＭＳ ゴシック" w:hint="eastAsia"/>
                <w:sz w:val="18"/>
                <w:szCs w:val="18"/>
                <w:u w:val="single"/>
              </w:rPr>
              <w:t>感染症又は災害（厚生労働大臣が認めるものに限る。）の発生を理由とする利用者数の減少が生じ、当該月の利用者数の実績が当該月の前年度における月平均の利用者数よりも100分の5以上減少している場合、3％加算の適用を受けるために寝屋川市に届け出ているか。</w:t>
            </w:r>
          </w:p>
        </w:tc>
        <w:tc>
          <w:tcPr>
            <w:tcW w:w="426" w:type="dxa"/>
            <w:shd w:val="clear" w:color="auto" w:fill="auto"/>
            <w:vAlign w:val="center"/>
          </w:tcPr>
          <w:p w14:paraId="2F67DDE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EB963C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69368AB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6C753146" w14:textId="77777777" w:rsidR="005A222F" w:rsidRPr="008C41E7" w:rsidRDefault="005A222F" w:rsidP="005A222F">
            <w:pPr>
              <w:rPr>
                <w:rFonts w:hAnsi="ＭＳ ゴシック"/>
                <w:sz w:val="16"/>
                <w:szCs w:val="16"/>
              </w:rPr>
            </w:pPr>
            <w:r w:rsidRPr="008C41E7">
              <w:rPr>
                <w:rFonts w:hAnsi="ＭＳ ゴシック" w:hint="eastAsia"/>
                <w:sz w:val="16"/>
                <w:szCs w:val="16"/>
              </w:rPr>
              <w:t>厚告19</w:t>
            </w:r>
          </w:p>
          <w:p w14:paraId="66F0489B" w14:textId="000F06AE" w:rsidR="005A222F" w:rsidRPr="008C41E7" w:rsidRDefault="005A222F" w:rsidP="005A222F">
            <w:pPr>
              <w:rPr>
                <w:rFonts w:hAnsi="ＭＳ ゴシック"/>
                <w:sz w:val="16"/>
                <w:szCs w:val="16"/>
                <w:u w:val="single"/>
              </w:rPr>
            </w:pPr>
            <w:r w:rsidRPr="008C41E7">
              <w:rPr>
                <w:rFonts w:hAnsi="ＭＳ ゴシック" w:hint="eastAsia"/>
                <w:sz w:val="16"/>
                <w:szCs w:val="16"/>
              </w:rPr>
              <w:t>別表6注</w:t>
            </w:r>
            <w:r w:rsidR="00FB2FD8" w:rsidRPr="008C41E7">
              <w:rPr>
                <w:rFonts w:hAnsi="ＭＳ ゴシック" w:hint="eastAsia"/>
                <w:sz w:val="16"/>
                <w:szCs w:val="16"/>
                <w:u w:val="single"/>
              </w:rPr>
              <w:t>5</w:t>
            </w:r>
          </w:p>
          <w:p w14:paraId="3C975678" w14:textId="77777777" w:rsidR="00FB2FD8" w:rsidRPr="008C41E7" w:rsidRDefault="00FB2FD8" w:rsidP="00FB2FD8">
            <w:pPr>
              <w:overflowPunct w:val="0"/>
              <w:autoSpaceDE w:val="0"/>
              <w:autoSpaceDN w:val="0"/>
              <w:rPr>
                <w:rFonts w:hAnsi="ＭＳ ゴシック"/>
                <w:spacing w:val="-4"/>
                <w:w w:val="90"/>
                <w:sz w:val="18"/>
                <w:szCs w:val="18"/>
                <w:u w:val="single"/>
              </w:rPr>
            </w:pPr>
            <w:r w:rsidRPr="008C41E7">
              <w:rPr>
                <w:rFonts w:hAnsi="ＭＳ ゴシック" w:hint="eastAsia"/>
                <w:spacing w:val="-4"/>
                <w:w w:val="90"/>
                <w:sz w:val="18"/>
                <w:szCs w:val="18"/>
                <w:u w:val="single"/>
              </w:rPr>
              <w:t>老企第36号</w:t>
            </w:r>
          </w:p>
          <w:p w14:paraId="2B1E5E04" w14:textId="29EBA3DC" w:rsidR="005A222F" w:rsidRPr="008C41E7" w:rsidRDefault="00FB2FD8" w:rsidP="00FB2FD8">
            <w:pPr>
              <w:rPr>
                <w:rFonts w:hAnsi="ＭＳ ゴシック"/>
                <w:w w:val="80"/>
                <w:sz w:val="18"/>
                <w:szCs w:val="18"/>
              </w:rPr>
            </w:pPr>
            <w:r w:rsidRPr="008C41E7">
              <w:rPr>
                <w:rFonts w:hAnsi="ＭＳ ゴシック" w:hint="eastAsia"/>
                <w:spacing w:val="-4"/>
                <w:sz w:val="18"/>
                <w:szCs w:val="18"/>
                <w:u w:val="single"/>
              </w:rPr>
              <w:t>第2-7-(7)</w:t>
            </w:r>
          </w:p>
        </w:tc>
      </w:tr>
      <w:tr w:rsidR="005A222F" w:rsidRPr="00102D40" w14:paraId="1956B526" w14:textId="77777777" w:rsidTr="00CC25AC">
        <w:tblPrEx>
          <w:tblCellMar>
            <w:left w:w="108" w:type="dxa"/>
            <w:right w:w="108" w:type="dxa"/>
          </w:tblCellMar>
          <w:tblLook w:val="04A0" w:firstRow="1" w:lastRow="0" w:firstColumn="1" w:lastColumn="0" w:noHBand="0" w:noVBand="1"/>
        </w:tblPrEx>
        <w:trPr>
          <w:trHeight w:val="271"/>
        </w:trPr>
        <w:tc>
          <w:tcPr>
            <w:tcW w:w="2337" w:type="dxa"/>
            <w:vMerge/>
            <w:shd w:val="clear" w:color="auto" w:fill="auto"/>
          </w:tcPr>
          <w:p w14:paraId="55A6CB4A" w14:textId="77777777" w:rsidR="005A222F" w:rsidRPr="00102D40" w:rsidRDefault="005A222F" w:rsidP="005A222F">
            <w:pPr>
              <w:ind w:left="180" w:hangingChars="100" w:hanging="180"/>
              <w:rPr>
                <w:rFonts w:hAnsi="ＭＳ ゴシック"/>
                <w:sz w:val="18"/>
                <w:szCs w:val="18"/>
              </w:rPr>
            </w:pPr>
          </w:p>
        </w:tc>
        <w:tc>
          <w:tcPr>
            <w:tcW w:w="6246" w:type="dxa"/>
            <w:gridSpan w:val="2"/>
            <w:shd w:val="clear" w:color="auto" w:fill="auto"/>
          </w:tcPr>
          <w:p w14:paraId="7AD1B3FD" w14:textId="77777777" w:rsidR="005A222F" w:rsidRDefault="005A222F" w:rsidP="005A222F">
            <w:pPr>
              <w:pStyle w:val="a3"/>
              <w:spacing w:line="240" w:lineRule="exact"/>
              <w:rPr>
                <w:rFonts w:hAnsi="ＭＳ ゴシック"/>
                <w:sz w:val="18"/>
                <w:szCs w:val="18"/>
                <w:u w:val="single"/>
              </w:rPr>
            </w:pPr>
            <w:r>
              <w:rPr>
                <w:rFonts w:hAnsi="ＭＳ ゴシック" w:hint="eastAsia"/>
                <w:sz w:val="18"/>
                <w:szCs w:val="18"/>
                <w:u w:val="single"/>
              </w:rPr>
              <w:t>利用者数の減少に対応するための経営改善に時間を要することその他の特別の事情があると認められる場合、3％加算の延長の適用を受けるために寝屋川市に届け出ているか。</w:t>
            </w:r>
          </w:p>
        </w:tc>
        <w:tc>
          <w:tcPr>
            <w:tcW w:w="426" w:type="dxa"/>
            <w:shd w:val="clear" w:color="auto" w:fill="auto"/>
            <w:vAlign w:val="center"/>
          </w:tcPr>
          <w:p w14:paraId="59F2F68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58E7ADF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B09EDA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56EE91A8" w14:textId="77777777" w:rsidR="005A222F" w:rsidRPr="00503677" w:rsidRDefault="005A222F" w:rsidP="005A222F">
            <w:pPr>
              <w:rPr>
                <w:rFonts w:hAnsi="ＭＳ ゴシック"/>
                <w:sz w:val="18"/>
                <w:szCs w:val="18"/>
              </w:rPr>
            </w:pPr>
          </w:p>
        </w:tc>
      </w:tr>
      <w:tr w:rsidR="005A222F" w:rsidRPr="00102D40" w14:paraId="521C1B43" w14:textId="77777777" w:rsidTr="00CC25AC">
        <w:tblPrEx>
          <w:tblCellMar>
            <w:left w:w="108" w:type="dxa"/>
            <w:right w:w="108" w:type="dxa"/>
          </w:tblCellMar>
          <w:tblLook w:val="04A0" w:firstRow="1" w:lastRow="0" w:firstColumn="1" w:lastColumn="0" w:noHBand="0" w:noVBand="1"/>
        </w:tblPrEx>
        <w:trPr>
          <w:trHeight w:val="92"/>
        </w:trPr>
        <w:tc>
          <w:tcPr>
            <w:tcW w:w="2337" w:type="dxa"/>
            <w:vMerge/>
            <w:shd w:val="clear" w:color="auto" w:fill="auto"/>
          </w:tcPr>
          <w:p w14:paraId="2E70217D" w14:textId="77777777" w:rsidR="005A222F" w:rsidRPr="00102D40" w:rsidRDefault="005A222F" w:rsidP="005A222F">
            <w:pPr>
              <w:ind w:left="180" w:hangingChars="100" w:hanging="180"/>
              <w:rPr>
                <w:rFonts w:hAnsi="ＭＳ ゴシック"/>
                <w:sz w:val="18"/>
                <w:szCs w:val="18"/>
              </w:rPr>
            </w:pPr>
          </w:p>
        </w:tc>
        <w:tc>
          <w:tcPr>
            <w:tcW w:w="6246" w:type="dxa"/>
            <w:gridSpan w:val="2"/>
            <w:shd w:val="clear" w:color="auto" w:fill="auto"/>
          </w:tcPr>
          <w:p w14:paraId="1EC1721B" w14:textId="77777777" w:rsidR="005A222F" w:rsidRDefault="005A222F" w:rsidP="005A222F">
            <w:pPr>
              <w:pStyle w:val="a3"/>
              <w:spacing w:line="240" w:lineRule="exact"/>
              <w:rPr>
                <w:rFonts w:hAnsi="ＭＳ ゴシック"/>
                <w:sz w:val="18"/>
                <w:szCs w:val="18"/>
                <w:u w:val="single"/>
              </w:rPr>
            </w:pPr>
            <w:r>
              <w:rPr>
                <w:rFonts w:hAnsi="ＭＳ ゴシック" w:hint="eastAsia"/>
                <w:sz w:val="18"/>
                <w:szCs w:val="18"/>
                <w:u w:val="single"/>
              </w:rPr>
              <w:t>各月の利用延人員数を記録しているか。</w:t>
            </w:r>
          </w:p>
        </w:tc>
        <w:tc>
          <w:tcPr>
            <w:tcW w:w="426" w:type="dxa"/>
            <w:shd w:val="clear" w:color="auto" w:fill="auto"/>
            <w:vAlign w:val="center"/>
          </w:tcPr>
          <w:p w14:paraId="7E434A6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768A2E0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2E14AFD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AAB8BB9" w14:textId="77777777" w:rsidR="005A222F" w:rsidRPr="00503677" w:rsidRDefault="005A222F" w:rsidP="005A222F">
            <w:pPr>
              <w:rPr>
                <w:rFonts w:hAnsi="ＭＳ ゴシック"/>
                <w:sz w:val="18"/>
                <w:szCs w:val="18"/>
              </w:rPr>
            </w:pPr>
          </w:p>
        </w:tc>
      </w:tr>
      <w:tr w:rsidR="005A222F" w:rsidRPr="00102D40" w14:paraId="425771EF" w14:textId="77777777" w:rsidTr="007969CD">
        <w:tblPrEx>
          <w:tblCellMar>
            <w:left w:w="108" w:type="dxa"/>
            <w:right w:w="108" w:type="dxa"/>
          </w:tblCellMar>
          <w:tblLook w:val="04A0" w:firstRow="1" w:lastRow="0" w:firstColumn="1" w:lastColumn="0" w:noHBand="0" w:noVBand="1"/>
        </w:tblPrEx>
        <w:trPr>
          <w:trHeight w:val="724"/>
        </w:trPr>
        <w:tc>
          <w:tcPr>
            <w:tcW w:w="2337" w:type="dxa"/>
            <w:vMerge/>
            <w:shd w:val="clear" w:color="auto" w:fill="auto"/>
          </w:tcPr>
          <w:p w14:paraId="1B4EB820" w14:textId="77777777" w:rsidR="005A222F" w:rsidRPr="00102D40" w:rsidRDefault="005A222F" w:rsidP="005A222F">
            <w:pPr>
              <w:ind w:left="180" w:hangingChars="100" w:hanging="180"/>
              <w:rPr>
                <w:rFonts w:hAnsi="ＭＳ ゴシック"/>
                <w:sz w:val="18"/>
                <w:szCs w:val="18"/>
              </w:rPr>
            </w:pPr>
          </w:p>
        </w:tc>
        <w:tc>
          <w:tcPr>
            <w:tcW w:w="6246" w:type="dxa"/>
            <w:gridSpan w:val="2"/>
            <w:shd w:val="clear" w:color="auto" w:fill="auto"/>
          </w:tcPr>
          <w:p w14:paraId="35FA74D9" w14:textId="77777777" w:rsidR="005A222F" w:rsidRDefault="005A222F" w:rsidP="005A222F">
            <w:pPr>
              <w:pStyle w:val="a3"/>
              <w:spacing w:line="240" w:lineRule="exact"/>
              <w:rPr>
                <w:rFonts w:hAnsi="ＭＳ ゴシック"/>
                <w:sz w:val="18"/>
                <w:szCs w:val="18"/>
                <w:u w:val="single"/>
              </w:rPr>
            </w:pPr>
            <w:r>
              <w:rPr>
                <w:rFonts w:hAnsi="ＭＳ ゴシック" w:hint="eastAsia"/>
                <w:sz w:val="18"/>
                <w:szCs w:val="18"/>
                <w:u w:val="single"/>
              </w:rPr>
              <w:t>加算算定の期間内又は加算延長の期間内に、100分の5以上減少していなかった場合、速やかに寝屋川市に届け出ているか。</w:t>
            </w:r>
          </w:p>
        </w:tc>
        <w:tc>
          <w:tcPr>
            <w:tcW w:w="426" w:type="dxa"/>
            <w:shd w:val="clear" w:color="auto" w:fill="auto"/>
            <w:vAlign w:val="center"/>
          </w:tcPr>
          <w:p w14:paraId="64617EC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0B4958E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7E39F9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126EDE6B" w14:textId="77777777" w:rsidR="005A222F" w:rsidRPr="00503677" w:rsidRDefault="005A222F" w:rsidP="005A222F">
            <w:pPr>
              <w:rPr>
                <w:rFonts w:hAnsi="ＭＳ ゴシック"/>
                <w:sz w:val="18"/>
                <w:szCs w:val="18"/>
              </w:rPr>
            </w:pPr>
          </w:p>
        </w:tc>
      </w:tr>
      <w:tr w:rsidR="005A222F" w:rsidRPr="00102D40" w14:paraId="528C728B" w14:textId="77777777" w:rsidTr="00AE4174">
        <w:tblPrEx>
          <w:tblCellMar>
            <w:left w:w="108" w:type="dxa"/>
            <w:right w:w="108" w:type="dxa"/>
          </w:tblCellMar>
          <w:tblLook w:val="04A0" w:firstRow="1" w:lastRow="0" w:firstColumn="1" w:lastColumn="0" w:noHBand="0" w:noVBand="1"/>
        </w:tblPrEx>
        <w:trPr>
          <w:trHeight w:val="1197"/>
        </w:trPr>
        <w:tc>
          <w:tcPr>
            <w:tcW w:w="2337" w:type="dxa"/>
            <w:vMerge w:val="restart"/>
            <w:shd w:val="clear" w:color="auto" w:fill="auto"/>
          </w:tcPr>
          <w:p w14:paraId="2FBAA71B" w14:textId="075D68A1" w:rsidR="005A222F" w:rsidRPr="00102D40" w:rsidRDefault="008363FF" w:rsidP="005A222F">
            <w:pPr>
              <w:ind w:left="180" w:hangingChars="100" w:hanging="180"/>
              <w:rPr>
                <w:rFonts w:hAnsi="ＭＳ ゴシック"/>
                <w:sz w:val="18"/>
                <w:szCs w:val="18"/>
              </w:rPr>
            </w:pPr>
            <w:r w:rsidRPr="008C41E7">
              <w:rPr>
                <w:rFonts w:hAnsi="ＭＳ ゴシック" w:hint="eastAsia"/>
                <w:sz w:val="18"/>
                <w:szCs w:val="18"/>
                <w:u w:val="single"/>
              </w:rPr>
              <w:t>７</w:t>
            </w:r>
            <w:r w:rsidR="005A222F" w:rsidRPr="00102D40">
              <w:rPr>
                <w:rFonts w:hAnsi="ＭＳ ゴシック" w:hint="eastAsia"/>
                <w:sz w:val="18"/>
                <w:szCs w:val="18"/>
              </w:rPr>
              <w:t xml:space="preserve">　延長加算の算定</w:t>
            </w:r>
          </w:p>
          <w:p w14:paraId="26A98303" w14:textId="77777777" w:rsidR="005A222F" w:rsidRPr="00102D40" w:rsidRDefault="005A222F" w:rsidP="005A222F">
            <w:pPr>
              <w:ind w:left="180" w:hangingChars="100" w:hanging="180"/>
              <w:rPr>
                <w:rFonts w:hAnsi="ＭＳ ゴシック"/>
                <w:sz w:val="18"/>
                <w:szCs w:val="18"/>
              </w:rPr>
            </w:pPr>
          </w:p>
          <w:p w14:paraId="5013D983" w14:textId="77777777" w:rsidR="005A222F" w:rsidRPr="00102D40" w:rsidRDefault="005A222F" w:rsidP="005A222F">
            <w:pPr>
              <w:numPr>
                <w:ilvl w:val="0"/>
                <w:numId w:val="16"/>
              </w:numPr>
              <w:rPr>
                <w:rFonts w:hAnsi="ＭＳ ゴシック"/>
                <w:sz w:val="18"/>
                <w:szCs w:val="18"/>
              </w:rPr>
            </w:pPr>
            <w:r w:rsidRPr="00102D40">
              <w:rPr>
                <w:rFonts w:hAnsi="ＭＳ ゴシック" w:hint="eastAsia"/>
                <w:sz w:val="18"/>
                <w:szCs w:val="18"/>
              </w:rPr>
              <w:t>居宅サービス計画</w:t>
            </w:r>
          </w:p>
          <w:p w14:paraId="248C651C" w14:textId="77777777" w:rsidR="005A222F" w:rsidRPr="00102D40" w:rsidRDefault="005A222F" w:rsidP="005A222F">
            <w:pPr>
              <w:numPr>
                <w:ilvl w:val="0"/>
                <w:numId w:val="16"/>
              </w:numPr>
              <w:rPr>
                <w:rFonts w:hAnsi="ＭＳ ゴシック"/>
                <w:sz w:val="18"/>
                <w:szCs w:val="18"/>
              </w:rPr>
            </w:pPr>
            <w:r w:rsidRPr="00102D40">
              <w:rPr>
                <w:rFonts w:hAnsi="ＭＳ ゴシック" w:hint="eastAsia"/>
                <w:sz w:val="18"/>
                <w:szCs w:val="18"/>
              </w:rPr>
              <w:t>通所介護計画</w:t>
            </w:r>
          </w:p>
          <w:p w14:paraId="390FB9F1" w14:textId="77777777" w:rsidR="005A222F" w:rsidRPr="00102D40" w:rsidRDefault="005A222F" w:rsidP="005A222F">
            <w:pPr>
              <w:ind w:left="180" w:hangingChars="100" w:hanging="180"/>
              <w:rPr>
                <w:rFonts w:hAnsi="ＭＳ ゴシック"/>
                <w:sz w:val="18"/>
                <w:szCs w:val="18"/>
              </w:rPr>
            </w:pPr>
            <w:r w:rsidRPr="00102D40">
              <w:rPr>
                <w:rFonts w:hAnsi="ＭＳ ゴシック" w:hint="eastAsia"/>
                <w:sz w:val="18"/>
                <w:szCs w:val="18"/>
              </w:rPr>
              <w:t>・　サービス提供に関する記録及び日誌等</w:t>
            </w:r>
          </w:p>
        </w:tc>
        <w:tc>
          <w:tcPr>
            <w:tcW w:w="6246" w:type="dxa"/>
            <w:gridSpan w:val="2"/>
            <w:shd w:val="clear" w:color="auto" w:fill="auto"/>
          </w:tcPr>
          <w:p w14:paraId="2B5D1311" w14:textId="77777777" w:rsidR="005A222F" w:rsidRPr="00102D40" w:rsidRDefault="005A222F" w:rsidP="005A222F">
            <w:pPr>
              <w:pStyle w:val="a3"/>
              <w:tabs>
                <w:tab w:val="clear" w:pos="4252"/>
                <w:tab w:val="clear" w:pos="8504"/>
              </w:tabs>
              <w:snapToGrid/>
              <w:spacing w:line="220" w:lineRule="exact"/>
              <w:ind w:firstLineChars="7" w:firstLine="13"/>
              <w:rPr>
                <w:rFonts w:hAnsi="ＭＳ ゴシック"/>
                <w:sz w:val="18"/>
                <w:szCs w:val="18"/>
              </w:rPr>
            </w:pPr>
            <w:r w:rsidRPr="00B52E85">
              <w:rPr>
                <w:rFonts w:hAnsi="ＭＳ ゴシック" w:hint="eastAsia"/>
                <w:sz w:val="18"/>
                <w:szCs w:val="18"/>
              </w:rPr>
              <w:t>8時間以上</w:t>
            </w:r>
            <w:r>
              <w:rPr>
                <w:rFonts w:hAnsi="ＭＳ ゴシック" w:hint="eastAsia"/>
                <w:sz w:val="18"/>
                <w:szCs w:val="18"/>
              </w:rPr>
              <w:t>9</w:t>
            </w:r>
            <w:r w:rsidRPr="00102D40">
              <w:rPr>
                <w:rFonts w:hAnsi="ＭＳ ゴシック" w:hint="eastAsia"/>
                <w:sz w:val="18"/>
                <w:szCs w:val="18"/>
              </w:rPr>
              <w:t>時間未満の通所介護の前後に連続して延長サービスを行った場合に、</w:t>
            </w:r>
            <w:r>
              <w:rPr>
                <w:rFonts w:hAnsi="ＭＳ ゴシック" w:hint="eastAsia"/>
                <w:sz w:val="18"/>
                <w:szCs w:val="18"/>
              </w:rPr>
              <w:t>5</w:t>
            </w:r>
            <w:r w:rsidRPr="00102D40">
              <w:rPr>
                <w:rFonts w:hAnsi="ＭＳ ゴシック" w:hint="eastAsia"/>
                <w:sz w:val="18"/>
                <w:szCs w:val="18"/>
              </w:rPr>
              <w:t>時間を限度として算定しているか。</w:t>
            </w:r>
          </w:p>
          <w:p w14:paraId="2CB135B7" w14:textId="77777777" w:rsidR="005A222F" w:rsidRPr="00102D40" w:rsidRDefault="005A222F" w:rsidP="005A222F">
            <w:pPr>
              <w:pStyle w:val="a3"/>
              <w:tabs>
                <w:tab w:val="clear" w:pos="4252"/>
                <w:tab w:val="clear" w:pos="8504"/>
              </w:tabs>
              <w:snapToGrid/>
              <w:spacing w:line="220" w:lineRule="exact"/>
              <w:ind w:firstLineChars="307" w:firstLine="553"/>
              <w:rPr>
                <w:rFonts w:hAnsi="ＭＳ ゴシック"/>
                <w:sz w:val="18"/>
                <w:szCs w:val="18"/>
              </w:rPr>
            </w:pPr>
            <w:r w:rsidRPr="00102D40">
              <w:rPr>
                <w:rFonts w:hAnsi="ＭＳ ゴシック" w:hint="eastAsia"/>
                <w:sz w:val="18"/>
                <w:szCs w:val="18"/>
              </w:rPr>
              <w:t xml:space="preserve">イ　</w:t>
            </w:r>
            <w:r>
              <w:rPr>
                <w:rFonts w:hAnsi="ＭＳ ゴシック" w:hint="eastAsia"/>
                <w:sz w:val="18"/>
                <w:szCs w:val="18"/>
              </w:rPr>
              <w:t>9</w:t>
            </w:r>
            <w:r w:rsidRPr="00102D40">
              <w:rPr>
                <w:rFonts w:hAnsi="ＭＳ ゴシック" w:hint="eastAsia"/>
                <w:sz w:val="18"/>
                <w:szCs w:val="18"/>
              </w:rPr>
              <w:t>時間以上10時間未満の場合 　　50単位</w:t>
            </w:r>
          </w:p>
          <w:p w14:paraId="25666C59" w14:textId="77777777" w:rsidR="005A222F" w:rsidRPr="00102D40" w:rsidRDefault="005A222F" w:rsidP="005A222F">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ロ　10時間以上11時間未満の場合　　100単位</w:t>
            </w:r>
          </w:p>
          <w:p w14:paraId="65575504" w14:textId="77777777" w:rsidR="005A222F" w:rsidRPr="00102D40" w:rsidRDefault="005A222F" w:rsidP="005A222F">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ハ　11時間以上12時間未満の場合　　150単位</w:t>
            </w:r>
          </w:p>
          <w:p w14:paraId="62656D9E" w14:textId="77777777" w:rsidR="005A222F" w:rsidRPr="00102D40" w:rsidRDefault="005A222F" w:rsidP="005A222F">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ニ　12時間以上13時間未満の場合　　200単位</w:t>
            </w:r>
          </w:p>
          <w:p w14:paraId="682B2734" w14:textId="77777777" w:rsidR="005A222F" w:rsidRPr="00102D40" w:rsidRDefault="005A222F" w:rsidP="005A222F">
            <w:pPr>
              <w:pStyle w:val="a3"/>
              <w:tabs>
                <w:tab w:val="clear" w:pos="4252"/>
                <w:tab w:val="clear" w:pos="8504"/>
              </w:tabs>
              <w:snapToGrid/>
              <w:spacing w:line="220" w:lineRule="exact"/>
              <w:ind w:firstLineChars="300" w:firstLine="540"/>
              <w:rPr>
                <w:rFonts w:hAnsi="ＭＳ ゴシック"/>
                <w:sz w:val="18"/>
                <w:szCs w:val="18"/>
              </w:rPr>
            </w:pPr>
            <w:r w:rsidRPr="00102D40">
              <w:rPr>
                <w:rFonts w:hAnsi="ＭＳ ゴシック" w:hint="eastAsia"/>
                <w:sz w:val="18"/>
                <w:szCs w:val="18"/>
              </w:rPr>
              <w:t>ホ　13時間以上14時間未満の場合　　250単位</w:t>
            </w:r>
          </w:p>
          <w:p w14:paraId="5A8BE9CE" w14:textId="77777777" w:rsidR="005A222F" w:rsidRPr="00102D40" w:rsidRDefault="005A222F" w:rsidP="005A222F">
            <w:pPr>
              <w:pStyle w:val="a3"/>
              <w:tabs>
                <w:tab w:val="clear" w:pos="4252"/>
                <w:tab w:val="clear" w:pos="8504"/>
              </w:tabs>
              <w:snapToGrid/>
              <w:spacing w:line="220" w:lineRule="exact"/>
              <w:ind w:left="180" w:hangingChars="100" w:hanging="180"/>
              <w:rPr>
                <w:rFonts w:hAnsi="ＭＳ ゴシック"/>
                <w:sz w:val="18"/>
                <w:szCs w:val="18"/>
              </w:rPr>
            </w:pPr>
            <w:r>
              <w:rPr>
                <w:rFonts w:hAnsi="ＭＳ ゴシック" w:hint="eastAsia"/>
                <w:sz w:val="18"/>
                <w:szCs w:val="18"/>
              </w:rPr>
              <w:t xml:space="preserve">※　</w:t>
            </w:r>
            <w:r w:rsidRPr="00102D40">
              <w:rPr>
                <w:rFonts w:hAnsi="ＭＳ ゴシック" w:hint="eastAsia"/>
                <w:sz w:val="18"/>
                <w:szCs w:val="18"/>
              </w:rPr>
              <w:t>延長加算は実情に応じて、適当数の従業者を置いている必要があり、宿泊サービスの提供前後に発生した場合には算定することはできない。</w:t>
            </w:r>
          </w:p>
        </w:tc>
        <w:tc>
          <w:tcPr>
            <w:tcW w:w="426" w:type="dxa"/>
            <w:shd w:val="clear" w:color="auto" w:fill="auto"/>
            <w:vAlign w:val="center"/>
          </w:tcPr>
          <w:p w14:paraId="44955D9A"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134A7A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C1068D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2C91E7C7" w14:textId="77777777" w:rsidR="005A222F" w:rsidRDefault="005A222F" w:rsidP="005A222F">
            <w:pPr>
              <w:rPr>
                <w:rFonts w:hAnsi="ＭＳ ゴシック"/>
                <w:sz w:val="18"/>
                <w:szCs w:val="18"/>
              </w:rPr>
            </w:pPr>
            <w:r w:rsidRPr="00503677">
              <w:rPr>
                <w:rFonts w:hAnsi="ＭＳ ゴシック" w:hint="eastAsia"/>
                <w:sz w:val="18"/>
                <w:szCs w:val="18"/>
              </w:rPr>
              <w:t>厚告19</w:t>
            </w:r>
          </w:p>
          <w:p w14:paraId="74758C90" w14:textId="068F9A4A" w:rsidR="005A222F" w:rsidRDefault="005A222F" w:rsidP="005A222F">
            <w:pPr>
              <w:jc w:val="center"/>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DB3E25" w:rsidRPr="008C41E7">
              <w:rPr>
                <w:rFonts w:hAnsi="ＭＳ ゴシック" w:hint="eastAsia"/>
                <w:sz w:val="18"/>
                <w:szCs w:val="18"/>
                <w:u w:val="single"/>
              </w:rPr>
              <w:t>6</w:t>
            </w:r>
          </w:p>
          <w:p w14:paraId="5C9E7742" w14:textId="77777777" w:rsidR="005A222F" w:rsidRPr="00AE4174" w:rsidRDefault="005A222F" w:rsidP="005A222F">
            <w:pPr>
              <w:overflowPunct w:val="0"/>
              <w:autoSpaceDE w:val="0"/>
              <w:autoSpaceDN w:val="0"/>
              <w:rPr>
                <w:rFonts w:hAnsi="ＭＳ ゴシック"/>
                <w:spacing w:val="-4"/>
                <w:w w:val="90"/>
                <w:sz w:val="18"/>
                <w:szCs w:val="18"/>
              </w:rPr>
            </w:pPr>
            <w:r w:rsidRPr="00AE4174">
              <w:rPr>
                <w:rFonts w:hAnsi="ＭＳ ゴシック" w:hint="eastAsia"/>
                <w:spacing w:val="-4"/>
                <w:w w:val="90"/>
                <w:sz w:val="18"/>
                <w:szCs w:val="18"/>
              </w:rPr>
              <w:t>老企第36号</w:t>
            </w:r>
          </w:p>
          <w:p w14:paraId="4651FE0F" w14:textId="14A1102A" w:rsidR="005A222F" w:rsidRPr="00503677" w:rsidRDefault="005A222F" w:rsidP="005A222F">
            <w:pPr>
              <w:jc w:val="center"/>
              <w:rPr>
                <w:rFonts w:hAnsi="ＭＳ ゴシック"/>
                <w:sz w:val="18"/>
                <w:szCs w:val="18"/>
              </w:rPr>
            </w:pPr>
            <w:r w:rsidRPr="00AE4174">
              <w:rPr>
                <w:rFonts w:hAnsi="ＭＳ ゴシック" w:hint="eastAsia"/>
                <w:spacing w:val="-4"/>
                <w:sz w:val="18"/>
                <w:szCs w:val="18"/>
              </w:rPr>
              <w:t>第2-</w:t>
            </w:r>
            <w:r>
              <w:rPr>
                <w:rFonts w:hAnsi="ＭＳ ゴシック" w:hint="eastAsia"/>
                <w:spacing w:val="-4"/>
                <w:sz w:val="18"/>
                <w:szCs w:val="18"/>
              </w:rPr>
              <w:t>7</w:t>
            </w:r>
            <w:r w:rsidRPr="00AE4174">
              <w:rPr>
                <w:rFonts w:hAnsi="ＭＳ ゴシック" w:hint="eastAsia"/>
                <w:spacing w:val="-4"/>
                <w:sz w:val="18"/>
                <w:szCs w:val="18"/>
              </w:rPr>
              <w:t>-(</w:t>
            </w:r>
            <w:r w:rsidR="00DB3E25" w:rsidRPr="008C41E7">
              <w:rPr>
                <w:rFonts w:hAnsi="ＭＳ ゴシック" w:hint="eastAsia"/>
                <w:spacing w:val="-4"/>
                <w:sz w:val="18"/>
                <w:szCs w:val="18"/>
                <w:u w:val="single"/>
              </w:rPr>
              <w:t>5</w:t>
            </w:r>
            <w:r w:rsidRPr="00AE4174">
              <w:rPr>
                <w:rFonts w:hAnsi="ＭＳ ゴシック" w:hint="eastAsia"/>
                <w:spacing w:val="-4"/>
                <w:sz w:val="18"/>
                <w:szCs w:val="18"/>
              </w:rPr>
              <w:t>)</w:t>
            </w:r>
          </w:p>
        </w:tc>
      </w:tr>
      <w:tr w:rsidR="005A222F" w:rsidRPr="00102D40" w14:paraId="3466F062" w14:textId="77777777" w:rsidTr="00AE4174">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14:paraId="71132A51" w14:textId="77777777" w:rsidR="005A222F" w:rsidRPr="00102D40" w:rsidRDefault="005A222F" w:rsidP="005A222F">
            <w:pPr>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074B4DE1" w14:textId="77777777" w:rsidR="005A222F" w:rsidRPr="00102D40" w:rsidRDefault="005A222F" w:rsidP="005A222F">
            <w:pPr>
              <w:pStyle w:val="a3"/>
              <w:tabs>
                <w:tab w:val="clear" w:pos="4252"/>
                <w:tab w:val="clear" w:pos="8504"/>
              </w:tabs>
              <w:snapToGrid/>
              <w:spacing w:line="220" w:lineRule="exact"/>
              <w:ind w:firstLineChars="7" w:firstLine="13"/>
              <w:rPr>
                <w:rFonts w:hAnsi="ＭＳ ゴシック"/>
                <w:sz w:val="18"/>
                <w:szCs w:val="18"/>
              </w:rPr>
            </w:pPr>
            <w:r w:rsidRPr="00102D40">
              <w:rPr>
                <w:rFonts w:hAnsi="ＭＳ ゴシック" w:hint="eastAsia"/>
                <w:sz w:val="18"/>
                <w:szCs w:val="18"/>
              </w:rPr>
              <w:t>延長サービスを提供する場合には、当該事業所の実情に応じた適当数の従業者が配置されているか。</w:t>
            </w:r>
          </w:p>
        </w:tc>
        <w:tc>
          <w:tcPr>
            <w:tcW w:w="426" w:type="dxa"/>
            <w:shd w:val="clear" w:color="auto" w:fill="auto"/>
            <w:vAlign w:val="center"/>
          </w:tcPr>
          <w:p w14:paraId="6EF76C4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2502D5B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8CC836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58D9BE50" w14:textId="77777777" w:rsidR="005A222F" w:rsidRPr="00503677" w:rsidRDefault="005A222F" w:rsidP="005A222F">
            <w:pPr>
              <w:jc w:val="center"/>
              <w:rPr>
                <w:rFonts w:hAnsi="ＭＳ ゴシック"/>
                <w:sz w:val="18"/>
                <w:szCs w:val="18"/>
              </w:rPr>
            </w:pPr>
          </w:p>
        </w:tc>
      </w:tr>
      <w:tr w:rsidR="005A222F" w:rsidRPr="00102D40" w14:paraId="77865693" w14:textId="77777777" w:rsidTr="00AE4174">
        <w:tblPrEx>
          <w:tblCellMar>
            <w:left w:w="108" w:type="dxa"/>
            <w:right w:w="108" w:type="dxa"/>
          </w:tblCellMar>
          <w:tblLook w:val="04A0" w:firstRow="1" w:lastRow="0" w:firstColumn="1" w:lastColumn="0" w:noHBand="0" w:noVBand="1"/>
        </w:tblPrEx>
        <w:trPr>
          <w:trHeight w:val="232"/>
        </w:trPr>
        <w:tc>
          <w:tcPr>
            <w:tcW w:w="2337" w:type="dxa"/>
            <w:tcBorders>
              <w:bottom w:val="single" w:sz="4" w:space="0" w:color="auto"/>
            </w:tcBorders>
            <w:shd w:val="clear" w:color="auto" w:fill="auto"/>
          </w:tcPr>
          <w:p w14:paraId="6C20B9F6" w14:textId="5A189D5C" w:rsidR="005A222F" w:rsidRPr="00D456CC" w:rsidRDefault="008363FF" w:rsidP="005A222F">
            <w:pPr>
              <w:overflowPunct w:val="0"/>
              <w:autoSpaceDE w:val="0"/>
              <w:autoSpaceDN w:val="0"/>
              <w:ind w:left="180" w:hangingChars="100" w:hanging="180"/>
              <w:rPr>
                <w:rFonts w:hAnsi="ＭＳ ゴシック"/>
                <w:sz w:val="18"/>
                <w:szCs w:val="18"/>
              </w:rPr>
            </w:pPr>
            <w:r w:rsidRPr="008C41E7">
              <w:rPr>
                <w:rFonts w:hAnsi="ＭＳ ゴシック" w:hint="eastAsia"/>
                <w:sz w:val="18"/>
                <w:szCs w:val="18"/>
                <w:u w:val="single"/>
              </w:rPr>
              <w:t>８</w:t>
            </w:r>
            <w:r w:rsidR="005A222F" w:rsidRPr="00D456CC">
              <w:rPr>
                <w:rFonts w:hAnsi="ＭＳ ゴシック" w:hint="eastAsia"/>
                <w:sz w:val="18"/>
                <w:szCs w:val="18"/>
              </w:rPr>
              <w:t xml:space="preserve">　共生型通所介護</w:t>
            </w:r>
          </w:p>
          <w:p w14:paraId="3E8B14D1" w14:textId="77777777" w:rsidR="005A222F" w:rsidRPr="00D456CC" w:rsidRDefault="005A222F" w:rsidP="005A222F">
            <w:pPr>
              <w:overflowPunct w:val="0"/>
              <w:autoSpaceDE w:val="0"/>
              <w:autoSpaceDN w:val="0"/>
              <w:ind w:left="180" w:hangingChars="100" w:hanging="180"/>
              <w:rPr>
                <w:rFonts w:hAnsi="ＭＳ ゴシック"/>
                <w:sz w:val="18"/>
                <w:szCs w:val="18"/>
              </w:rPr>
            </w:pPr>
          </w:p>
          <w:p w14:paraId="78AA78E7" w14:textId="77777777" w:rsidR="005A222F" w:rsidRPr="00D456CC" w:rsidRDefault="005A222F" w:rsidP="005A222F">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居宅サービス計画</w:t>
            </w:r>
          </w:p>
          <w:p w14:paraId="3EED3419" w14:textId="77777777" w:rsidR="005A222F" w:rsidRPr="00D456CC" w:rsidRDefault="005A222F" w:rsidP="005A222F">
            <w:pPr>
              <w:overflowPunct w:val="0"/>
              <w:autoSpaceDE w:val="0"/>
              <w:autoSpaceDN w:val="0"/>
              <w:rPr>
                <w:rFonts w:hAnsi="ＭＳ ゴシック"/>
                <w:sz w:val="18"/>
                <w:szCs w:val="18"/>
              </w:rPr>
            </w:pPr>
            <w:r w:rsidRPr="00D456CC">
              <w:rPr>
                <w:rFonts w:hAnsi="ＭＳ ゴシック" w:hint="eastAsia"/>
                <w:sz w:val="18"/>
                <w:szCs w:val="18"/>
              </w:rPr>
              <w:t>・　通所介護計画</w:t>
            </w:r>
          </w:p>
          <w:p w14:paraId="2CF4786D" w14:textId="77777777" w:rsidR="005A222F" w:rsidRPr="00D456CC" w:rsidRDefault="005A222F" w:rsidP="005A222F">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tc>
        <w:tc>
          <w:tcPr>
            <w:tcW w:w="6246" w:type="dxa"/>
            <w:gridSpan w:val="2"/>
            <w:tcBorders>
              <w:bottom w:val="single" w:sz="4" w:space="0" w:color="auto"/>
            </w:tcBorders>
            <w:shd w:val="clear" w:color="auto" w:fill="auto"/>
          </w:tcPr>
          <w:p w14:paraId="39BCC32B" w14:textId="77777777" w:rsidR="005A222F" w:rsidRPr="00D456CC" w:rsidRDefault="005A222F" w:rsidP="005A222F">
            <w:pPr>
              <w:overflowPunct w:val="0"/>
              <w:autoSpaceDE w:val="0"/>
              <w:autoSpaceDN w:val="0"/>
              <w:spacing w:line="260" w:lineRule="exact"/>
              <w:rPr>
                <w:rFonts w:hAnsi="ＭＳ ゴシック"/>
                <w:sz w:val="18"/>
                <w:szCs w:val="18"/>
              </w:rPr>
            </w:pPr>
            <w:r w:rsidRPr="00D456CC">
              <w:rPr>
                <w:rFonts w:hAnsi="ＭＳ ゴシック" w:hint="eastAsia"/>
                <w:sz w:val="18"/>
                <w:szCs w:val="18"/>
              </w:rPr>
              <w:t>以下の①から④に応じた算定しているか。</w:t>
            </w:r>
          </w:p>
          <w:p w14:paraId="19980CBC" w14:textId="77777777" w:rsidR="005A222F" w:rsidRPr="00D456CC" w:rsidRDefault="005A222F" w:rsidP="005A222F">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①　生活介護事業者がサービス提供した場合は　所定単位数の</w:t>
            </w:r>
            <w:r w:rsidRPr="00D456CC">
              <w:rPr>
                <w:rFonts w:hAnsi="ＭＳ ゴシック"/>
                <w:sz w:val="18"/>
                <w:szCs w:val="18"/>
              </w:rPr>
              <w:t>100</w:t>
            </w:r>
            <w:r w:rsidRPr="00D456CC">
              <w:rPr>
                <w:rFonts w:hAnsi="ＭＳ ゴシック" w:hint="eastAsia"/>
                <w:sz w:val="18"/>
                <w:szCs w:val="18"/>
              </w:rPr>
              <w:t>分の93に相当する単位数</w:t>
            </w:r>
          </w:p>
          <w:p w14:paraId="792D400A" w14:textId="77777777" w:rsidR="005A222F" w:rsidRPr="00D456CC" w:rsidRDefault="005A222F" w:rsidP="005A222F">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②　自立訓練（機能訓練）事業者又は自立訓練（生活訓練）事業者がサービスを提供した場合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分の95に相当する単位数</w:t>
            </w:r>
          </w:p>
          <w:p w14:paraId="57FEC53B" w14:textId="77777777" w:rsidR="005A222F" w:rsidRPr="00D456CC" w:rsidRDefault="005A222F" w:rsidP="005A222F">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③　児童発達支援事業者がサービスを提供した場合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p w14:paraId="63E13D2D" w14:textId="77777777" w:rsidR="005A222F" w:rsidRPr="00D456CC" w:rsidRDefault="005A222F" w:rsidP="005A222F">
            <w:pPr>
              <w:overflowPunct w:val="0"/>
              <w:autoSpaceDE w:val="0"/>
              <w:autoSpaceDN w:val="0"/>
              <w:spacing w:line="260" w:lineRule="exact"/>
              <w:ind w:left="142" w:hangingChars="79" w:hanging="142"/>
              <w:rPr>
                <w:rFonts w:hAnsi="ＭＳ ゴシック"/>
                <w:sz w:val="18"/>
                <w:szCs w:val="18"/>
              </w:rPr>
            </w:pPr>
            <w:r w:rsidRPr="00D456CC">
              <w:rPr>
                <w:rFonts w:hAnsi="ＭＳ ゴシック" w:hint="eastAsia"/>
                <w:sz w:val="18"/>
                <w:szCs w:val="18"/>
              </w:rPr>
              <w:t>④　放課後等デイサービス事業者がサービスを提供した場合　所定単位数の</w:t>
            </w:r>
            <w:r w:rsidRPr="00D456CC">
              <w:rPr>
                <w:rFonts w:hAnsi="ＭＳ ゴシック"/>
                <w:sz w:val="18"/>
                <w:szCs w:val="18"/>
              </w:rPr>
              <w:t>100</w:t>
            </w:r>
            <w:r w:rsidRPr="00D456CC">
              <w:rPr>
                <w:rFonts w:hAnsi="ＭＳ ゴシック" w:hint="eastAsia"/>
                <w:sz w:val="18"/>
                <w:szCs w:val="18"/>
              </w:rPr>
              <w:t>分の</w:t>
            </w:r>
            <w:r w:rsidRPr="00D456CC">
              <w:rPr>
                <w:rFonts w:hAnsi="ＭＳ ゴシック"/>
                <w:sz w:val="18"/>
                <w:szCs w:val="18"/>
              </w:rPr>
              <w:t>9</w:t>
            </w:r>
            <w:r w:rsidRPr="00D456CC">
              <w:rPr>
                <w:rFonts w:hAnsi="ＭＳ ゴシック" w:hint="eastAsia"/>
                <w:sz w:val="18"/>
                <w:szCs w:val="18"/>
              </w:rPr>
              <w:t>0に相当する単位数</w:t>
            </w:r>
          </w:p>
        </w:tc>
        <w:tc>
          <w:tcPr>
            <w:tcW w:w="426" w:type="dxa"/>
            <w:shd w:val="clear" w:color="auto" w:fill="auto"/>
            <w:vAlign w:val="center"/>
          </w:tcPr>
          <w:p w14:paraId="52F4D1E5"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15252346"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4CC6E92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14:paraId="05EC5EC2" w14:textId="77777777" w:rsidR="005A222F" w:rsidRDefault="005A222F" w:rsidP="005A222F">
            <w:pPr>
              <w:rPr>
                <w:rFonts w:hAnsi="ＭＳ ゴシック"/>
                <w:sz w:val="18"/>
                <w:szCs w:val="18"/>
              </w:rPr>
            </w:pPr>
            <w:r w:rsidRPr="00503677">
              <w:rPr>
                <w:rFonts w:hAnsi="ＭＳ ゴシック" w:hint="eastAsia"/>
                <w:sz w:val="18"/>
                <w:szCs w:val="18"/>
              </w:rPr>
              <w:t>厚告19</w:t>
            </w:r>
          </w:p>
          <w:p w14:paraId="57FBF22C" w14:textId="37A57F6A"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FB2FD8" w:rsidRPr="008C41E7">
              <w:rPr>
                <w:rFonts w:hAnsi="ＭＳ ゴシック" w:hint="eastAsia"/>
                <w:sz w:val="18"/>
                <w:szCs w:val="18"/>
                <w:u w:val="single"/>
              </w:rPr>
              <w:t>7</w:t>
            </w:r>
          </w:p>
        </w:tc>
      </w:tr>
      <w:tr w:rsidR="005A222F" w:rsidRPr="00102D40" w14:paraId="3A58EC66" w14:textId="77777777" w:rsidTr="00AE4174">
        <w:tblPrEx>
          <w:tblCellMar>
            <w:left w:w="108" w:type="dxa"/>
            <w:right w:w="108" w:type="dxa"/>
          </w:tblCellMar>
          <w:tblLook w:val="04A0" w:firstRow="1" w:lastRow="0" w:firstColumn="1" w:lastColumn="0" w:noHBand="0" w:noVBand="1"/>
        </w:tblPrEx>
        <w:trPr>
          <w:trHeight w:val="232"/>
        </w:trPr>
        <w:tc>
          <w:tcPr>
            <w:tcW w:w="2337" w:type="dxa"/>
            <w:vMerge w:val="restart"/>
            <w:shd w:val="clear" w:color="auto" w:fill="auto"/>
          </w:tcPr>
          <w:p w14:paraId="77B44860" w14:textId="53197667" w:rsidR="005A222F" w:rsidRPr="00D456CC" w:rsidRDefault="008363FF" w:rsidP="005A222F">
            <w:pPr>
              <w:overflowPunct w:val="0"/>
              <w:autoSpaceDE w:val="0"/>
              <w:autoSpaceDN w:val="0"/>
              <w:ind w:left="180" w:hangingChars="100" w:hanging="180"/>
              <w:rPr>
                <w:rFonts w:hAnsi="ＭＳ ゴシック"/>
                <w:sz w:val="18"/>
                <w:szCs w:val="18"/>
              </w:rPr>
            </w:pPr>
            <w:r w:rsidRPr="008C41E7">
              <w:rPr>
                <w:rFonts w:hAnsi="ＭＳ ゴシック" w:hint="eastAsia"/>
                <w:sz w:val="18"/>
                <w:szCs w:val="18"/>
                <w:u w:val="single"/>
              </w:rPr>
              <w:t>９</w:t>
            </w:r>
            <w:r w:rsidR="005A222F" w:rsidRPr="00D456CC">
              <w:rPr>
                <w:rFonts w:hAnsi="ＭＳ ゴシック" w:hint="eastAsia"/>
                <w:sz w:val="18"/>
                <w:szCs w:val="18"/>
              </w:rPr>
              <w:t xml:space="preserve">　生活相談員配置等加算</w:t>
            </w:r>
          </w:p>
          <w:p w14:paraId="5A497832" w14:textId="77777777" w:rsidR="005A222F" w:rsidRPr="00D456CC" w:rsidRDefault="005A222F" w:rsidP="005A222F">
            <w:pPr>
              <w:overflowPunct w:val="0"/>
              <w:autoSpaceDE w:val="0"/>
              <w:autoSpaceDN w:val="0"/>
              <w:ind w:left="180" w:hangingChars="100" w:hanging="180"/>
              <w:rPr>
                <w:rFonts w:hAnsi="ＭＳ ゴシック"/>
                <w:sz w:val="18"/>
                <w:szCs w:val="18"/>
              </w:rPr>
            </w:pPr>
          </w:p>
          <w:p w14:paraId="4F94F09A" w14:textId="77777777" w:rsidR="005A222F" w:rsidRPr="00D456CC" w:rsidRDefault="005A222F" w:rsidP="005A222F">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勤務表</w:t>
            </w:r>
          </w:p>
          <w:p w14:paraId="1FDF2701" w14:textId="77777777" w:rsidR="005A222F" w:rsidRPr="00D456CC" w:rsidRDefault="005A222F" w:rsidP="005A222F">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辞令、雇用契約書</w:t>
            </w:r>
          </w:p>
          <w:p w14:paraId="4EE809C9" w14:textId="77777777" w:rsidR="005A222F" w:rsidRPr="00D456CC" w:rsidRDefault="005A222F" w:rsidP="005A222F">
            <w:pPr>
              <w:overflowPunct w:val="0"/>
              <w:autoSpaceDE w:val="0"/>
              <w:autoSpaceDN w:val="0"/>
              <w:ind w:left="180" w:hangingChars="100" w:hanging="180"/>
              <w:rPr>
                <w:rFonts w:hAnsi="ＭＳ ゴシック"/>
                <w:sz w:val="18"/>
                <w:szCs w:val="18"/>
              </w:rPr>
            </w:pPr>
            <w:r w:rsidRPr="00D456CC">
              <w:rPr>
                <w:rFonts w:hAnsi="ＭＳ ゴシック" w:hint="eastAsia"/>
                <w:sz w:val="18"/>
                <w:szCs w:val="18"/>
              </w:rPr>
              <w:t>・　資格証明書</w:t>
            </w:r>
          </w:p>
          <w:p w14:paraId="36CC353E" w14:textId="77777777" w:rsidR="005A222F" w:rsidRPr="00D456CC" w:rsidRDefault="005A222F" w:rsidP="005A222F">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53236177" w14:textId="77777777" w:rsidR="005A222F" w:rsidRPr="00D456CC" w:rsidRDefault="005A222F" w:rsidP="005A222F">
            <w:pPr>
              <w:overflowPunct w:val="0"/>
              <w:autoSpaceDE w:val="0"/>
              <w:autoSpaceDN w:val="0"/>
              <w:spacing w:line="260" w:lineRule="exact"/>
              <w:rPr>
                <w:rFonts w:hAnsi="ＭＳ ゴシック"/>
                <w:sz w:val="18"/>
                <w:szCs w:val="18"/>
              </w:rPr>
            </w:pPr>
            <w:r w:rsidRPr="00D456CC">
              <w:rPr>
                <w:rFonts w:hAnsi="ＭＳ ゴシック" w:hint="eastAsia"/>
                <w:sz w:val="18"/>
                <w:szCs w:val="18"/>
              </w:rPr>
              <w:t>次の基準のいずれにも適合しているものとして、寝屋川市に届け出た場合に、</w:t>
            </w:r>
            <w:r>
              <w:rPr>
                <w:rFonts w:hAnsi="ＭＳ ゴシック" w:hint="eastAsia"/>
                <w:sz w:val="18"/>
                <w:szCs w:val="18"/>
              </w:rPr>
              <w:t>1</w:t>
            </w:r>
            <w:r w:rsidRPr="00D456CC">
              <w:rPr>
                <w:rFonts w:hAnsi="ＭＳ ゴシック" w:hint="eastAsia"/>
                <w:sz w:val="18"/>
                <w:szCs w:val="18"/>
              </w:rPr>
              <w:t>日につき13単位を所定単位数に加算しているか。</w:t>
            </w:r>
          </w:p>
          <w:p w14:paraId="0F5EF92F" w14:textId="77777777" w:rsidR="005A222F" w:rsidRPr="00D456CC" w:rsidRDefault="005A222F" w:rsidP="005A222F">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⑴　提供日ごとに、共生型通所介護を行う時間帯を通じて生活相談員（社会福祉士、精神保健福祉士等）を</w:t>
            </w:r>
            <w:r>
              <w:rPr>
                <w:rFonts w:hAnsi="ＭＳ ゴシック" w:hint="eastAsia"/>
                <w:sz w:val="18"/>
                <w:szCs w:val="18"/>
              </w:rPr>
              <w:t>1</w:t>
            </w:r>
            <w:r w:rsidRPr="00D456CC">
              <w:rPr>
                <w:rFonts w:hAnsi="ＭＳ ゴシック" w:hint="eastAsia"/>
                <w:sz w:val="18"/>
                <w:szCs w:val="18"/>
              </w:rPr>
              <w:t>人以上配置しているか。</w:t>
            </w:r>
          </w:p>
          <w:p w14:paraId="498A4994" w14:textId="77777777" w:rsidR="005A222F" w:rsidRPr="00D456CC" w:rsidRDefault="005A222F" w:rsidP="005A222F">
            <w:pPr>
              <w:overflowPunct w:val="0"/>
              <w:autoSpaceDE w:val="0"/>
              <w:autoSpaceDN w:val="0"/>
              <w:spacing w:line="260" w:lineRule="exact"/>
              <w:rPr>
                <w:rFonts w:hAnsi="ＭＳ ゴシック"/>
                <w:sz w:val="18"/>
                <w:szCs w:val="18"/>
              </w:rPr>
            </w:pPr>
            <w:r w:rsidRPr="00D456CC">
              <w:rPr>
                <w:rFonts w:hAnsi="ＭＳ ゴシック" w:hint="eastAsia"/>
                <w:sz w:val="18"/>
                <w:szCs w:val="18"/>
              </w:rPr>
              <w:t>⑵　地域に貢献する活動を行っているか。</w:t>
            </w:r>
          </w:p>
          <w:p w14:paraId="593593DF" w14:textId="77777777" w:rsidR="005A222F" w:rsidRPr="00D456CC" w:rsidRDefault="005A222F" w:rsidP="005A222F">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xml:space="preserve">※　</w:t>
            </w:r>
            <w:r w:rsidRPr="00D456CC">
              <w:rPr>
                <w:rFonts w:hAnsi="ＭＳ ゴシック" w:hint="eastAsia"/>
                <w:spacing w:val="-6"/>
                <w:sz w:val="18"/>
                <w:szCs w:val="18"/>
              </w:rPr>
              <w:t>生活介護事業所等に配置している従業者の中に、既に生活相談員の要件を満たす者がいる場合には、新たに配置する必要はなく、兼務しても差し支えない。</w:t>
            </w:r>
          </w:p>
          <w:p w14:paraId="7776BB6F" w14:textId="77777777" w:rsidR="005A222F" w:rsidRPr="00D456CC" w:rsidRDefault="005A222F" w:rsidP="005A222F">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地域に貢献する活動は、「地域の交流の場（開放スペースや保育園等との交流会など）の提供」、「認知症カフェ・食堂等の設置」、「地域住民が参加できるイベントやお祭り等の開催」、「地域のボランティアの受入や活動（保育所等における清掃活動等）の実施」、「協議会等を設けて地域住民が事業所の運営への参画」、「地域住民への健康相談教室・研修会」など、地域や多世代との関わりを持つためのものとするよう努めているか。</w:t>
            </w:r>
          </w:p>
          <w:p w14:paraId="210180F8" w14:textId="77777777" w:rsidR="005A222F" w:rsidRPr="00D456CC" w:rsidRDefault="005A222F" w:rsidP="005A222F">
            <w:pPr>
              <w:overflowPunct w:val="0"/>
              <w:autoSpaceDE w:val="0"/>
              <w:autoSpaceDN w:val="0"/>
              <w:spacing w:line="260" w:lineRule="exact"/>
              <w:ind w:left="180" w:hangingChars="100" w:hanging="180"/>
              <w:rPr>
                <w:rFonts w:hAnsi="ＭＳ ゴシック"/>
                <w:sz w:val="18"/>
                <w:szCs w:val="18"/>
              </w:rPr>
            </w:pPr>
            <w:r w:rsidRPr="00D456CC">
              <w:rPr>
                <w:rFonts w:hAnsi="ＭＳ ゴシック" w:hint="eastAsia"/>
                <w:sz w:val="18"/>
                <w:szCs w:val="18"/>
              </w:rPr>
              <w:t>※　共生型通所介護の指定を受けている場合にのみ算定できる。</w:t>
            </w:r>
          </w:p>
        </w:tc>
        <w:tc>
          <w:tcPr>
            <w:tcW w:w="426" w:type="dxa"/>
            <w:shd w:val="clear" w:color="auto" w:fill="auto"/>
            <w:vAlign w:val="center"/>
          </w:tcPr>
          <w:p w14:paraId="51BD7672"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6C75D0C6"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7ED72234"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1E4822D9" w14:textId="77777777" w:rsidR="005A222F" w:rsidRDefault="005A222F" w:rsidP="005A222F">
            <w:pPr>
              <w:rPr>
                <w:rFonts w:hAnsi="ＭＳ ゴシック"/>
                <w:sz w:val="18"/>
                <w:szCs w:val="18"/>
              </w:rPr>
            </w:pPr>
            <w:r w:rsidRPr="00503677">
              <w:rPr>
                <w:rFonts w:hAnsi="ＭＳ ゴシック" w:hint="eastAsia"/>
                <w:sz w:val="18"/>
                <w:szCs w:val="18"/>
              </w:rPr>
              <w:t>厚告19</w:t>
            </w:r>
          </w:p>
          <w:p w14:paraId="506D9F58" w14:textId="00D51EEF"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FB2FD8" w:rsidRPr="008C41E7">
              <w:rPr>
                <w:rFonts w:hAnsi="ＭＳ ゴシック" w:hint="eastAsia"/>
                <w:sz w:val="18"/>
                <w:szCs w:val="18"/>
                <w:u w:val="single"/>
              </w:rPr>
              <w:t>8</w:t>
            </w:r>
          </w:p>
          <w:p w14:paraId="1886DBDF" w14:textId="77777777"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14:paraId="08ADB8E1" w14:textId="72E78100" w:rsidR="005A222F" w:rsidRPr="00503677" w:rsidRDefault="005A222F" w:rsidP="005A222F">
            <w:pPr>
              <w:overflowPunct w:val="0"/>
              <w:autoSpaceDE w:val="0"/>
              <w:autoSpaceDN w:val="0"/>
              <w:jc w:val="left"/>
              <w:rPr>
                <w:rFonts w:hAnsi="ＭＳ ゴシック"/>
                <w:sz w:val="18"/>
                <w:szCs w:val="18"/>
              </w:rPr>
            </w:pPr>
            <w:r>
              <w:rPr>
                <w:rFonts w:hAnsi="ＭＳ ゴシック" w:hint="eastAsia"/>
                <w:sz w:val="18"/>
                <w:szCs w:val="18"/>
              </w:rPr>
              <w:t>第</w:t>
            </w:r>
            <w:r w:rsidRPr="00503677">
              <w:rPr>
                <w:rFonts w:hAnsi="ＭＳ ゴシック" w:hint="eastAsia"/>
                <w:sz w:val="18"/>
                <w:szCs w:val="18"/>
              </w:rPr>
              <w:t>2-7-(</w:t>
            </w:r>
            <w:r w:rsidR="00FB2FD8" w:rsidRPr="008C41E7">
              <w:rPr>
                <w:rFonts w:hAnsi="ＭＳ ゴシック" w:hint="eastAsia"/>
                <w:sz w:val="18"/>
                <w:szCs w:val="18"/>
                <w:u w:val="single"/>
              </w:rPr>
              <w:t>8</w:t>
            </w:r>
            <w:r w:rsidRPr="00503677">
              <w:rPr>
                <w:rFonts w:hAnsi="ＭＳ ゴシック" w:hint="eastAsia"/>
                <w:sz w:val="18"/>
                <w:szCs w:val="18"/>
              </w:rPr>
              <w:t>)</w:t>
            </w:r>
          </w:p>
          <w:p w14:paraId="0B9A526E" w14:textId="77777777" w:rsidR="005A222F" w:rsidRPr="00503677" w:rsidRDefault="005A222F" w:rsidP="005A222F">
            <w:pPr>
              <w:overflowPunct w:val="0"/>
              <w:autoSpaceDE w:val="0"/>
              <w:autoSpaceDN w:val="0"/>
              <w:jc w:val="left"/>
              <w:rPr>
                <w:rFonts w:hAnsi="ＭＳ ゴシック"/>
                <w:sz w:val="18"/>
                <w:szCs w:val="18"/>
              </w:rPr>
            </w:pPr>
          </w:p>
        </w:tc>
      </w:tr>
      <w:tr w:rsidR="005A222F" w:rsidRPr="00102D40" w14:paraId="75D2321B" w14:textId="77777777" w:rsidTr="00AE4174">
        <w:tblPrEx>
          <w:tblCellMar>
            <w:left w:w="108" w:type="dxa"/>
            <w:right w:w="108" w:type="dxa"/>
          </w:tblCellMar>
          <w:tblLook w:val="04A0" w:firstRow="1" w:lastRow="0" w:firstColumn="1" w:lastColumn="0" w:noHBand="0" w:noVBand="1"/>
        </w:tblPrEx>
        <w:trPr>
          <w:trHeight w:val="232"/>
        </w:trPr>
        <w:tc>
          <w:tcPr>
            <w:tcW w:w="2337" w:type="dxa"/>
            <w:vMerge/>
            <w:tcBorders>
              <w:bottom w:val="single" w:sz="4" w:space="0" w:color="auto"/>
            </w:tcBorders>
            <w:shd w:val="clear" w:color="auto" w:fill="auto"/>
          </w:tcPr>
          <w:p w14:paraId="0071E5DE" w14:textId="77777777" w:rsidR="005A222F" w:rsidRPr="00D456CC" w:rsidRDefault="005A222F" w:rsidP="005A222F">
            <w:pPr>
              <w:overflowPunct w:val="0"/>
              <w:autoSpaceDE w:val="0"/>
              <w:autoSpaceDN w:val="0"/>
              <w:ind w:left="180" w:hangingChars="100" w:hanging="180"/>
              <w:rPr>
                <w:rFonts w:hAnsi="ＭＳ ゴシック"/>
                <w:sz w:val="18"/>
                <w:szCs w:val="18"/>
              </w:rPr>
            </w:pPr>
          </w:p>
        </w:tc>
        <w:tc>
          <w:tcPr>
            <w:tcW w:w="6246" w:type="dxa"/>
            <w:gridSpan w:val="2"/>
            <w:tcBorders>
              <w:bottom w:val="single" w:sz="4" w:space="0" w:color="auto"/>
            </w:tcBorders>
            <w:shd w:val="clear" w:color="auto" w:fill="auto"/>
          </w:tcPr>
          <w:p w14:paraId="2C8C1CD6"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163B1783"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7401AC6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7F40E41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14:paraId="777C478F" w14:textId="77777777" w:rsidR="005A222F" w:rsidRPr="00503677" w:rsidRDefault="005A222F" w:rsidP="005A222F">
            <w:pPr>
              <w:overflowPunct w:val="0"/>
              <w:autoSpaceDE w:val="0"/>
              <w:autoSpaceDN w:val="0"/>
              <w:jc w:val="left"/>
              <w:rPr>
                <w:rFonts w:hAnsi="ＭＳ ゴシック"/>
                <w:sz w:val="18"/>
                <w:szCs w:val="18"/>
              </w:rPr>
            </w:pPr>
          </w:p>
        </w:tc>
      </w:tr>
      <w:tr w:rsidR="005A222F" w:rsidRPr="00102D40" w14:paraId="0B5BF6A7" w14:textId="77777777" w:rsidTr="00AE4174">
        <w:tblPrEx>
          <w:tblCellMar>
            <w:left w:w="108" w:type="dxa"/>
            <w:right w:w="108" w:type="dxa"/>
          </w:tblCellMar>
          <w:tblLook w:val="04A0" w:firstRow="1" w:lastRow="0" w:firstColumn="1" w:lastColumn="0" w:noHBand="0" w:noVBand="1"/>
        </w:tblPrEx>
        <w:trPr>
          <w:trHeight w:val="751"/>
        </w:trPr>
        <w:tc>
          <w:tcPr>
            <w:tcW w:w="2337" w:type="dxa"/>
            <w:shd w:val="clear" w:color="auto" w:fill="auto"/>
          </w:tcPr>
          <w:p w14:paraId="1BD92B13" w14:textId="228EB0DB" w:rsidR="005A222F" w:rsidRPr="00D456CC" w:rsidRDefault="008363FF" w:rsidP="005A222F">
            <w:pPr>
              <w:spacing w:line="240" w:lineRule="exact"/>
              <w:ind w:left="180" w:hangingChars="100" w:hanging="180"/>
              <w:rPr>
                <w:rFonts w:hAnsi="ＭＳ ゴシック"/>
                <w:sz w:val="18"/>
                <w:szCs w:val="18"/>
              </w:rPr>
            </w:pPr>
            <w:r w:rsidRPr="008C41E7">
              <w:rPr>
                <w:rFonts w:hAnsi="ＭＳ ゴシック" w:hint="eastAsia"/>
                <w:sz w:val="18"/>
                <w:szCs w:val="18"/>
                <w:u w:val="single"/>
              </w:rPr>
              <w:lastRenderedPageBreak/>
              <w:t>10</w:t>
            </w:r>
            <w:r w:rsidR="005A222F" w:rsidRPr="00D456CC">
              <w:rPr>
                <w:rFonts w:hAnsi="ＭＳ ゴシック" w:hint="eastAsia"/>
                <w:sz w:val="18"/>
                <w:szCs w:val="18"/>
              </w:rPr>
              <w:t xml:space="preserve">　入浴介助加算</w:t>
            </w:r>
          </w:p>
          <w:p w14:paraId="755635B7" w14:textId="77777777" w:rsidR="005A222F" w:rsidRPr="00D456CC" w:rsidRDefault="005A222F" w:rsidP="005A222F">
            <w:pPr>
              <w:spacing w:line="140" w:lineRule="exact"/>
              <w:ind w:left="180" w:hangingChars="100" w:hanging="180"/>
              <w:rPr>
                <w:rFonts w:hAnsi="ＭＳ ゴシック"/>
                <w:sz w:val="18"/>
                <w:szCs w:val="18"/>
              </w:rPr>
            </w:pPr>
          </w:p>
          <w:p w14:paraId="0757A811"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居宅サービス計画</w:t>
            </w:r>
          </w:p>
          <w:p w14:paraId="48D74DF2"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通所介護計画</w:t>
            </w:r>
          </w:p>
          <w:p w14:paraId="06D6187B"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tc>
        <w:tc>
          <w:tcPr>
            <w:tcW w:w="6246" w:type="dxa"/>
            <w:gridSpan w:val="2"/>
            <w:shd w:val="clear" w:color="auto" w:fill="auto"/>
          </w:tcPr>
          <w:p w14:paraId="5E75D8CF" w14:textId="77777777" w:rsidR="005A222F" w:rsidRPr="00366B6F" w:rsidRDefault="005A222F" w:rsidP="005A222F">
            <w:pPr>
              <w:autoSpaceDE w:val="0"/>
              <w:autoSpaceDN w:val="0"/>
              <w:adjustRightInd w:val="0"/>
              <w:spacing w:line="220" w:lineRule="exact"/>
              <w:jc w:val="left"/>
              <w:rPr>
                <w:rFonts w:hAnsi="ＭＳ ゴシック"/>
                <w:sz w:val="18"/>
                <w:szCs w:val="18"/>
              </w:rPr>
            </w:pPr>
            <w:r w:rsidRPr="00366B6F">
              <w:rPr>
                <w:rFonts w:hAnsi="ＭＳ ゴシック" w:hint="eastAsia"/>
                <w:sz w:val="18"/>
                <w:szCs w:val="18"/>
                <w:u w:val="single"/>
              </w:rPr>
              <w:t>基</w:t>
            </w:r>
            <w:r w:rsidRPr="00366B6F">
              <w:rPr>
                <w:rFonts w:hAnsi="ＭＳ ゴシック" w:hint="eastAsia"/>
                <w:sz w:val="18"/>
                <w:szCs w:val="18"/>
              </w:rPr>
              <w:t>準に適合しているものとして寝屋川市に届け出て、入浴提供体制を確保している事業所で入浴介助を行った場合に1日につき次に掲げる単位数を所定単位数に加算しているか。</w:t>
            </w:r>
          </w:p>
          <w:p w14:paraId="6A0B6AE4" w14:textId="77777777" w:rsidR="005A222F" w:rsidRPr="00366B6F" w:rsidRDefault="005A222F" w:rsidP="005A222F">
            <w:pPr>
              <w:autoSpaceDE w:val="0"/>
              <w:autoSpaceDN w:val="0"/>
              <w:adjustRightInd w:val="0"/>
              <w:spacing w:line="220" w:lineRule="exact"/>
              <w:jc w:val="left"/>
              <w:rPr>
                <w:rFonts w:hAnsi="ＭＳ ゴシック"/>
                <w:sz w:val="18"/>
                <w:szCs w:val="18"/>
              </w:rPr>
            </w:pPr>
            <w:r w:rsidRPr="00366B6F">
              <w:rPr>
                <w:rFonts w:hAnsi="ＭＳ ゴシック" w:hint="eastAsia"/>
                <w:sz w:val="18"/>
                <w:szCs w:val="18"/>
              </w:rPr>
              <w:t>イ　入浴介助加算（Ⅰ）　40単位</w:t>
            </w:r>
          </w:p>
          <w:p w14:paraId="5310AA08" w14:textId="77E36C73" w:rsidR="005A222F" w:rsidRPr="00366B6F" w:rsidRDefault="005A222F" w:rsidP="005A222F">
            <w:pPr>
              <w:autoSpaceDE w:val="0"/>
              <w:autoSpaceDN w:val="0"/>
              <w:adjustRightInd w:val="0"/>
              <w:spacing w:line="220" w:lineRule="exact"/>
              <w:ind w:left="360" w:hangingChars="200" w:hanging="360"/>
              <w:jc w:val="left"/>
              <w:rPr>
                <w:rFonts w:hAnsi="ＭＳ ゴシック"/>
                <w:sz w:val="18"/>
                <w:szCs w:val="18"/>
                <w:u w:val="single"/>
              </w:rPr>
            </w:pPr>
            <w:r w:rsidRPr="00366B6F">
              <w:rPr>
                <w:rFonts w:hAnsi="ＭＳ ゴシック" w:hint="eastAsia"/>
                <w:sz w:val="18"/>
                <w:szCs w:val="18"/>
              </w:rPr>
              <w:t xml:space="preserve">　</w:t>
            </w:r>
            <w:r w:rsidRPr="00366B6F">
              <w:rPr>
                <w:rFonts w:hAnsi="ＭＳ ゴシック" w:hint="eastAsia"/>
                <w:sz w:val="18"/>
                <w:szCs w:val="18"/>
                <w:u w:val="single"/>
              </w:rPr>
              <w:t>⑴</w:t>
            </w:r>
            <w:r w:rsidRPr="00366B6F">
              <w:rPr>
                <w:rFonts w:hAnsi="ＭＳ ゴシック" w:hint="eastAsia"/>
                <w:sz w:val="18"/>
                <w:szCs w:val="18"/>
              </w:rPr>
              <w:t xml:space="preserve">　入浴介助を適切に行うことができる人員及び設備を有して行われる入浴介助であること。</w:t>
            </w:r>
          </w:p>
          <w:p w14:paraId="6AC477D4" w14:textId="59576AA6" w:rsidR="005A222F" w:rsidRPr="00366B6F" w:rsidRDefault="005A222F" w:rsidP="005A222F">
            <w:pPr>
              <w:autoSpaceDE w:val="0"/>
              <w:autoSpaceDN w:val="0"/>
              <w:adjustRightInd w:val="0"/>
              <w:spacing w:line="220" w:lineRule="exact"/>
              <w:ind w:left="360" w:hangingChars="200" w:hanging="360"/>
              <w:jc w:val="left"/>
              <w:rPr>
                <w:rFonts w:hAnsi="ＭＳ ゴシック"/>
                <w:sz w:val="18"/>
                <w:szCs w:val="18"/>
                <w:u w:val="single"/>
              </w:rPr>
            </w:pPr>
            <w:r w:rsidRPr="00366B6F">
              <w:rPr>
                <w:rFonts w:hAnsi="ＭＳ ゴシック" w:hint="eastAsia"/>
                <w:sz w:val="18"/>
                <w:szCs w:val="18"/>
              </w:rPr>
              <w:t xml:space="preserve">　</w:t>
            </w:r>
            <w:r w:rsidRPr="00366B6F">
              <w:rPr>
                <w:rFonts w:hAnsi="ＭＳ ゴシック" w:hint="eastAsia"/>
                <w:sz w:val="18"/>
                <w:szCs w:val="18"/>
                <w:u w:val="single"/>
              </w:rPr>
              <w:t>⑵</w:t>
            </w:r>
            <w:r w:rsidRPr="00366B6F">
              <w:rPr>
                <w:rFonts w:hAnsi="ＭＳ ゴシック" w:hint="eastAsia"/>
                <w:sz w:val="18"/>
                <w:szCs w:val="18"/>
              </w:rPr>
              <w:t xml:space="preserve">　</w:t>
            </w:r>
            <w:r w:rsidRPr="00366B6F">
              <w:rPr>
                <w:rFonts w:hAnsi="ＭＳ ゴシック" w:hint="eastAsia"/>
                <w:sz w:val="18"/>
                <w:szCs w:val="18"/>
                <w:u w:val="single"/>
              </w:rPr>
              <w:t>入浴介助に関わる職員に対し、入浴介助に関する研修等を行うこと。</w:t>
            </w:r>
          </w:p>
          <w:p w14:paraId="4157E2C0" w14:textId="09A349C9" w:rsidR="005A222F" w:rsidRPr="00366B6F" w:rsidRDefault="005A222F" w:rsidP="005A222F">
            <w:pPr>
              <w:pStyle w:val="a3"/>
              <w:tabs>
                <w:tab w:val="clear" w:pos="4252"/>
                <w:tab w:val="clear" w:pos="8504"/>
              </w:tabs>
              <w:snapToGrid/>
              <w:spacing w:line="220" w:lineRule="exact"/>
              <w:ind w:leftChars="7" w:left="195" w:hangingChars="100" w:hanging="180"/>
              <w:rPr>
                <w:sz w:val="18"/>
                <w:szCs w:val="18"/>
                <w:u w:val="single"/>
              </w:rPr>
            </w:pPr>
            <w:r w:rsidRPr="00366B6F">
              <w:rPr>
                <w:rFonts w:hint="eastAsia"/>
                <w:sz w:val="18"/>
                <w:szCs w:val="18"/>
              </w:rPr>
              <w:t>※　入浴中の利用者の観察を含む介助を行う場合に算定でき、この場合の観察とは、自立生活支援のための見守り的援助のことであり、利用者の自立支援や日常生活動作能力などの向上のために、極力利用者自身の力で入浴し、必要に応じて介助、転倒予防のための声かけ、気分の確認などを行うことにより、結果として、身体に直接接触する介助を行わなかった場合にも、加算の対象となる。なお、この場合の入浴には、利用者の自立生活を支援する上で最適と考えられる入浴方法が、部分浴（シャワー浴含む。）等である場合は、これを含む。</w:t>
            </w:r>
          </w:p>
          <w:p w14:paraId="58525193" w14:textId="6436C40D" w:rsidR="005A222F" w:rsidRPr="00366B6F" w:rsidRDefault="005A222F" w:rsidP="005A222F">
            <w:pPr>
              <w:pStyle w:val="a3"/>
              <w:tabs>
                <w:tab w:val="clear" w:pos="4252"/>
                <w:tab w:val="clear" w:pos="8504"/>
              </w:tabs>
              <w:snapToGrid/>
              <w:spacing w:line="220" w:lineRule="exact"/>
              <w:ind w:left="180" w:hangingChars="100" w:hanging="180"/>
              <w:rPr>
                <w:sz w:val="18"/>
                <w:szCs w:val="18"/>
                <w:u w:val="single"/>
              </w:rPr>
            </w:pPr>
            <w:r w:rsidRPr="00366B6F">
              <w:rPr>
                <w:rFonts w:hint="eastAsia"/>
                <w:sz w:val="18"/>
                <w:szCs w:val="18"/>
                <w:u w:val="single"/>
              </w:rPr>
              <w:t>※</w:t>
            </w:r>
            <w:r w:rsidRPr="00366B6F">
              <w:rPr>
                <w:rFonts w:hint="eastAsia"/>
                <w:sz w:val="18"/>
                <w:szCs w:val="18"/>
              </w:rPr>
              <w:t xml:space="preserve">　</w:t>
            </w:r>
            <w:r w:rsidRPr="00366B6F">
              <w:rPr>
                <w:rFonts w:hint="eastAsia"/>
                <w:sz w:val="18"/>
                <w:szCs w:val="18"/>
                <w:u w:val="single"/>
              </w:rPr>
              <w:t>入浴介助に関する研修とは、入浴介助に関する基礎的な知識及び技術を習得する機会を指す。</w:t>
            </w:r>
          </w:p>
          <w:p w14:paraId="63A2C487" w14:textId="77777777" w:rsidR="005A222F" w:rsidRPr="00366B6F" w:rsidRDefault="005A222F" w:rsidP="005A222F">
            <w:pPr>
              <w:pStyle w:val="a3"/>
              <w:spacing w:line="220" w:lineRule="exact"/>
              <w:ind w:left="180" w:hangingChars="100" w:hanging="180"/>
              <w:rPr>
                <w:sz w:val="18"/>
                <w:szCs w:val="18"/>
              </w:rPr>
            </w:pPr>
            <w:r w:rsidRPr="00366B6F">
              <w:rPr>
                <w:rFonts w:hint="eastAsia"/>
                <w:sz w:val="18"/>
                <w:szCs w:val="18"/>
              </w:rPr>
              <w:t>※　計画上、入浴の提供が位置付けられている場合に、利用者側の事情により、入浴を実施しなかった場合については、加算を算定できない。</w:t>
            </w:r>
          </w:p>
          <w:p w14:paraId="765A54A5" w14:textId="77777777" w:rsidR="005A222F" w:rsidRPr="00366B6F" w:rsidRDefault="005A222F" w:rsidP="005A222F">
            <w:pPr>
              <w:pStyle w:val="a3"/>
              <w:spacing w:line="220" w:lineRule="exact"/>
              <w:ind w:left="180" w:hangingChars="100" w:hanging="180"/>
              <w:rPr>
                <w:rFonts w:hAnsi="ＭＳ ゴシック"/>
                <w:sz w:val="18"/>
                <w:szCs w:val="18"/>
              </w:rPr>
            </w:pPr>
            <w:r w:rsidRPr="00366B6F">
              <w:rPr>
                <w:rFonts w:hAnsi="ＭＳ ゴシック" w:hint="eastAsia"/>
                <w:sz w:val="18"/>
                <w:szCs w:val="18"/>
              </w:rPr>
              <w:t>ロ　入浴介助加算（Ⅱ）　55単位　次のいずれにも適合すること。</w:t>
            </w:r>
          </w:p>
          <w:p w14:paraId="026E2379"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⑴　イに掲げる基準に適合すること。</w:t>
            </w:r>
          </w:p>
          <w:p w14:paraId="5653913A" w14:textId="698D8417" w:rsidR="005A222F" w:rsidRPr="00366B6F"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　⑵　医師、理学療法士、作業療法士、介護福祉士、</w:t>
            </w:r>
            <w:r w:rsidRPr="00366B6F">
              <w:rPr>
                <w:rFonts w:hAnsi="ＭＳ ゴシック" w:hint="eastAsia"/>
                <w:sz w:val="18"/>
                <w:szCs w:val="18"/>
                <w:u w:val="single"/>
              </w:rPr>
              <w:t>若しくは介護支援専門員又は利用者の動作及び浴室の環境の評価を行うことができる福祉用具専門相談員、機能訓練指導員、地域包括支援センターの職員その他住宅改修に関する専門的知識及び経験を有する者</w:t>
            </w:r>
            <w:r w:rsidRPr="00366B6F">
              <w:rPr>
                <w:rFonts w:hAnsi="ＭＳ ゴシック" w:hint="eastAsia"/>
                <w:sz w:val="18"/>
                <w:szCs w:val="18"/>
              </w:rPr>
              <w:t>（以下「医師等」という。）が利用者の居宅を訪問し、浴室における当該利用者の動作及び浴室の環境を評価し</w:t>
            </w:r>
            <w:r w:rsidRPr="00366B6F">
              <w:rPr>
                <w:rFonts w:hAnsi="ＭＳ ゴシック" w:hint="eastAsia"/>
                <w:sz w:val="18"/>
                <w:szCs w:val="18"/>
                <w:u w:val="single"/>
              </w:rPr>
              <w:t>、かつ、</w:t>
            </w:r>
            <w:r w:rsidRPr="00366B6F">
              <w:rPr>
                <w:rFonts w:hAnsi="ＭＳ ゴシック" w:hint="eastAsia"/>
                <w:sz w:val="18"/>
                <w:szCs w:val="18"/>
              </w:rPr>
              <w:t>当該訪問において、当該居宅の浴室が、当該利用者自身又はその家族等の介助により入浴を行うことが難しい環境にあると認められる場合は、訪問した医師等が、指定居宅介護支援事業所の介護支援専門員又は指定福祉用具貸与事業所若しくは指定特定福祉用具販売事業所の福祉用具専門相談員と連携し、福祉用具の貸与若しくは購入又は住宅改修等の浴室の環境整備に係る助言を行うこと。</w:t>
            </w:r>
            <w:r w:rsidRPr="00366B6F">
              <w:rPr>
                <w:rFonts w:hAnsi="ＭＳ ゴシック" w:hint="eastAsia"/>
                <w:sz w:val="18"/>
                <w:szCs w:val="18"/>
                <w:u w:val="single"/>
              </w:rPr>
              <w:t>ただし、医師等による利用者の居宅への訪問が困難な場合には、医師等の指示の下、介護職員が利用者の居宅を訪問し、情報通信機器等を活用して把握した浴室における当該利用者の動作及び浴室の環境を踏まえ、医師等が当該評価及び助言を行っても差し支えない。</w:t>
            </w:r>
          </w:p>
          <w:p w14:paraId="5EF747B8" w14:textId="7FACD6E1" w:rsidR="005A222F" w:rsidRPr="00366B6F"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　⑶　当該指定通所介護事業所の機能訓練指導員、看護職員、介護職員、生活相談員その他の職種の者（以下「機能訓練指導員等」という。）が共同して、医師等との連携の下で、当該利用者の身体の状況、訪問により把握した当該居宅の浴室の環境等を踏まえて個別の入浴計画を作成すること。</w:t>
            </w:r>
            <w:r w:rsidRPr="00366B6F">
              <w:rPr>
                <w:rFonts w:hAnsi="ＭＳ ゴシック" w:hint="eastAsia"/>
                <w:sz w:val="18"/>
                <w:szCs w:val="18"/>
                <w:u w:val="single"/>
              </w:rPr>
              <w:t>ただし、個別の入浴計画に相当する内容を通所介護計画に記載することをもって、個別の入浴介護計画の作成に代えることができる。</w:t>
            </w:r>
          </w:p>
          <w:p w14:paraId="1FB58996" w14:textId="77777777" w:rsidR="005A222F" w:rsidRPr="00366B6F"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　⑷　⑶の入浴計画に基づき、個浴（個別の入浴をいう。）</w:t>
            </w:r>
            <w:r w:rsidRPr="00366B6F">
              <w:rPr>
                <w:rFonts w:hAnsi="ＭＳ ゴシック" w:hint="eastAsia"/>
                <w:sz w:val="18"/>
                <w:szCs w:val="18"/>
                <w:u w:val="single"/>
              </w:rPr>
              <w:t>又は</w:t>
            </w:r>
            <w:r w:rsidRPr="00366B6F">
              <w:rPr>
                <w:rFonts w:hAnsi="ＭＳ ゴシック" w:hint="eastAsia"/>
                <w:sz w:val="18"/>
                <w:szCs w:val="18"/>
              </w:rPr>
              <w:t>利用者の居宅の状況に近い環境</w:t>
            </w:r>
            <w:r w:rsidRPr="00366B6F">
              <w:rPr>
                <w:rFonts w:hAnsi="ＭＳ ゴシック" w:hint="eastAsia"/>
                <w:sz w:val="18"/>
                <w:szCs w:val="18"/>
                <w:u w:val="single"/>
              </w:rPr>
              <w:t>（利用者の居宅の浴室の手すりの位置や、使用する浴槽の深さ及び高さ等に合わせて、当該指定通所介護事業所の浴室に福祉用具等を設置することにより、利用者の居宅の浴室の状況を再現しているものをいう。）</w:t>
            </w:r>
            <w:r w:rsidRPr="00366B6F">
              <w:rPr>
                <w:rFonts w:hAnsi="ＭＳ ゴシック" w:hint="eastAsia"/>
                <w:sz w:val="18"/>
                <w:szCs w:val="18"/>
              </w:rPr>
              <w:t>で、入浴介助を行うこと。</w:t>
            </w:r>
          </w:p>
          <w:p w14:paraId="0EC42589"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u w:val="single"/>
              </w:rPr>
              <w:t>※</w:t>
            </w:r>
            <w:r w:rsidRPr="00366B6F">
              <w:rPr>
                <w:rFonts w:hAnsi="ＭＳ ゴシック" w:hint="eastAsia"/>
                <w:sz w:val="18"/>
                <w:szCs w:val="18"/>
              </w:rPr>
              <w:t xml:space="preserve">　</w:t>
            </w:r>
            <w:r w:rsidRPr="00366B6F">
              <w:rPr>
                <w:rFonts w:hAnsi="ＭＳ ゴシック" w:hint="eastAsia"/>
                <w:sz w:val="18"/>
                <w:szCs w:val="18"/>
                <w:u w:val="single"/>
              </w:rPr>
              <w:t>情報通信機器の活用については、利用者等の同意を得ること。</w:t>
            </w:r>
          </w:p>
          <w:p w14:paraId="4F875308" w14:textId="3756FC84" w:rsidR="005A222F" w:rsidRPr="00366B6F" w:rsidRDefault="005A222F" w:rsidP="005A222F">
            <w:pPr>
              <w:pStyle w:val="a3"/>
              <w:spacing w:line="220" w:lineRule="exact"/>
              <w:ind w:left="180" w:hangingChars="100" w:hanging="180"/>
              <w:rPr>
                <w:rFonts w:hAnsi="ＭＳ ゴシック"/>
                <w:sz w:val="18"/>
                <w:szCs w:val="18"/>
                <w:u w:val="single"/>
              </w:rPr>
            </w:pPr>
            <w:r w:rsidRPr="00366B6F">
              <w:rPr>
                <w:rFonts w:hAnsi="ＭＳ ゴシック" w:hint="eastAsia"/>
                <w:sz w:val="18"/>
                <w:szCs w:val="18"/>
                <w:u w:val="single"/>
              </w:rPr>
              <w:t>※</w:t>
            </w:r>
            <w:r w:rsidRPr="00366B6F">
              <w:rPr>
                <w:rFonts w:hAnsi="ＭＳ ゴシック" w:hint="eastAsia"/>
                <w:sz w:val="18"/>
                <w:szCs w:val="18"/>
              </w:rPr>
              <w:t xml:space="preserve">　</w:t>
            </w:r>
            <w:r w:rsidRPr="00366B6F">
              <w:rPr>
                <w:rFonts w:hAnsi="ＭＳ ゴシック" w:hint="eastAsia"/>
                <w:sz w:val="18"/>
                <w:szCs w:val="18"/>
                <w:u w:val="single"/>
              </w:rPr>
              <w:t>利用者の居宅の状況に近い環境とは、大浴槽等において、手すりなど入浴に要する福祉用具等を活用し、浴室の手すりの位置や使用する浴槽の深さ及び高さ等を踏まえることで、再現していることとして差し支えない。</w:t>
            </w:r>
          </w:p>
        </w:tc>
        <w:tc>
          <w:tcPr>
            <w:tcW w:w="426" w:type="dxa"/>
            <w:shd w:val="clear" w:color="auto" w:fill="auto"/>
            <w:vAlign w:val="center"/>
          </w:tcPr>
          <w:p w14:paraId="1589370C"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4C11725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545D6407"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14:paraId="1DD33F41" w14:textId="77777777" w:rsidR="005A222F" w:rsidRDefault="005A222F" w:rsidP="005A222F">
            <w:pPr>
              <w:rPr>
                <w:rFonts w:hAnsi="ＭＳ ゴシック"/>
                <w:sz w:val="18"/>
                <w:szCs w:val="18"/>
              </w:rPr>
            </w:pPr>
            <w:r w:rsidRPr="00503677">
              <w:rPr>
                <w:rFonts w:hAnsi="ＭＳ ゴシック" w:hint="eastAsia"/>
                <w:sz w:val="18"/>
                <w:szCs w:val="18"/>
              </w:rPr>
              <w:t>厚告19</w:t>
            </w:r>
          </w:p>
          <w:p w14:paraId="4C2E6ADE" w14:textId="49F345D8"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1D5BEB" w:rsidRPr="00366B6F">
              <w:rPr>
                <w:rFonts w:hAnsi="ＭＳ ゴシック" w:hint="eastAsia"/>
                <w:sz w:val="18"/>
                <w:szCs w:val="18"/>
                <w:u w:val="single"/>
              </w:rPr>
              <w:t>10</w:t>
            </w:r>
          </w:p>
          <w:p w14:paraId="2BC6A0B7" w14:textId="77777777"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14:paraId="7E104CB1" w14:textId="74E08462" w:rsidR="005A222F" w:rsidRPr="00503677" w:rsidRDefault="005A222F" w:rsidP="005A222F">
            <w:pPr>
              <w:overflowPunct w:val="0"/>
              <w:autoSpaceDE w:val="0"/>
              <w:autoSpaceDN w:val="0"/>
              <w:jc w:val="left"/>
              <w:rPr>
                <w:rFonts w:hAnsi="ＭＳ ゴシック"/>
                <w:sz w:val="18"/>
                <w:szCs w:val="18"/>
              </w:rPr>
            </w:pPr>
            <w:r w:rsidRPr="00366B6F">
              <w:rPr>
                <w:rFonts w:hAnsi="ＭＳ ゴシック" w:hint="eastAsia"/>
                <w:kern w:val="0"/>
                <w:sz w:val="18"/>
                <w:szCs w:val="18"/>
                <w:fitText w:val="900" w:id="-928193023"/>
              </w:rPr>
              <w:t>第2-7-(</w:t>
            </w:r>
            <w:r w:rsidR="00FB2FD8" w:rsidRPr="00366B6F">
              <w:rPr>
                <w:rFonts w:hAnsi="ＭＳ ゴシック" w:hint="eastAsia"/>
                <w:kern w:val="0"/>
                <w:sz w:val="18"/>
                <w:szCs w:val="18"/>
                <w:u w:val="single"/>
                <w:fitText w:val="900" w:id="-928193023"/>
              </w:rPr>
              <w:t>10</w:t>
            </w:r>
            <w:r w:rsidRPr="00366B6F">
              <w:rPr>
                <w:rFonts w:hAnsi="ＭＳ ゴシック" w:hint="eastAsia"/>
                <w:kern w:val="0"/>
                <w:sz w:val="18"/>
                <w:szCs w:val="18"/>
                <w:fitText w:val="900" w:id="-928193023"/>
              </w:rPr>
              <w:t>)</w:t>
            </w:r>
          </w:p>
          <w:p w14:paraId="525B15B1" w14:textId="77777777" w:rsidR="005A222F" w:rsidRPr="00503677" w:rsidRDefault="005A222F" w:rsidP="005A222F">
            <w:pPr>
              <w:rPr>
                <w:rFonts w:hAnsi="ＭＳ ゴシック"/>
                <w:sz w:val="18"/>
                <w:szCs w:val="18"/>
              </w:rPr>
            </w:pPr>
          </w:p>
        </w:tc>
      </w:tr>
      <w:tr w:rsidR="005A222F" w:rsidRPr="00102D40" w14:paraId="700B3BD8" w14:textId="77777777" w:rsidTr="00AE4174">
        <w:tblPrEx>
          <w:tblCellMar>
            <w:left w:w="108" w:type="dxa"/>
            <w:right w:w="108" w:type="dxa"/>
          </w:tblCellMar>
          <w:tblLook w:val="04A0" w:firstRow="1" w:lastRow="0" w:firstColumn="1" w:lastColumn="0" w:noHBand="0" w:noVBand="1"/>
        </w:tblPrEx>
        <w:trPr>
          <w:trHeight w:val="751"/>
        </w:trPr>
        <w:tc>
          <w:tcPr>
            <w:tcW w:w="2337" w:type="dxa"/>
            <w:shd w:val="clear" w:color="auto" w:fill="auto"/>
          </w:tcPr>
          <w:p w14:paraId="621225DB" w14:textId="595F4A1B" w:rsidR="005A222F" w:rsidRPr="00366B6F" w:rsidRDefault="008363FF" w:rsidP="005A222F">
            <w:pPr>
              <w:spacing w:line="240" w:lineRule="exact"/>
              <w:ind w:left="360" w:hangingChars="200" w:hanging="360"/>
              <w:rPr>
                <w:rFonts w:hAnsi="ＭＳ ゴシック"/>
                <w:spacing w:val="-2"/>
                <w:sz w:val="18"/>
                <w:szCs w:val="18"/>
              </w:rPr>
            </w:pPr>
            <w:r w:rsidRPr="00366B6F">
              <w:rPr>
                <w:rFonts w:hAnsi="ＭＳ ゴシック" w:hint="eastAsia"/>
                <w:sz w:val="18"/>
                <w:szCs w:val="18"/>
                <w:u w:val="single"/>
              </w:rPr>
              <w:t>11</w:t>
            </w:r>
            <w:r w:rsidR="005A222F" w:rsidRPr="00366B6F">
              <w:rPr>
                <w:rFonts w:hAnsi="ＭＳ ゴシック" w:hint="eastAsia"/>
                <w:sz w:val="18"/>
                <w:szCs w:val="18"/>
              </w:rPr>
              <w:t xml:space="preserve">　</w:t>
            </w:r>
            <w:r w:rsidR="005A222F" w:rsidRPr="00366B6F">
              <w:rPr>
                <w:rFonts w:hAnsi="ＭＳ ゴシック" w:hint="eastAsia"/>
                <w:spacing w:val="-2"/>
                <w:sz w:val="18"/>
                <w:szCs w:val="18"/>
              </w:rPr>
              <w:t>中重度者ケア体制加算</w:t>
            </w:r>
          </w:p>
          <w:p w14:paraId="6D431D72" w14:textId="77777777" w:rsidR="005A222F" w:rsidRPr="00366B6F" w:rsidRDefault="005A222F" w:rsidP="005A222F">
            <w:pPr>
              <w:spacing w:line="160" w:lineRule="exact"/>
              <w:ind w:left="360" w:hangingChars="200" w:hanging="360"/>
              <w:rPr>
                <w:rFonts w:hAnsi="ＭＳ ゴシック"/>
                <w:sz w:val="18"/>
                <w:szCs w:val="18"/>
              </w:rPr>
            </w:pPr>
          </w:p>
          <w:p w14:paraId="42CD84EB" w14:textId="77777777" w:rsidR="005A222F" w:rsidRPr="00366B6F" w:rsidRDefault="005A222F" w:rsidP="005A222F">
            <w:pPr>
              <w:numPr>
                <w:ilvl w:val="0"/>
                <w:numId w:val="16"/>
              </w:numPr>
              <w:spacing w:line="240" w:lineRule="exact"/>
              <w:rPr>
                <w:rFonts w:hAnsi="ＭＳ ゴシック"/>
                <w:sz w:val="18"/>
                <w:szCs w:val="18"/>
              </w:rPr>
            </w:pPr>
            <w:r w:rsidRPr="00366B6F">
              <w:rPr>
                <w:rFonts w:hAnsi="ＭＳ ゴシック" w:hint="eastAsia"/>
                <w:sz w:val="18"/>
                <w:szCs w:val="18"/>
              </w:rPr>
              <w:t>居宅サービス計画</w:t>
            </w:r>
          </w:p>
          <w:p w14:paraId="6170F16D" w14:textId="77777777" w:rsidR="005A222F" w:rsidRPr="00366B6F" w:rsidRDefault="005A222F" w:rsidP="005A222F">
            <w:pPr>
              <w:rPr>
                <w:rFonts w:hAnsi="ＭＳ ゴシック"/>
                <w:sz w:val="18"/>
                <w:szCs w:val="18"/>
              </w:rPr>
            </w:pPr>
            <w:r w:rsidRPr="00366B6F">
              <w:rPr>
                <w:rFonts w:hAnsi="ＭＳ ゴシック" w:hint="eastAsia"/>
                <w:sz w:val="18"/>
                <w:szCs w:val="18"/>
              </w:rPr>
              <w:t>・　通所介護計画</w:t>
            </w:r>
          </w:p>
          <w:p w14:paraId="44EADC6E" w14:textId="77777777" w:rsidR="005A222F" w:rsidRPr="00366B6F" w:rsidRDefault="005A222F" w:rsidP="005A222F">
            <w:pPr>
              <w:numPr>
                <w:ilvl w:val="0"/>
                <w:numId w:val="16"/>
              </w:numPr>
              <w:rPr>
                <w:rFonts w:hAnsi="ＭＳ ゴシック"/>
                <w:sz w:val="18"/>
                <w:szCs w:val="18"/>
              </w:rPr>
            </w:pPr>
            <w:r w:rsidRPr="00366B6F">
              <w:rPr>
                <w:rFonts w:hAnsi="ＭＳ ゴシック" w:hint="eastAsia"/>
                <w:sz w:val="18"/>
                <w:szCs w:val="18"/>
              </w:rPr>
              <w:t>勤務表</w:t>
            </w:r>
          </w:p>
          <w:p w14:paraId="01174F24" w14:textId="77777777" w:rsidR="005A222F" w:rsidRPr="00366B6F" w:rsidRDefault="005A222F" w:rsidP="005A222F">
            <w:pPr>
              <w:spacing w:line="240" w:lineRule="exact"/>
              <w:ind w:left="180" w:hangingChars="100" w:hanging="180"/>
              <w:rPr>
                <w:rFonts w:hAnsi="ＭＳ ゴシック"/>
                <w:sz w:val="18"/>
                <w:szCs w:val="18"/>
              </w:rPr>
            </w:pPr>
          </w:p>
        </w:tc>
        <w:tc>
          <w:tcPr>
            <w:tcW w:w="6246" w:type="dxa"/>
            <w:gridSpan w:val="2"/>
            <w:shd w:val="clear" w:color="auto" w:fill="auto"/>
          </w:tcPr>
          <w:p w14:paraId="7643D01F" w14:textId="77777777" w:rsidR="005A222F" w:rsidRPr="00D61398" w:rsidRDefault="005A222F" w:rsidP="005A222F">
            <w:pPr>
              <w:pStyle w:val="a3"/>
              <w:spacing w:line="220" w:lineRule="exact"/>
              <w:rPr>
                <w:rFonts w:hAnsi="ＭＳ ゴシック"/>
                <w:sz w:val="18"/>
                <w:szCs w:val="18"/>
              </w:rPr>
            </w:pPr>
            <w:r w:rsidRPr="009A3F39">
              <w:rPr>
                <w:rFonts w:hAnsi="ＭＳ ゴシック" w:hint="eastAsia"/>
                <w:sz w:val="18"/>
                <w:szCs w:val="18"/>
              </w:rPr>
              <w:t>基準に適合しているものとして</w:t>
            </w:r>
            <w:r w:rsidRPr="00D61398">
              <w:rPr>
                <w:rFonts w:hAnsi="ＭＳ ゴシック" w:hint="eastAsia"/>
                <w:sz w:val="18"/>
                <w:szCs w:val="18"/>
              </w:rPr>
              <w:t>寝屋川市に届け出て</w:t>
            </w:r>
            <w:r w:rsidRPr="00D61398">
              <w:rPr>
                <w:rFonts w:cs="ＭＳ Ｐゴシック" w:hint="eastAsia"/>
                <w:kern w:val="24"/>
                <w:sz w:val="18"/>
                <w:szCs w:val="18"/>
              </w:rPr>
              <w:t>、</w:t>
            </w:r>
            <w:r w:rsidRPr="00D61398">
              <w:rPr>
                <w:rFonts w:hAnsi="ＭＳ ゴシック" w:hint="eastAsia"/>
                <w:sz w:val="18"/>
                <w:szCs w:val="18"/>
              </w:rPr>
              <w:t>中重度の要介護者を受け入れる体制を構築し、指定通所介護を行った場合、1日につき45単位を所定単位数に加算しているか。</w:t>
            </w:r>
          </w:p>
          <w:p w14:paraId="2294305F" w14:textId="77777777" w:rsidR="005A222F" w:rsidRPr="00D61398" w:rsidRDefault="005A222F" w:rsidP="005A222F">
            <w:pPr>
              <w:pStyle w:val="a3"/>
              <w:spacing w:line="220" w:lineRule="exact"/>
              <w:rPr>
                <w:rFonts w:hAnsi="ＭＳ ゴシック"/>
                <w:sz w:val="18"/>
                <w:szCs w:val="18"/>
              </w:rPr>
            </w:pPr>
            <w:r w:rsidRPr="00D61398">
              <w:rPr>
                <w:rFonts w:hAnsi="ＭＳ ゴシック" w:hint="eastAsia"/>
                <w:sz w:val="18"/>
                <w:szCs w:val="18"/>
              </w:rPr>
              <w:t xml:space="preserve">　次に掲げる基準のいずれにも適合すること。</w:t>
            </w:r>
          </w:p>
          <w:p w14:paraId="2A107C50" w14:textId="77777777" w:rsidR="005A222F" w:rsidRPr="00D61398" w:rsidRDefault="005A222F" w:rsidP="005A222F">
            <w:pPr>
              <w:pStyle w:val="a3"/>
              <w:spacing w:line="220" w:lineRule="exact"/>
              <w:ind w:left="180" w:hangingChars="100" w:hanging="180"/>
              <w:rPr>
                <w:rFonts w:hAnsi="ＭＳ ゴシック"/>
                <w:sz w:val="18"/>
                <w:szCs w:val="18"/>
              </w:rPr>
            </w:pPr>
            <w:r w:rsidRPr="00D61398">
              <w:rPr>
                <w:rFonts w:hAnsi="ＭＳ ゴシック" w:hint="eastAsia"/>
                <w:sz w:val="18"/>
                <w:szCs w:val="18"/>
              </w:rPr>
              <w:t>イ　指定居宅サービス等基準に規定する看護職員又は介護職員の員数に加え、看護職員又は介護職員を常勤換算方法で</w:t>
            </w:r>
            <w:r>
              <w:rPr>
                <w:rFonts w:hAnsi="ＭＳ ゴシック" w:hint="eastAsia"/>
                <w:sz w:val="18"/>
                <w:szCs w:val="18"/>
              </w:rPr>
              <w:t>2</w:t>
            </w:r>
            <w:r w:rsidRPr="00D61398">
              <w:rPr>
                <w:rFonts w:hAnsi="ＭＳ ゴシック" w:hint="eastAsia"/>
                <w:sz w:val="18"/>
                <w:szCs w:val="18"/>
              </w:rPr>
              <w:t>以上確保していること。</w:t>
            </w:r>
          </w:p>
          <w:p w14:paraId="557DCDB2" w14:textId="77777777" w:rsidR="005A222F" w:rsidRPr="00D61398" w:rsidRDefault="005A222F" w:rsidP="005A222F">
            <w:pPr>
              <w:pStyle w:val="a3"/>
              <w:spacing w:line="220" w:lineRule="exact"/>
              <w:ind w:left="180" w:hangingChars="100" w:hanging="180"/>
              <w:rPr>
                <w:rFonts w:hAnsi="ＭＳ ゴシック"/>
                <w:sz w:val="18"/>
                <w:szCs w:val="18"/>
              </w:rPr>
            </w:pPr>
            <w:r w:rsidRPr="00D61398">
              <w:rPr>
                <w:rFonts w:hAnsi="ＭＳ ゴシック" w:hint="eastAsia"/>
                <w:sz w:val="18"/>
                <w:szCs w:val="18"/>
              </w:rPr>
              <w:t>ロ　事業所における前年度又は算定日が属する月の前</w:t>
            </w:r>
            <w:r>
              <w:rPr>
                <w:rFonts w:hAnsi="ＭＳ ゴシック" w:hint="eastAsia"/>
                <w:sz w:val="18"/>
                <w:szCs w:val="18"/>
              </w:rPr>
              <w:t>3</w:t>
            </w:r>
            <w:r w:rsidRPr="00D61398">
              <w:rPr>
                <w:rFonts w:hAnsi="ＭＳ ゴシック" w:hint="eastAsia"/>
                <w:sz w:val="18"/>
                <w:szCs w:val="18"/>
              </w:rPr>
              <w:t>月間の利用者の総数のうち、要介護状態区分が要介護</w:t>
            </w:r>
            <w:r>
              <w:rPr>
                <w:rFonts w:hAnsi="ＭＳ ゴシック" w:hint="eastAsia"/>
                <w:sz w:val="18"/>
                <w:szCs w:val="18"/>
              </w:rPr>
              <w:t>3</w:t>
            </w:r>
            <w:r w:rsidRPr="00D61398">
              <w:rPr>
                <w:rFonts w:hAnsi="ＭＳ ゴシック" w:hint="eastAsia"/>
                <w:sz w:val="18"/>
                <w:szCs w:val="18"/>
              </w:rPr>
              <w:t>、要介護</w:t>
            </w:r>
            <w:r>
              <w:rPr>
                <w:rFonts w:hAnsi="ＭＳ ゴシック" w:hint="eastAsia"/>
                <w:sz w:val="18"/>
                <w:szCs w:val="18"/>
              </w:rPr>
              <w:t>4</w:t>
            </w:r>
            <w:r w:rsidRPr="00D61398">
              <w:rPr>
                <w:rFonts w:hAnsi="ＭＳ ゴシック" w:hint="eastAsia"/>
                <w:sz w:val="18"/>
                <w:szCs w:val="18"/>
              </w:rPr>
              <w:t>又は要介護</w:t>
            </w:r>
            <w:r>
              <w:rPr>
                <w:rFonts w:hAnsi="ＭＳ ゴシック" w:hint="eastAsia"/>
                <w:sz w:val="18"/>
                <w:szCs w:val="18"/>
              </w:rPr>
              <w:t>5</w:t>
            </w:r>
            <w:r w:rsidRPr="00D61398">
              <w:rPr>
                <w:rFonts w:hAnsi="ＭＳ ゴシック" w:hint="eastAsia"/>
                <w:sz w:val="18"/>
                <w:szCs w:val="18"/>
              </w:rPr>
              <w:t>である者の占める割合が100分の30以上であること。</w:t>
            </w:r>
          </w:p>
          <w:p w14:paraId="56490E30" w14:textId="77777777" w:rsidR="005A222F" w:rsidRPr="00D61398" w:rsidRDefault="005A222F" w:rsidP="005A222F">
            <w:pPr>
              <w:pStyle w:val="a3"/>
              <w:spacing w:line="220" w:lineRule="exact"/>
              <w:ind w:left="180" w:hangingChars="100" w:hanging="180"/>
              <w:rPr>
                <w:rFonts w:hAnsi="ＭＳ ゴシック"/>
                <w:sz w:val="18"/>
                <w:szCs w:val="18"/>
              </w:rPr>
            </w:pPr>
            <w:r w:rsidRPr="00D61398">
              <w:rPr>
                <w:rFonts w:hAnsi="ＭＳ ゴシック" w:hint="eastAsia"/>
                <w:sz w:val="18"/>
                <w:szCs w:val="18"/>
              </w:rPr>
              <w:t>ハ　指定通所介護を行う時間帯を通じて、専ら当該指定通所介護の提供に当たる看護職員を</w:t>
            </w:r>
            <w:r>
              <w:rPr>
                <w:rFonts w:hAnsi="ＭＳ ゴシック" w:hint="eastAsia"/>
                <w:sz w:val="18"/>
                <w:szCs w:val="18"/>
              </w:rPr>
              <w:t>1</w:t>
            </w:r>
            <w:r w:rsidRPr="00D61398">
              <w:rPr>
                <w:rFonts w:hAnsi="ＭＳ ゴシック" w:hint="eastAsia"/>
                <w:sz w:val="18"/>
                <w:szCs w:val="18"/>
              </w:rPr>
              <w:t>人以上配置していること。</w:t>
            </w:r>
          </w:p>
          <w:p w14:paraId="4BB23030" w14:textId="77777777" w:rsidR="005A222F" w:rsidRPr="00D456CC" w:rsidRDefault="005A222F" w:rsidP="005A222F">
            <w:pPr>
              <w:pStyle w:val="a3"/>
              <w:spacing w:line="220" w:lineRule="exact"/>
              <w:ind w:left="360" w:hangingChars="200" w:hanging="360"/>
              <w:rPr>
                <w:rFonts w:hAnsi="ＭＳ ゴシック"/>
                <w:spacing w:val="-8"/>
                <w:sz w:val="18"/>
                <w:szCs w:val="18"/>
              </w:rPr>
            </w:pPr>
            <w:r w:rsidRPr="00D61398">
              <w:rPr>
                <w:rFonts w:hAnsi="ＭＳ ゴシック" w:hint="eastAsia"/>
                <w:sz w:val="18"/>
                <w:szCs w:val="18"/>
              </w:rPr>
              <w:t xml:space="preserve">※　</w:t>
            </w:r>
            <w:r w:rsidRPr="00D61398">
              <w:rPr>
                <w:rFonts w:hAnsi="ＭＳ ゴシック" w:hint="eastAsia"/>
                <w:spacing w:val="-8"/>
                <w:sz w:val="18"/>
                <w:szCs w:val="18"/>
              </w:rPr>
              <w:t>共生型通所介護に係る単位を算定している場合は、本加算は算定しない。</w:t>
            </w:r>
          </w:p>
        </w:tc>
        <w:tc>
          <w:tcPr>
            <w:tcW w:w="426" w:type="dxa"/>
            <w:shd w:val="clear" w:color="auto" w:fill="auto"/>
            <w:vAlign w:val="center"/>
          </w:tcPr>
          <w:p w14:paraId="0DEF78BB"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36F768DD"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4C7EB256"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shd w:val="clear" w:color="auto" w:fill="auto"/>
          </w:tcPr>
          <w:p w14:paraId="338C7518" w14:textId="77777777" w:rsidR="005A222F" w:rsidRDefault="005A222F" w:rsidP="005A222F">
            <w:pPr>
              <w:rPr>
                <w:rFonts w:hAnsi="ＭＳ ゴシック"/>
                <w:sz w:val="18"/>
                <w:szCs w:val="18"/>
              </w:rPr>
            </w:pPr>
            <w:r w:rsidRPr="00503677">
              <w:rPr>
                <w:rFonts w:hAnsi="ＭＳ ゴシック" w:hint="eastAsia"/>
                <w:sz w:val="18"/>
                <w:szCs w:val="18"/>
              </w:rPr>
              <w:t>厚告19</w:t>
            </w:r>
          </w:p>
          <w:p w14:paraId="2E74EA1E" w14:textId="65140D0F"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z w:val="18"/>
                <w:szCs w:val="18"/>
              </w:rPr>
              <w:t>別表6</w:t>
            </w:r>
            <w:r>
              <w:rPr>
                <w:rFonts w:hAnsi="ＭＳ ゴシック" w:hint="eastAsia"/>
                <w:sz w:val="18"/>
                <w:szCs w:val="18"/>
              </w:rPr>
              <w:t>注</w:t>
            </w:r>
            <w:r w:rsidR="001D5BEB" w:rsidRPr="00366B6F">
              <w:rPr>
                <w:rFonts w:hAnsi="ＭＳ ゴシック" w:hint="eastAsia"/>
                <w:sz w:val="18"/>
                <w:szCs w:val="18"/>
                <w:u w:val="single"/>
              </w:rPr>
              <w:t>11</w:t>
            </w:r>
          </w:p>
          <w:p w14:paraId="564656EA" w14:textId="77777777" w:rsidR="005A222F" w:rsidRPr="00503677" w:rsidRDefault="005A222F" w:rsidP="005A222F">
            <w:pPr>
              <w:overflowPunct w:val="0"/>
              <w:autoSpaceDE w:val="0"/>
              <w:autoSpaceDN w:val="0"/>
              <w:jc w:val="left"/>
              <w:rPr>
                <w:rFonts w:hAnsi="ＭＳ ゴシック"/>
                <w:sz w:val="18"/>
                <w:szCs w:val="18"/>
              </w:rPr>
            </w:pPr>
            <w:r w:rsidRPr="00503677">
              <w:rPr>
                <w:rFonts w:hAnsi="ＭＳ ゴシック" w:hint="eastAsia"/>
                <w:spacing w:val="-4"/>
                <w:sz w:val="18"/>
                <w:szCs w:val="18"/>
              </w:rPr>
              <w:t>老企第36号</w:t>
            </w:r>
          </w:p>
          <w:p w14:paraId="63813CED" w14:textId="039C90AB" w:rsidR="005A222F" w:rsidRPr="00503677" w:rsidRDefault="005A222F" w:rsidP="005A222F">
            <w:pPr>
              <w:overflowPunct w:val="0"/>
              <w:autoSpaceDE w:val="0"/>
              <w:autoSpaceDN w:val="0"/>
              <w:jc w:val="left"/>
              <w:rPr>
                <w:rFonts w:hAnsi="ＭＳ ゴシック"/>
                <w:sz w:val="18"/>
                <w:szCs w:val="18"/>
              </w:rPr>
            </w:pPr>
            <w:r w:rsidRPr="00366B6F">
              <w:rPr>
                <w:rFonts w:hAnsi="ＭＳ ゴシック" w:hint="eastAsia"/>
                <w:kern w:val="0"/>
                <w:sz w:val="18"/>
                <w:szCs w:val="18"/>
                <w:fitText w:val="900" w:id="-928193022"/>
              </w:rPr>
              <w:t>第2-7-(</w:t>
            </w:r>
            <w:r w:rsidR="001D5BEB" w:rsidRPr="00366B6F">
              <w:rPr>
                <w:rFonts w:hAnsi="ＭＳ ゴシック" w:hint="eastAsia"/>
                <w:kern w:val="0"/>
                <w:sz w:val="18"/>
                <w:szCs w:val="18"/>
                <w:u w:val="single"/>
                <w:fitText w:val="900" w:id="-928193022"/>
              </w:rPr>
              <w:t>11</w:t>
            </w:r>
            <w:r w:rsidRPr="00366B6F">
              <w:rPr>
                <w:rFonts w:hAnsi="ＭＳ ゴシック" w:hint="eastAsia"/>
                <w:kern w:val="0"/>
                <w:sz w:val="18"/>
                <w:szCs w:val="18"/>
                <w:fitText w:val="900" w:id="-928193022"/>
              </w:rPr>
              <w:t>)</w:t>
            </w:r>
          </w:p>
        </w:tc>
      </w:tr>
      <w:tr w:rsidR="005A222F" w:rsidRPr="00102D40" w14:paraId="574C19DA" w14:textId="77777777" w:rsidTr="00AE4174">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14:paraId="7A03AEF2" w14:textId="2C17B8CB" w:rsidR="005A222F" w:rsidRPr="00366B6F" w:rsidRDefault="005A222F" w:rsidP="005A222F">
            <w:pPr>
              <w:spacing w:line="240" w:lineRule="exact"/>
              <w:ind w:left="180" w:hangingChars="100" w:hanging="180"/>
              <w:rPr>
                <w:rFonts w:hAnsi="ＭＳ ゴシック"/>
                <w:sz w:val="18"/>
                <w:szCs w:val="18"/>
              </w:rPr>
            </w:pPr>
            <w:r w:rsidRPr="00366B6F">
              <w:rPr>
                <w:rFonts w:hAnsi="ＭＳ ゴシック" w:hint="eastAsia"/>
                <w:sz w:val="18"/>
                <w:szCs w:val="18"/>
                <w:u w:val="single"/>
              </w:rPr>
              <w:lastRenderedPageBreak/>
              <w:t>1</w:t>
            </w:r>
            <w:r w:rsidR="008363FF" w:rsidRPr="00366B6F">
              <w:rPr>
                <w:rFonts w:hAnsi="ＭＳ ゴシック" w:hint="eastAsia"/>
                <w:sz w:val="18"/>
                <w:szCs w:val="18"/>
                <w:u w:val="single"/>
              </w:rPr>
              <w:t>2</w:t>
            </w:r>
            <w:r w:rsidRPr="00366B6F">
              <w:rPr>
                <w:rFonts w:hAnsi="ＭＳ ゴシック" w:hint="eastAsia"/>
                <w:sz w:val="18"/>
                <w:szCs w:val="18"/>
              </w:rPr>
              <w:t xml:space="preserve">　生活機能向上連携加算</w:t>
            </w:r>
          </w:p>
          <w:p w14:paraId="7A5B8640" w14:textId="77777777" w:rsidR="005A222F" w:rsidRPr="00366B6F" w:rsidRDefault="005A222F" w:rsidP="005A222F">
            <w:pPr>
              <w:spacing w:line="240" w:lineRule="exact"/>
              <w:ind w:left="360" w:hangingChars="200" w:hanging="360"/>
              <w:rPr>
                <w:rFonts w:hAnsi="ＭＳ ゴシック"/>
                <w:sz w:val="18"/>
                <w:szCs w:val="18"/>
              </w:rPr>
            </w:pPr>
            <w:r w:rsidRPr="00366B6F">
              <w:rPr>
                <w:rFonts w:hAnsi="ＭＳ ゴシック" w:hint="eastAsia"/>
                <w:sz w:val="18"/>
                <w:szCs w:val="18"/>
              </w:rPr>
              <w:t xml:space="preserve">　【通所型サービス（現行相当）同様】</w:t>
            </w:r>
          </w:p>
          <w:p w14:paraId="243A4DB2" w14:textId="77777777" w:rsidR="005A222F" w:rsidRPr="00366B6F" w:rsidRDefault="005A222F" w:rsidP="005A222F">
            <w:pPr>
              <w:spacing w:line="240" w:lineRule="exact"/>
              <w:ind w:left="360" w:hangingChars="200" w:hanging="360"/>
              <w:rPr>
                <w:rFonts w:hAnsi="ＭＳ ゴシック"/>
                <w:sz w:val="18"/>
                <w:szCs w:val="18"/>
              </w:rPr>
            </w:pPr>
          </w:p>
          <w:p w14:paraId="6BC376A9" w14:textId="77777777" w:rsidR="005A222F" w:rsidRPr="00366B6F" w:rsidRDefault="005A222F" w:rsidP="005A222F">
            <w:pPr>
              <w:overflowPunct w:val="0"/>
              <w:autoSpaceDE w:val="0"/>
              <w:autoSpaceDN w:val="0"/>
              <w:ind w:left="180" w:hangingChars="100" w:hanging="180"/>
              <w:rPr>
                <w:rFonts w:hAnsi="ＭＳ ゴシック"/>
                <w:sz w:val="18"/>
                <w:szCs w:val="18"/>
              </w:rPr>
            </w:pPr>
            <w:r w:rsidRPr="00366B6F">
              <w:rPr>
                <w:rFonts w:hAnsi="ＭＳ ゴシック" w:hint="eastAsia"/>
                <w:sz w:val="18"/>
                <w:szCs w:val="18"/>
              </w:rPr>
              <w:t>・　居宅サービス計画</w:t>
            </w:r>
          </w:p>
          <w:p w14:paraId="44AC18CC" w14:textId="77777777" w:rsidR="005A222F" w:rsidRPr="00366B6F" w:rsidRDefault="005A222F" w:rsidP="005A222F">
            <w:pPr>
              <w:overflowPunct w:val="0"/>
              <w:autoSpaceDE w:val="0"/>
              <w:autoSpaceDN w:val="0"/>
              <w:rPr>
                <w:rFonts w:hAnsi="ＭＳ ゴシック"/>
                <w:sz w:val="18"/>
                <w:szCs w:val="18"/>
              </w:rPr>
            </w:pPr>
            <w:r w:rsidRPr="00366B6F">
              <w:rPr>
                <w:rFonts w:hAnsi="ＭＳ ゴシック" w:hint="eastAsia"/>
                <w:sz w:val="18"/>
                <w:szCs w:val="18"/>
              </w:rPr>
              <w:t>・　通所介護計画</w:t>
            </w:r>
          </w:p>
          <w:p w14:paraId="19401710" w14:textId="77777777" w:rsidR="005A222F" w:rsidRPr="00366B6F" w:rsidRDefault="005A222F" w:rsidP="005A222F">
            <w:pPr>
              <w:overflowPunct w:val="0"/>
              <w:autoSpaceDE w:val="0"/>
              <w:autoSpaceDN w:val="0"/>
              <w:rPr>
                <w:rFonts w:hAnsi="ＭＳ ゴシック"/>
                <w:sz w:val="18"/>
                <w:szCs w:val="18"/>
              </w:rPr>
            </w:pPr>
            <w:r w:rsidRPr="00366B6F">
              <w:rPr>
                <w:rFonts w:hAnsi="ＭＳ ゴシック" w:hint="eastAsia"/>
                <w:sz w:val="18"/>
                <w:szCs w:val="18"/>
              </w:rPr>
              <w:t>・　個別機能訓練計画</w:t>
            </w:r>
          </w:p>
          <w:p w14:paraId="4AC18931" w14:textId="77777777" w:rsidR="005A222F" w:rsidRPr="00366B6F" w:rsidRDefault="005A222F" w:rsidP="005A222F">
            <w:pPr>
              <w:spacing w:line="240" w:lineRule="exact"/>
              <w:ind w:left="360" w:hangingChars="200" w:hanging="360"/>
              <w:rPr>
                <w:rFonts w:hAnsi="ＭＳ ゴシック"/>
                <w:sz w:val="18"/>
                <w:szCs w:val="18"/>
              </w:rPr>
            </w:pPr>
            <w:r w:rsidRPr="00366B6F">
              <w:rPr>
                <w:rFonts w:hAnsi="ＭＳ ゴシック" w:hint="eastAsia"/>
                <w:sz w:val="18"/>
                <w:szCs w:val="18"/>
              </w:rPr>
              <w:t>・　サービス提供に関する記録及び日誌等</w:t>
            </w:r>
          </w:p>
        </w:tc>
        <w:tc>
          <w:tcPr>
            <w:tcW w:w="6246" w:type="dxa"/>
            <w:gridSpan w:val="2"/>
            <w:shd w:val="clear" w:color="auto" w:fill="auto"/>
          </w:tcPr>
          <w:p w14:paraId="7DB90878" w14:textId="77777777" w:rsidR="005A222F" w:rsidRPr="00366B6F" w:rsidRDefault="005A222F" w:rsidP="005A222F">
            <w:pPr>
              <w:pStyle w:val="a3"/>
              <w:spacing w:line="220" w:lineRule="exact"/>
              <w:rPr>
                <w:rFonts w:cs="ＭＳ Ｐゴシック"/>
                <w:kern w:val="24"/>
                <w:sz w:val="18"/>
                <w:szCs w:val="18"/>
              </w:rPr>
            </w:pPr>
            <w:r>
              <w:rPr>
                <w:rFonts w:hAnsi="ＭＳ ゴシック" w:hint="eastAsia"/>
                <w:sz w:val="18"/>
                <w:szCs w:val="18"/>
              </w:rPr>
              <w:t>基準に適合しているものとして</w:t>
            </w:r>
            <w:r w:rsidRPr="00D456CC">
              <w:rPr>
                <w:rFonts w:hAnsi="ＭＳ ゴシック" w:hint="eastAsia"/>
                <w:sz w:val="18"/>
                <w:szCs w:val="18"/>
              </w:rPr>
              <w:t>寝屋川市に届け出て</w:t>
            </w:r>
            <w:r w:rsidRPr="00D456CC">
              <w:rPr>
                <w:rFonts w:cs="ＭＳ Ｐゴシック" w:hint="eastAsia"/>
                <w:kern w:val="24"/>
                <w:sz w:val="18"/>
                <w:szCs w:val="18"/>
              </w:rPr>
              <w:t>、外部との連携により、利用者の身体の状況等の評価を行い、かつ、個別機能訓練計画を作成した場合</w:t>
            </w:r>
            <w:r>
              <w:rPr>
                <w:rFonts w:cs="ＭＳ Ｐゴシック" w:hint="eastAsia"/>
                <w:kern w:val="24"/>
                <w:sz w:val="18"/>
                <w:szCs w:val="18"/>
              </w:rPr>
              <w:t>に</w:t>
            </w:r>
            <w:r w:rsidRPr="00D456CC">
              <w:rPr>
                <w:rFonts w:cs="ＭＳ Ｐゴシック" w:hint="eastAsia"/>
                <w:kern w:val="24"/>
                <w:sz w:val="18"/>
                <w:szCs w:val="18"/>
              </w:rPr>
              <w:t>、</w:t>
            </w:r>
            <w:r w:rsidRPr="00366B6F">
              <w:rPr>
                <w:rFonts w:cs="ＭＳ Ｐゴシック" w:hint="eastAsia"/>
                <w:kern w:val="24"/>
                <w:sz w:val="18"/>
                <w:szCs w:val="18"/>
              </w:rPr>
              <w:t>イについては、利用者の急性憎悪等により当該個別機能訓練計画を見直した場合を除き3月に1回を限度として、1月につき、ロについては1月につき次に掲げる単位数を所定単位数に加算しているか。また、個別機能訓練加算を算定している場合、イを算定せず、ロは1月につき100単位を所定単位数に加算しているか。</w:t>
            </w:r>
          </w:p>
          <w:p w14:paraId="3E86E479" w14:textId="77777777" w:rsidR="005A222F" w:rsidRPr="00366B6F" w:rsidRDefault="005A222F" w:rsidP="005A222F">
            <w:pPr>
              <w:pStyle w:val="a3"/>
              <w:spacing w:line="220" w:lineRule="exact"/>
              <w:rPr>
                <w:rFonts w:hAnsi="ＭＳ ゴシック"/>
                <w:sz w:val="18"/>
                <w:szCs w:val="18"/>
              </w:rPr>
            </w:pPr>
            <w:r w:rsidRPr="00366B6F">
              <w:rPr>
                <w:rFonts w:hAnsi="ＭＳ ゴシック" w:hint="eastAsia"/>
                <w:sz w:val="18"/>
                <w:szCs w:val="18"/>
              </w:rPr>
              <w:t>イ　生活機能向上連携加算（Ⅰ）　100単位</w:t>
            </w:r>
          </w:p>
          <w:p w14:paraId="57F7B99E" w14:textId="77777777" w:rsidR="005A222F" w:rsidRPr="00366B6F" w:rsidRDefault="005A222F" w:rsidP="005A222F">
            <w:pPr>
              <w:pStyle w:val="a3"/>
              <w:spacing w:line="220" w:lineRule="exact"/>
              <w:ind w:firstLineChars="200" w:firstLine="360"/>
              <w:rPr>
                <w:rFonts w:hAnsi="ＭＳ ゴシック"/>
                <w:sz w:val="18"/>
                <w:szCs w:val="18"/>
              </w:rPr>
            </w:pPr>
            <w:r w:rsidRPr="00366B6F">
              <w:rPr>
                <w:rFonts w:hAnsi="ＭＳ ゴシック" w:hint="eastAsia"/>
                <w:sz w:val="18"/>
                <w:szCs w:val="18"/>
              </w:rPr>
              <w:t>次に掲げる基準のいずれにも適合すること。</w:t>
            </w:r>
          </w:p>
          <w:p w14:paraId="5598BD10" w14:textId="77777777" w:rsidR="005A222F" w:rsidRPr="00366B6F" w:rsidRDefault="005A222F" w:rsidP="005A222F">
            <w:pPr>
              <w:pStyle w:val="a3"/>
              <w:spacing w:line="220" w:lineRule="exact"/>
              <w:ind w:left="360" w:hangingChars="200" w:hanging="360"/>
              <w:rPr>
                <w:rFonts w:hAnsi="ＭＳ ゴシック"/>
                <w:sz w:val="18"/>
                <w:szCs w:val="18"/>
              </w:rPr>
            </w:pPr>
            <w:r>
              <w:rPr>
                <w:rFonts w:hAnsi="ＭＳ ゴシック" w:hint="eastAsia"/>
                <w:sz w:val="18"/>
                <w:szCs w:val="18"/>
              </w:rPr>
              <w:t xml:space="preserve">　⑴　指定訪問リハビリテーション事業所、指定通所リハビリテーション事業所又はリハビリテーションを実施している医療提供施設（病院にあっては、許可病床数が200床未満のもの又は当該病院を中心とした半径4キロメートル以内に診療所が存在しないものに限る。以下同じ。）の理学療法士</w:t>
            </w:r>
            <w:r w:rsidRPr="00366B6F">
              <w:rPr>
                <w:rFonts w:hAnsi="ＭＳ ゴシック" w:hint="eastAsia"/>
                <w:sz w:val="18"/>
                <w:szCs w:val="18"/>
              </w:rPr>
              <w:t>、作業療法士、言語聴覚士又は医師（以下「理学療法士等」という。）の助言に基づき、当該指定通所介護事業所の機能訓練指導員等（機能訓練指導員、看護職員、介護職員、生活相談員その他の職種の者）が共同して利用者の身体状況等の評価及び個別機能訓練計画の作成を行っていること。</w:t>
            </w:r>
          </w:p>
          <w:p w14:paraId="5F99E068"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2D42EE91"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p w14:paraId="7BC70305"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ロ　生活機能向上連携加算（Ⅱ）　200単位</w:t>
            </w:r>
          </w:p>
          <w:p w14:paraId="1CCBC88F" w14:textId="77777777" w:rsidR="005A222F" w:rsidRPr="00366B6F" w:rsidRDefault="005A222F" w:rsidP="005A222F">
            <w:pPr>
              <w:pStyle w:val="a3"/>
              <w:spacing w:line="220" w:lineRule="exact"/>
              <w:ind w:firstLineChars="200" w:firstLine="360"/>
              <w:rPr>
                <w:rFonts w:hAnsi="ＭＳ ゴシック"/>
                <w:sz w:val="18"/>
                <w:szCs w:val="18"/>
              </w:rPr>
            </w:pPr>
            <w:r w:rsidRPr="00366B6F">
              <w:rPr>
                <w:rFonts w:hAnsi="ＭＳ ゴシック" w:hint="eastAsia"/>
                <w:sz w:val="18"/>
                <w:szCs w:val="18"/>
              </w:rPr>
              <w:t>次に掲げる基準のいずれにも適合すること。</w:t>
            </w:r>
          </w:p>
          <w:p w14:paraId="50D9E599"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⑴　指定訪問リハビリテーション事業所、指定通所リハビリテーション事業所又はリハビリテーションを実施している医療提供施設の理学療法士等が、当該指定通所介護事業所を訪問し、当該事業所の機能訓練指導員等が共同して利用者の身体状況等の評価及び個別機能訓練計画の作成を行っていること。</w:t>
            </w:r>
          </w:p>
          <w:p w14:paraId="5249FBA4"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⑵　個別機能訓練計画に基づき、利用者の身体機能又は生活機能の向上を目的とする機能訓練の項目を準備し、機能訓練指導員等が利用者の心身の状況に応じた機能訓練を適切に提供していること。</w:t>
            </w:r>
          </w:p>
          <w:p w14:paraId="7B47B358" w14:textId="77777777" w:rsidR="005A222F" w:rsidRPr="00352007"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　⑶　⑴の評価に基づき、個別機能訓練計画の進捗状況等を3月ごとに1回以上評価し、利用者又はその家族に対し、機能訓練の内容と個別機能訓練計画の進捗状況等を説明し、必要に応じて訓練内容の見直し等を行っていること。</w:t>
            </w:r>
          </w:p>
        </w:tc>
        <w:tc>
          <w:tcPr>
            <w:tcW w:w="426" w:type="dxa"/>
            <w:shd w:val="clear" w:color="auto" w:fill="auto"/>
            <w:vAlign w:val="center"/>
          </w:tcPr>
          <w:p w14:paraId="08B81EF9"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1A88EE6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122FBFBD"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4CDB7DF7" w14:textId="77777777" w:rsidR="005A222F" w:rsidRPr="00366B6F" w:rsidRDefault="005A222F" w:rsidP="005A222F">
            <w:pPr>
              <w:rPr>
                <w:rFonts w:hAnsi="ＭＳ ゴシック"/>
                <w:sz w:val="18"/>
                <w:szCs w:val="18"/>
              </w:rPr>
            </w:pPr>
            <w:r w:rsidRPr="00366B6F">
              <w:rPr>
                <w:rFonts w:hAnsi="ＭＳ ゴシック" w:hint="eastAsia"/>
                <w:sz w:val="18"/>
                <w:szCs w:val="18"/>
              </w:rPr>
              <w:t>厚告19</w:t>
            </w:r>
          </w:p>
          <w:p w14:paraId="1B7C5170" w14:textId="1F701C41" w:rsidR="005A222F" w:rsidRPr="00366B6F" w:rsidRDefault="005A222F" w:rsidP="005A222F">
            <w:pPr>
              <w:overflowPunct w:val="0"/>
              <w:autoSpaceDE w:val="0"/>
              <w:autoSpaceDN w:val="0"/>
              <w:jc w:val="left"/>
              <w:rPr>
                <w:rFonts w:hAnsi="ＭＳ ゴシック"/>
                <w:sz w:val="18"/>
                <w:szCs w:val="18"/>
              </w:rPr>
            </w:pPr>
            <w:r w:rsidRPr="00366B6F">
              <w:rPr>
                <w:rFonts w:hAnsi="ＭＳ ゴシック" w:hint="eastAsia"/>
                <w:sz w:val="18"/>
                <w:szCs w:val="18"/>
              </w:rPr>
              <w:t>別表6注</w:t>
            </w:r>
            <w:r w:rsidR="001D5BEB" w:rsidRPr="00366B6F">
              <w:rPr>
                <w:rFonts w:hAnsi="ＭＳ ゴシック" w:hint="eastAsia"/>
                <w:sz w:val="18"/>
                <w:szCs w:val="18"/>
                <w:u w:val="single"/>
              </w:rPr>
              <w:t>12</w:t>
            </w:r>
          </w:p>
          <w:p w14:paraId="0B4CEDF6" w14:textId="77777777" w:rsidR="005A222F" w:rsidRPr="00366B6F" w:rsidRDefault="005A222F" w:rsidP="005A222F">
            <w:pPr>
              <w:overflowPunct w:val="0"/>
              <w:autoSpaceDE w:val="0"/>
              <w:autoSpaceDN w:val="0"/>
              <w:jc w:val="left"/>
              <w:rPr>
                <w:rFonts w:hAnsi="ＭＳ ゴシック"/>
                <w:sz w:val="18"/>
                <w:szCs w:val="18"/>
              </w:rPr>
            </w:pPr>
            <w:r w:rsidRPr="00366B6F">
              <w:rPr>
                <w:rFonts w:hAnsi="ＭＳ ゴシック" w:hint="eastAsia"/>
                <w:spacing w:val="-4"/>
                <w:sz w:val="18"/>
                <w:szCs w:val="18"/>
              </w:rPr>
              <w:t>老企第36号</w:t>
            </w:r>
          </w:p>
          <w:p w14:paraId="2151B9A8" w14:textId="57211D75" w:rsidR="005A222F" w:rsidRPr="00366B6F" w:rsidRDefault="005A222F" w:rsidP="005A222F">
            <w:pPr>
              <w:overflowPunct w:val="0"/>
              <w:autoSpaceDE w:val="0"/>
              <w:autoSpaceDN w:val="0"/>
              <w:jc w:val="left"/>
              <w:rPr>
                <w:rFonts w:hAnsi="ＭＳ ゴシック"/>
                <w:w w:val="90"/>
                <w:sz w:val="18"/>
                <w:szCs w:val="18"/>
              </w:rPr>
            </w:pPr>
            <w:r w:rsidRPr="00366B6F">
              <w:rPr>
                <w:rFonts w:hAnsi="ＭＳ ゴシック" w:hint="eastAsia"/>
                <w:w w:val="90"/>
                <w:sz w:val="18"/>
                <w:szCs w:val="18"/>
              </w:rPr>
              <w:t>第2-7-(</w:t>
            </w:r>
            <w:r w:rsidR="001D5BEB" w:rsidRPr="00366B6F">
              <w:rPr>
                <w:rFonts w:hAnsi="ＭＳ ゴシック" w:hint="eastAsia"/>
                <w:w w:val="90"/>
                <w:sz w:val="18"/>
                <w:szCs w:val="18"/>
                <w:u w:val="single"/>
              </w:rPr>
              <w:t>12</w:t>
            </w:r>
            <w:r w:rsidRPr="00366B6F">
              <w:rPr>
                <w:rFonts w:hAnsi="ＭＳ ゴシック" w:hint="eastAsia"/>
                <w:w w:val="90"/>
                <w:sz w:val="18"/>
                <w:szCs w:val="18"/>
              </w:rPr>
              <w:t>)</w:t>
            </w:r>
          </w:p>
        </w:tc>
      </w:tr>
      <w:tr w:rsidR="005A222F" w:rsidRPr="00102D40" w14:paraId="125E3C9D" w14:textId="77777777" w:rsidTr="00AE4174">
        <w:tblPrEx>
          <w:tblCellMar>
            <w:left w:w="108" w:type="dxa"/>
            <w:right w:w="108" w:type="dxa"/>
          </w:tblCellMar>
          <w:tblLook w:val="04A0" w:firstRow="1" w:lastRow="0" w:firstColumn="1" w:lastColumn="0" w:noHBand="0" w:noVBand="1"/>
        </w:tblPrEx>
        <w:trPr>
          <w:trHeight w:val="444"/>
        </w:trPr>
        <w:tc>
          <w:tcPr>
            <w:tcW w:w="2337" w:type="dxa"/>
            <w:vMerge/>
            <w:shd w:val="clear" w:color="auto" w:fill="auto"/>
          </w:tcPr>
          <w:p w14:paraId="1D88A666" w14:textId="77777777" w:rsidR="005A222F" w:rsidRPr="00102D40" w:rsidRDefault="005A222F" w:rsidP="005A222F">
            <w:pPr>
              <w:spacing w:line="240" w:lineRule="exact"/>
              <w:ind w:left="360" w:hangingChars="200" w:hanging="360"/>
              <w:rPr>
                <w:rFonts w:hAnsi="ＭＳ ゴシック"/>
                <w:sz w:val="18"/>
                <w:szCs w:val="18"/>
                <w:u w:val="single"/>
              </w:rPr>
            </w:pPr>
          </w:p>
        </w:tc>
        <w:tc>
          <w:tcPr>
            <w:tcW w:w="6246" w:type="dxa"/>
            <w:gridSpan w:val="2"/>
            <w:shd w:val="clear" w:color="auto" w:fill="auto"/>
          </w:tcPr>
          <w:p w14:paraId="1E64679B"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0CE762E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23C9F73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61E7EE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2AF84AE7" w14:textId="77777777" w:rsidR="005A222F" w:rsidRPr="00503677" w:rsidRDefault="005A222F" w:rsidP="005A222F">
            <w:pPr>
              <w:overflowPunct w:val="0"/>
              <w:autoSpaceDE w:val="0"/>
              <w:autoSpaceDN w:val="0"/>
              <w:jc w:val="left"/>
              <w:rPr>
                <w:rFonts w:hAnsi="ＭＳ ゴシック"/>
                <w:sz w:val="18"/>
                <w:szCs w:val="18"/>
                <w:u w:val="single"/>
              </w:rPr>
            </w:pPr>
          </w:p>
        </w:tc>
      </w:tr>
      <w:tr w:rsidR="005A222F" w:rsidRPr="00102D40" w14:paraId="2BC1B791" w14:textId="77777777" w:rsidTr="00AE4174">
        <w:tblPrEx>
          <w:tblCellMar>
            <w:left w:w="108" w:type="dxa"/>
            <w:right w:w="108" w:type="dxa"/>
          </w:tblCellMar>
          <w:tblLook w:val="04A0" w:firstRow="1" w:lastRow="0" w:firstColumn="1" w:lastColumn="0" w:noHBand="0" w:noVBand="1"/>
        </w:tblPrEx>
        <w:trPr>
          <w:trHeight w:val="751"/>
        </w:trPr>
        <w:tc>
          <w:tcPr>
            <w:tcW w:w="2337" w:type="dxa"/>
            <w:vMerge w:val="restart"/>
            <w:shd w:val="clear" w:color="auto" w:fill="auto"/>
          </w:tcPr>
          <w:p w14:paraId="44480B75" w14:textId="7D26D62E" w:rsidR="005A222F" w:rsidRPr="00366B6F" w:rsidRDefault="005A222F" w:rsidP="005A222F">
            <w:pPr>
              <w:spacing w:line="240" w:lineRule="exact"/>
              <w:ind w:left="360" w:hangingChars="200" w:hanging="360"/>
              <w:rPr>
                <w:rFonts w:hAnsi="ＭＳ ゴシック"/>
                <w:sz w:val="18"/>
                <w:szCs w:val="18"/>
              </w:rPr>
            </w:pPr>
            <w:r w:rsidRPr="00366B6F">
              <w:rPr>
                <w:rFonts w:hAnsi="ＭＳ ゴシック" w:hint="eastAsia"/>
                <w:sz w:val="18"/>
                <w:szCs w:val="18"/>
                <w:u w:val="single"/>
              </w:rPr>
              <w:t>1</w:t>
            </w:r>
            <w:r w:rsidR="008363FF" w:rsidRPr="00366B6F">
              <w:rPr>
                <w:rFonts w:hAnsi="ＭＳ ゴシック" w:hint="eastAsia"/>
                <w:sz w:val="18"/>
                <w:szCs w:val="18"/>
                <w:u w:val="single"/>
              </w:rPr>
              <w:t>3</w:t>
            </w:r>
            <w:r w:rsidRPr="00366B6F">
              <w:rPr>
                <w:rFonts w:hAnsi="ＭＳ ゴシック" w:hint="eastAsia"/>
                <w:sz w:val="18"/>
                <w:szCs w:val="18"/>
              </w:rPr>
              <w:t xml:space="preserve">　個別機能訓練加算</w:t>
            </w:r>
          </w:p>
          <w:p w14:paraId="1AEC58BB" w14:textId="77777777" w:rsidR="005A222F" w:rsidRPr="00366B6F" w:rsidRDefault="005A222F" w:rsidP="005A222F">
            <w:pPr>
              <w:spacing w:line="240" w:lineRule="exact"/>
              <w:ind w:left="360" w:hangingChars="200" w:hanging="360"/>
              <w:rPr>
                <w:rFonts w:hAnsi="ＭＳ ゴシック"/>
                <w:sz w:val="18"/>
                <w:szCs w:val="18"/>
              </w:rPr>
            </w:pPr>
          </w:p>
          <w:p w14:paraId="7814AD83" w14:textId="77777777" w:rsidR="005A222F" w:rsidRPr="00366B6F" w:rsidRDefault="005A222F" w:rsidP="005A222F">
            <w:pPr>
              <w:spacing w:line="240" w:lineRule="exact"/>
              <w:ind w:left="360" w:hangingChars="200" w:hanging="360"/>
              <w:rPr>
                <w:rFonts w:hAnsi="ＭＳ ゴシック"/>
                <w:sz w:val="18"/>
                <w:szCs w:val="18"/>
              </w:rPr>
            </w:pPr>
          </w:p>
          <w:p w14:paraId="4C51618A" w14:textId="77777777" w:rsidR="005A222F" w:rsidRPr="00366B6F" w:rsidRDefault="005A222F" w:rsidP="005A222F">
            <w:pPr>
              <w:spacing w:line="240" w:lineRule="exact"/>
              <w:ind w:left="360" w:hangingChars="200" w:hanging="360"/>
              <w:rPr>
                <w:rFonts w:hAnsi="ＭＳ ゴシック"/>
                <w:sz w:val="18"/>
                <w:szCs w:val="18"/>
              </w:rPr>
            </w:pPr>
          </w:p>
          <w:p w14:paraId="6917DB26" w14:textId="77777777" w:rsidR="005A222F" w:rsidRPr="00366B6F" w:rsidRDefault="005A222F" w:rsidP="005A222F">
            <w:pPr>
              <w:spacing w:line="240" w:lineRule="exact"/>
              <w:ind w:left="360" w:hangingChars="200" w:hanging="360"/>
              <w:rPr>
                <w:rFonts w:hAnsi="ＭＳ ゴシック"/>
                <w:sz w:val="18"/>
                <w:szCs w:val="18"/>
              </w:rPr>
            </w:pPr>
          </w:p>
          <w:p w14:paraId="533F2FD9" w14:textId="77777777" w:rsidR="005A222F" w:rsidRPr="00366B6F" w:rsidRDefault="005A222F" w:rsidP="005A222F">
            <w:pPr>
              <w:spacing w:line="240" w:lineRule="exact"/>
              <w:ind w:left="360" w:hangingChars="200" w:hanging="360"/>
              <w:rPr>
                <w:rFonts w:hAnsi="ＭＳ ゴシック"/>
                <w:sz w:val="18"/>
                <w:szCs w:val="18"/>
              </w:rPr>
            </w:pPr>
          </w:p>
          <w:p w14:paraId="3A1B7904" w14:textId="77777777" w:rsidR="005A222F" w:rsidRPr="00366B6F" w:rsidRDefault="005A222F" w:rsidP="005A222F">
            <w:pPr>
              <w:spacing w:line="240" w:lineRule="exact"/>
              <w:ind w:left="360" w:hangingChars="200" w:hanging="360"/>
              <w:rPr>
                <w:rFonts w:hAnsi="ＭＳ ゴシック"/>
                <w:sz w:val="18"/>
                <w:szCs w:val="18"/>
              </w:rPr>
            </w:pPr>
          </w:p>
          <w:p w14:paraId="4AFE587B" w14:textId="77777777" w:rsidR="005A222F" w:rsidRPr="00366B6F" w:rsidRDefault="005A222F" w:rsidP="005A222F">
            <w:pPr>
              <w:spacing w:line="240" w:lineRule="exact"/>
              <w:ind w:left="360" w:hangingChars="200" w:hanging="360"/>
              <w:rPr>
                <w:rFonts w:hAnsi="ＭＳ ゴシック"/>
                <w:sz w:val="18"/>
                <w:szCs w:val="18"/>
              </w:rPr>
            </w:pPr>
          </w:p>
          <w:p w14:paraId="1A955235" w14:textId="77777777" w:rsidR="005A222F" w:rsidRPr="00366B6F" w:rsidRDefault="005A222F" w:rsidP="005A222F">
            <w:pPr>
              <w:numPr>
                <w:ilvl w:val="0"/>
                <w:numId w:val="16"/>
              </w:numPr>
              <w:rPr>
                <w:rFonts w:hAnsi="ＭＳ ゴシック"/>
                <w:sz w:val="18"/>
                <w:szCs w:val="18"/>
              </w:rPr>
            </w:pPr>
            <w:r w:rsidRPr="00366B6F">
              <w:rPr>
                <w:rFonts w:hAnsi="ＭＳ ゴシック" w:hint="eastAsia"/>
                <w:sz w:val="18"/>
                <w:szCs w:val="18"/>
              </w:rPr>
              <w:t>居宅サービス計画</w:t>
            </w:r>
          </w:p>
          <w:p w14:paraId="6D7F87D4" w14:textId="77777777" w:rsidR="005A222F" w:rsidRPr="00366B6F" w:rsidRDefault="005A222F" w:rsidP="005A222F">
            <w:pPr>
              <w:numPr>
                <w:ilvl w:val="0"/>
                <w:numId w:val="16"/>
              </w:numPr>
              <w:rPr>
                <w:rFonts w:hAnsi="ＭＳ ゴシック"/>
                <w:sz w:val="18"/>
                <w:szCs w:val="18"/>
              </w:rPr>
            </w:pPr>
            <w:r w:rsidRPr="00366B6F">
              <w:rPr>
                <w:rFonts w:hAnsi="ＭＳ ゴシック" w:hint="eastAsia"/>
                <w:sz w:val="18"/>
                <w:szCs w:val="18"/>
              </w:rPr>
              <w:t>通所介護計画</w:t>
            </w:r>
          </w:p>
          <w:p w14:paraId="508AC248" w14:textId="77777777" w:rsidR="005A222F" w:rsidRPr="00366B6F" w:rsidRDefault="005A222F" w:rsidP="005A222F">
            <w:pPr>
              <w:ind w:left="180" w:hangingChars="100" w:hanging="180"/>
              <w:rPr>
                <w:rFonts w:hAnsi="ＭＳ ゴシック"/>
                <w:sz w:val="18"/>
                <w:szCs w:val="18"/>
              </w:rPr>
            </w:pPr>
            <w:r w:rsidRPr="00366B6F">
              <w:rPr>
                <w:rFonts w:hAnsi="ＭＳ ゴシック" w:hint="eastAsia"/>
                <w:sz w:val="18"/>
                <w:szCs w:val="18"/>
              </w:rPr>
              <w:t>・　サービス提供に関する記録及び日誌等</w:t>
            </w:r>
          </w:p>
          <w:p w14:paraId="764C1E24" w14:textId="77777777" w:rsidR="005A222F" w:rsidRPr="00366B6F" w:rsidRDefault="005A222F" w:rsidP="005A222F">
            <w:pPr>
              <w:numPr>
                <w:ilvl w:val="0"/>
                <w:numId w:val="16"/>
              </w:numPr>
              <w:rPr>
                <w:rFonts w:hAnsi="ＭＳ ゴシック"/>
                <w:sz w:val="18"/>
                <w:szCs w:val="18"/>
              </w:rPr>
            </w:pPr>
            <w:r w:rsidRPr="00366B6F">
              <w:rPr>
                <w:rFonts w:hAnsi="ＭＳ ゴシック" w:hint="eastAsia"/>
                <w:sz w:val="18"/>
                <w:szCs w:val="18"/>
              </w:rPr>
              <w:t>個別機能訓練計画</w:t>
            </w:r>
          </w:p>
          <w:p w14:paraId="612D510C" w14:textId="77777777" w:rsidR="005A222F" w:rsidRPr="00366B6F" w:rsidRDefault="005A222F" w:rsidP="005A222F">
            <w:pPr>
              <w:numPr>
                <w:ilvl w:val="0"/>
                <w:numId w:val="16"/>
              </w:numPr>
              <w:rPr>
                <w:rFonts w:hAnsi="ＭＳ ゴシック"/>
                <w:sz w:val="18"/>
                <w:szCs w:val="18"/>
              </w:rPr>
            </w:pPr>
            <w:r w:rsidRPr="00366B6F">
              <w:rPr>
                <w:rFonts w:hAnsi="ＭＳ ゴシック" w:hint="eastAsia"/>
                <w:sz w:val="18"/>
                <w:szCs w:val="18"/>
              </w:rPr>
              <w:t>勤務表</w:t>
            </w:r>
          </w:p>
          <w:p w14:paraId="228B30DF" w14:textId="77777777" w:rsidR="005A222F" w:rsidRPr="00366B6F" w:rsidRDefault="005A222F" w:rsidP="005A222F">
            <w:pPr>
              <w:spacing w:line="240" w:lineRule="exact"/>
              <w:ind w:left="360" w:hangingChars="200" w:hanging="360"/>
              <w:rPr>
                <w:rFonts w:hAnsi="ＭＳ ゴシック"/>
                <w:sz w:val="18"/>
                <w:szCs w:val="18"/>
              </w:rPr>
            </w:pPr>
          </w:p>
        </w:tc>
        <w:tc>
          <w:tcPr>
            <w:tcW w:w="6246" w:type="dxa"/>
            <w:gridSpan w:val="2"/>
            <w:shd w:val="clear" w:color="auto" w:fill="auto"/>
          </w:tcPr>
          <w:p w14:paraId="50DEA9FC" w14:textId="77777777" w:rsidR="005A222F" w:rsidRPr="00366B6F" w:rsidRDefault="005A222F" w:rsidP="005A222F">
            <w:pPr>
              <w:autoSpaceDE w:val="0"/>
              <w:autoSpaceDN w:val="0"/>
              <w:adjustRightInd w:val="0"/>
              <w:spacing w:line="220" w:lineRule="exact"/>
              <w:jc w:val="left"/>
              <w:rPr>
                <w:rFonts w:hAnsi="ＭＳ ゴシック"/>
                <w:sz w:val="18"/>
                <w:szCs w:val="18"/>
              </w:rPr>
            </w:pPr>
            <w:r>
              <w:rPr>
                <w:rFonts w:hAnsi="ＭＳ ゴシック" w:hint="eastAsia"/>
                <w:sz w:val="18"/>
                <w:szCs w:val="18"/>
              </w:rPr>
              <w:t>基準に適合しているものとして</w:t>
            </w:r>
            <w:r w:rsidRPr="00D456CC">
              <w:rPr>
                <w:rFonts w:hAnsi="ＭＳ ゴシック" w:hint="eastAsia"/>
                <w:sz w:val="18"/>
                <w:szCs w:val="18"/>
              </w:rPr>
              <w:t>寝屋川市に届け出て</w:t>
            </w:r>
            <w:r w:rsidRPr="00D456CC">
              <w:rPr>
                <w:rFonts w:cs="ＭＳ Ｐゴシック" w:hint="eastAsia"/>
                <w:kern w:val="24"/>
                <w:sz w:val="18"/>
                <w:szCs w:val="18"/>
              </w:rPr>
              <w:t>、</w:t>
            </w:r>
            <w:r w:rsidRPr="00D456CC">
              <w:rPr>
                <w:rFonts w:hAnsi="ＭＳ ゴシック" w:hint="eastAsia"/>
                <w:sz w:val="18"/>
                <w:szCs w:val="18"/>
              </w:rPr>
              <w:t>利用者に対して、個別機能訓練計画に基づき、計画的に機能訓練を行っている場合に、</w:t>
            </w:r>
            <w:r w:rsidRPr="00366B6F">
              <w:rPr>
                <w:rFonts w:hAnsi="ＭＳ ゴシック" w:hint="eastAsia"/>
                <w:sz w:val="18"/>
                <w:szCs w:val="18"/>
              </w:rPr>
              <w:t>イ及びロについては１日につき次に掲げる単位数を、ハについては1月につき次に掲げる単位数を所定単位数に加算しているか。また、イを算定している場合にはロは算定していないか。</w:t>
            </w:r>
          </w:p>
          <w:p w14:paraId="092C13A0" w14:textId="77777777" w:rsidR="005A222F" w:rsidRPr="00366B6F" w:rsidRDefault="005A222F" w:rsidP="005A222F">
            <w:pPr>
              <w:pStyle w:val="a3"/>
              <w:spacing w:line="220" w:lineRule="exact"/>
              <w:ind w:leftChars="7" w:left="173" w:hangingChars="88" w:hanging="158"/>
              <w:rPr>
                <w:rFonts w:hAnsi="ＭＳ ゴシック"/>
                <w:sz w:val="18"/>
                <w:szCs w:val="18"/>
              </w:rPr>
            </w:pPr>
            <w:r w:rsidRPr="00366B6F">
              <w:rPr>
                <w:rFonts w:hAnsi="ＭＳ ゴシック" w:hint="eastAsia"/>
                <w:sz w:val="18"/>
                <w:szCs w:val="18"/>
              </w:rPr>
              <w:t>イ　個別機能訓練加算(Ⅰ)イ　56単位</w:t>
            </w:r>
          </w:p>
          <w:p w14:paraId="7AF983E3" w14:textId="77777777" w:rsidR="005A222F" w:rsidRDefault="005A222F" w:rsidP="005A222F">
            <w:pPr>
              <w:pStyle w:val="a3"/>
              <w:spacing w:line="220" w:lineRule="exact"/>
              <w:ind w:firstLineChars="200" w:firstLine="360"/>
              <w:rPr>
                <w:rFonts w:hAnsi="ＭＳ ゴシック"/>
                <w:sz w:val="18"/>
                <w:szCs w:val="18"/>
              </w:rPr>
            </w:pPr>
            <w:r>
              <w:rPr>
                <w:rFonts w:hAnsi="ＭＳ ゴシック" w:hint="eastAsia"/>
                <w:sz w:val="18"/>
                <w:szCs w:val="18"/>
              </w:rPr>
              <w:t>次に掲げる基準のいずれにも適合すること。</w:t>
            </w:r>
          </w:p>
          <w:p w14:paraId="5145A675" w14:textId="77777777" w:rsidR="005A222F" w:rsidRDefault="005A222F" w:rsidP="005A222F">
            <w:pPr>
              <w:pStyle w:val="a3"/>
              <w:spacing w:line="220" w:lineRule="exact"/>
              <w:ind w:left="360" w:hangingChars="200" w:hanging="360"/>
              <w:rPr>
                <w:rFonts w:hAnsi="ＭＳ ゴシック"/>
                <w:sz w:val="18"/>
                <w:szCs w:val="18"/>
              </w:rPr>
            </w:pPr>
            <w:r>
              <w:rPr>
                <w:rFonts w:hAnsi="ＭＳ ゴシック" w:hint="eastAsia"/>
                <w:sz w:val="18"/>
                <w:szCs w:val="18"/>
              </w:rPr>
              <w:t xml:space="preserve">　⑴　専ら機能訓練指導員の職務に従事する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以下「理学療法士等」という。）を1人以上配置していること。</w:t>
            </w:r>
          </w:p>
          <w:p w14:paraId="780FAE3E" w14:textId="77777777" w:rsidR="005A222F" w:rsidRPr="00366B6F" w:rsidRDefault="005A222F" w:rsidP="005A222F">
            <w:pPr>
              <w:pStyle w:val="a3"/>
              <w:spacing w:line="220" w:lineRule="exact"/>
              <w:ind w:left="360" w:hangingChars="200" w:hanging="360"/>
              <w:rPr>
                <w:rFonts w:hAnsi="ＭＳ ゴシック"/>
                <w:sz w:val="18"/>
                <w:szCs w:val="18"/>
              </w:rPr>
            </w:pPr>
            <w:r>
              <w:rPr>
                <w:rFonts w:hAnsi="ＭＳ ゴシック" w:hint="eastAsia"/>
                <w:sz w:val="18"/>
                <w:szCs w:val="18"/>
              </w:rPr>
              <w:t xml:space="preserve">　⑵　機能訓練指導員等（機能訓練指導員、看護職員、介護職員、生活相談員その他の職種の者）が共同して、利用者ごとに個別機能訓練計画を作成し、当該計画に基づき、</w:t>
            </w:r>
            <w:r w:rsidRPr="00366B6F">
              <w:rPr>
                <w:rFonts w:hAnsi="ＭＳ ゴシック" w:hint="eastAsia"/>
                <w:sz w:val="18"/>
                <w:szCs w:val="18"/>
              </w:rPr>
              <w:t>理学療法士等が計画的に機能訓練を行っていること。</w:t>
            </w:r>
          </w:p>
          <w:p w14:paraId="0C9C7544"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⑶　個別機能訓練計画の作成及び実施においては、利用者の身体機能及び生活機能の向上に資するよう複数の種類の機能訓練の項目を準備し、その項目の選択に当たっては、利用者の生活意欲が増進されるよう利用者を援助し、利用者の選択に基づき、心身の状況に応じた機能訓練を適切に行っていること。</w:t>
            </w:r>
          </w:p>
          <w:p w14:paraId="694B652D"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⑷　機能訓練指導員等が利用者の居宅を訪問し、利用者の居宅での生活状況を確認した上で、個別機能訓練計画を作成すること。また、その後3月ごとに1回以上、利用者の居宅を訪問した上で、当該利用者の居宅に</w:t>
            </w:r>
            <w:r w:rsidRPr="00366B6F">
              <w:rPr>
                <w:rFonts w:hAnsi="ＭＳ ゴシック" w:hint="eastAsia"/>
                <w:sz w:val="18"/>
                <w:szCs w:val="18"/>
              </w:rPr>
              <w:lastRenderedPageBreak/>
              <w:t>おける生活状況をその都度確認するとともに、当該利用者又はその家族に対して、個別機能訓練計画の進捗状況等を説明し、必要に応じて個別機能訓練計画の見直し等を行っていること。</w:t>
            </w:r>
          </w:p>
          <w:p w14:paraId="0C756763"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⑸　定員超過利用・人員基準欠如に該当していないこと。</w:t>
            </w:r>
          </w:p>
          <w:p w14:paraId="0F0BF3FF" w14:textId="321A112B" w:rsidR="005A222F" w:rsidRPr="00027F4C"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ロ　個別機能訓練加算（Ⅰ）ロ　</w:t>
            </w:r>
            <w:r w:rsidRPr="00366B6F">
              <w:rPr>
                <w:rFonts w:hAnsi="ＭＳ ゴシック" w:hint="eastAsia"/>
                <w:sz w:val="18"/>
                <w:szCs w:val="18"/>
                <w:u w:val="single"/>
              </w:rPr>
              <w:t>76</w:t>
            </w:r>
            <w:r w:rsidRPr="00366B6F">
              <w:rPr>
                <w:rFonts w:hAnsi="ＭＳ ゴシック" w:hint="eastAsia"/>
                <w:sz w:val="18"/>
                <w:szCs w:val="18"/>
              </w:rPr>
              <w:t>単位</w:t>
            </w:r>
          </w:p>
          <w:p w14:paraId="589C257F" w14:textId="77777777" w:rsidR="005A222F" w:rsidRDefault="005A222F" w:rsidP="005A222F">
            <w:pPr>
              <w:pStyle w:val="a3"/>
              <w:spacing w:line="220" w:lineRule="exact"/>
              <w:ind w:firstLineChars="200" w:firstLine="360"/>
              <w:rPr>
                <w:rFonts w:hAnsi="ＭＳ ゴシック"/>
                <w:sz w:val="18"/>
                <w:szCs w:val="18"/>
              </w:rPr>
            </w:pPr>
            <w:r>
              <w:rPr>
                <w:rFonts w:hAnsi="ＭＳ ゴシック" w:hint="eastAsia"/>
                <w:sz w:val="18"/>
                <w:szCs w:val="18"/>
              </w:rPr>
              <w:t>次に掲げる基準のいずれにも適合すること。</w:t>
            </w:r>
          </w:p>
          <w:p w14:paraId="79576B40" w14:textId="384323B8" w:rsidR="005A222F" w:rsidRDefault="005A222F" w:rsidP="005A222F">
            <w:pPr>
              <w:pStyle w:val="a3"/>
              <w:spacing w:line="220" w:lineRule="exact"/>
              <w:ind w:left="360" w:hangingChars="200" w:hanging="360"/>
              <w:rPr>
                <w:rFonts w:hAnsi="ＭＳ ゴシック"/>
                <w:sz w:val="18"/>
                <w:szCs w:val="18"/>
              </w:rPr>
            </w:pPr>
            <w:r>
              <w:rPr>
                <w:rFonts w:hAnsi="ＭＳ ゴシック" w:hint="eastAsia"/>
                <w:sz w:val="18"/>
                <w:szCs w:val="18"/>
              </w:rPr>
              <w:t xml:space="preserve">　⑴　</w:t>
            </w:r>
            <w:r w:rsidRPr="00366B6F">
              <w:rPr>
                <w:rFonts w:hAnsi="ＭＳ ゴシック" w:hint="eastAsia"/>
                <w:sz w:val="18"/>
                <w:szCs w:val="18"/>
              </w:rPr>
              <w:t>イ⑴の規定により配置された理学療法士等に加えて、</w:t>
            </w:r>
            <w:r>
              <w:rPr>
                <w:rFonts w:hAnsi="ＭＳ ゴシック" w:hint="eastAsia"/>
                <w:sz w:val="18"/>
                <w:szCs w:val="18"/>
              </w:rPr>
              <w:t>専ら機能訓練指導員の職務に従事する理学療法士等</w:t>
            </w:r>
            <w:r w:rsidRPr="00366B6F">
              <w:rPr>
                <w:rFonts w:hAnsi="ＭＳ ゴシック" w:hint="eastAsia"/>
                <w:sz w:val="18"/>
                <w:szCs w:val="18"/>
                <w:u w:val="single"/>
              </w:rPr>
              <w:t>を1</w:t>
            </w:r>
            <w:r>
              <w:rPr>
                <w:rFonts w:hAnsi="ＭＳ ゴシック" w:hint="eastAsia"/>
                <w:sz w:val="18"/>
                <w:szCs w:val="18"/>
              </w:rPr>
              <w:t>人以上配置していること。</w:t>
            </w:r>
          </w:p>
          <w:p w14:paraId="29BA6898" w14:textId="77777777" w:rsidR="005A222F" w:rsidRPr="00366B6F" w:rsidRDefault="005A222F" w:rsidP="005A222F">
            <w:pPr>
              <w:pStyle w:val="a3"/>
              <w:spacing w:line="220" w:lineRule="exact"/>
              <w:ind w:left="360" w:hangingChars="200" w:hanging="360"/>
              <w:rPr>
                <w:rFonts w:hAnsi="ＭＳ ゴシック"/>
                <w:sz w:val="18"/>
                <w:szCs w:val="18"/>
              </w:rPr>
            </w:pPr>
            <w:r>
              <w:rPr>
                <w:rFonts w:hAnsi="ＭＳ ゴシック" w:hint="eastAsia"/>
                <w:sz w:val="18"/>
                <w:szCs w:val="18"/>
              </w:rPr>
              <w:t xml:space="preserve">　</w:t>
            </w:r>
            <w:r w:rsidRPr="00366B6F">
              <w:rPr>
                <w:rFonts w:hAnsi="ＭＳ ゴシック" w:hint="eastAsia"/>
                <w:sz w:val="18"/>
                <w:szCs w:val="18"/>
              </w:rPr>
              <w:t>⑵　イ⑵から⑸までに掲げる基準のいずれにも適合すること。</w:t>
            </w:r>
          </w:p>
          <w:p w14:paraId="6F4B49E3"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ハ　個別機能訓練加算（Ⅱ）　20単位</w:t>
            </w:r>
          </w:p>
          <w:p w14:paraId="365E6BEC"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次に掲げる基準のいずれにも適合すること。</w:t>
            </w:r>
          </w:p>
          <w:p w14:paraId="5F5F0A49"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⑴　イ⑴から⑸まで又はロ⑴及び⑵に掲げる基準に適合すること。</w:t>
            </w:r>
          </w:p>
          <w:p w14:paraId="5C1A6C48"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⑵　利用者ごとの個別機能訓練計画書の内容等の情報を厚生労働省に提出し、機能訓練の実施に当たって、当該情報その他機能訓練の適切かつ有効な実施のために必要な情報を活用していること。</w:t>
            </w:r>
          </w:p>
          <w:p w14:paraId="7CB8F738" w14:textId="77777777" w:rsidR="005A222F" w:rsidRPr="00366B6F" w:rsidRDefault="005A222F" w:rsidP="005A222F">
            <w:pPr>
              <w:pStyle w:val="a3"/>
              <w:spacing w:line="220" w:lineRule="exact"/>
              <w:ind w:left="180" w:hangingChars="100" w:hanging="180"/>
              <w:rPr>
                <w:rFonts w:hAnsi="ＭＳ ゴシック"/>
                <w:sz w:val="18"/>
                <w:szCs w:val="18"/>
              </w:rPr>
            </w:pPr>
            <w:r w:rsidRPr="00366B6F">
              <w:rPr>
                <w:rFonts w:hAnsi="ＭＳ ゴシック" w:hint="eastAsia"/>
                <w:sz w:val="18"/>
                <w:szCs w:val="18"/>
              </w:rPr>
              <w:t>※　個別機能訓練加算は、専ら機能訓練を実施する理学療法士等を配置し、機能訓練指導員等が共同して、利用者ごとに心身の状態や居宅の環境をふまえた個別機能訓練計画を作成し、当該計画に基づき計画的に機能訓練を行うことで、利用者の生活機能（身体機能を含む。）の維持・向上を図り、住み慣れた地域で居宅において可能な限り自立して暮らし続けることを目指すため設けられたものである。</w:t>
            </w:r>
          </w:p>
          <w:p w14:paraId="5EF12337" w14:textId="77777777" w:rsidR="005A222F" w:rsidRPr="00E95C8F" w:rsidRDefault="005A222F" w:rsidP="005A222F">
            <w:pPr>
              <w:pStyle w:val="a3"/>
              <w:spacing w:line="220" w:lineRule="exact"/>
              <w:ind w:leftChars="100" w:left="210" w:firstLineChars="100" w:firstLine="180"/>
              <w:rPr>
                <w:rFonts w:hAnsi="ＭＳ ゴシック"/>
                <w:sz w:val="18"/>
                <w:szCs w:val="18"/>
              </w:rPr>
            </w:pPr>
            <w:r w:rsidRPr="00366B6F">
              <w:rPr>
                <w:rFonts w:hAnsi="ＭＳ ゴシック" w:hint="eastAsia"/>
                <w:sz w:val="18"/>
                <w:szCs w:val="18"/>
              </w:rPr>
              <w:t>本加算の算定にあたっては、加算設置の趣旨を踏まえた個別機能訓練計画の作成及び個別機能訓練が実施されなければならない。</w:t>
            </w:r>
          </w:p>
        </w:tc>
        <w:tc>
          <w:tcPr>
            <w:tcW w:w="426" w:type="dxa"/>
            <w:shd w:val="clear" w:color="auto" w:fill="auto"/>
            <w:vAlign w:val="center"/>
          </w:tcPr>
          <w:p w14:paraId="63E0E931"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14:paraId="465EF270"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43879345"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43299D13" w14:textId="77777777" w:rsidR="005A222F" w:rsidRPr="00366B6F" w:rsidRDefault="005A222F" w:rsidP="005A222F">
            <w:pPr>
              <w:rPr>
                <w:rFonts w:hAnsi="ＭＳ ゴシック"/>
                <w:sz w:val="18"/>
                <w:szCs w:val="18"/>
              </w:rPr>
            </w:pPr>
            <w:r w:rsidRPr="00366B6F">
              <w:rPr>
                <w:rFonts w:hAnsi="ＭＳ ゴシック" w:hint="eastAsia"/>
                <w:sz w:val="18"/>
                <w:szCs w:val="18"/>
              </w:rPr>
              <w:t>厚告19</w:t>
            </w:r>
          </w:p>
          <w:p w14:paraId="2E7BC808" w14:textId="0A923E23" w:rsidR="005A222F" w:rsidRPr="00366B6F" w:rsidRDefault="005A222F" w:rsidP="005A222F">
            <w:pPr>
              <w:overflowPunct w:val="0"/>
              <w:autoSpaceDE w:val="0"/>
              <w:autoSpaceDN w:val="0"/>
              <w:jc w:val="left"/>
              <w:rPr>
                <w:rFonts w:hAnsi="ＭＳ ゴシック"/>
                <w:sz w:val="18"/>
                <w:szCs w:val="18"/>
              </w:rPr>
            </w:pPr>
            <w:r w:rsidRPr="00366B6F">
              <w:rPr>
                <w:rFonts w:hAnsi="ＭＳ ゴシック" w:hint="eastAsia"/>
                <w:sz w:val="18"/>
                <w:szCs w:val="18"/>
              </w:rPr>
              <w:t>別表6注</w:t>
            </w:r>
            <w:r w:rsidR="001D5BEB" w:rsidRPr="00366B6F">
              <w:rPr>
                <w:rFonts w:hAnsi="ＭＳ ゴシック" w:hint="eastAsia"/>
                <w:sz w:val="18"/>
                <w:szCs w:val="18"/>
                <w:u w:val="single"/>
              </w:rPr>
              <w:t>13</w:t>
            </w:r>
          </w:p>
          <w:p w14:paraId="5DB5A47C" w14:textId="77777777" w:rsidR="005A222F" w:rsidRPr="00366B6F" w:rsidRDefault="005A222F" w:rsidP="005A222F">
            <w:pPr>
              <w:overflowPunct w:val="0"/>
              <w:autoSpaceDE w:val="0"/>
              <w:autoSpaceDN w:val="0"/>
              <w:jc w:val="left"/>
              <w:rPr>
                <w:rFonts w:hAnsi="ＭＳ ゴシック"/>
                <w:sz w:val="18"/>
                <w:szCs w:val="18"/>
              </w:rPr>
            </w:pPr>
            <w:r w:rsidRPr="00366B6F">
              <w:rPr>
                <w:rFonts w:hAnsi="ＭＳ ゴシック" w:hint="eastAsia"/>
                <w:spacing w:val="-4"/>
                <w:sz w:val="18"/>
                <w:szCs w:val="18"/>
              </w:rPr>
              <w:t>老企第36号</w:t>
            </w:r>
          </w:p>
          <w:p w14:paraId="1C741120" w14:textId="414609B0" w:rsidR="005A222F" w:rsidRPr="00366B6F" w:rsidRDefault="005A222F" w:rsidP="005A222F">
            <w:pPr>
              <w:jc w:val="left"/>
              <w:rPr>
                <w:rFonts w:hAnsi="ＭＳ ゴシック"/>
                <w:w w:val="90"/>
                <w:sz w:val="18"/>
                <w:szCs w:val="18"/>
              </w:rPr>
            </w:pPr>
            <w:r w:rsidRPr="00366B6F">
              <w:rPr>
                <w:rFonts w:hAnsi="ＭＳ ゴシック" w:hint="eastAsia"/>
                <w:w w:val="90"/>
                <w:sz w:val="18"/>
                <w:szCs w:val="18"/>
              </w:rPr>
              <w:t>第2-7-(</w:t>
            </w:r>
            <w:r w:rsidR="001D5BEB" w:rsidRPr="00366B6F">
              <w:rPr>
                <w:rFonts w:hAnsi="ＭＳ ゴシック" w:hint="eastAsia"/>
                <w:w w:val="90"/>
                <w:sz w:val="18"/>
                <w:szCs w:val="18"/>
                <w:u w:val="single"/>
              </w:rPr>
              <w:t>13</w:t>
            </w:r>
            <w:r w:rsidRPr="00366B6F">
              <w:rPr>
                <w:rFonts w:hAnsi="ＭＳ ゴシック" w:hint="eastAsia"/>
                <w:w w:val="90"/>
                <w:sz w:val="18"/>
                <w:szCs w:val="18"/>
              </w:rPr>
              <w:t>)</w:t>
            </w:r>
          </w:p>
        </w:tc>
      </w:tr>
      <w:tr w:rsidR="005A222F" w:rsidRPr="00102D40" w14:paraId="4B99FB0D" w14:textId="77777777" w:rsidTr="006B3073">
        <w:tblPrEx>
          <w:tblCellMar>
            <w:left w:w="108" w:type="dxa"/>
            <w:right w:w="108" w:type="dxa"/>
          </w:tblCellMar>
          <w:tblLook w:val="04A0" w:firstRow="1" w:lastRow="0" w:firstColumn="1" w:lastColumn="0" w:noHBand="0" w:noVBand="1"/>
        </w:tblPrEx>
        <w:trPr>
          <w:trHeight w:val="442"/>
        </w:trPr>
        <w:tc>
          <w:tcPr>
            <w:tcW w:w="2337" w:type="dxa"/>
            <w:vMerge/>
            <w:shd w:val="clear" w:color="auto" w:fill="auto"/>
          </w:tcPr>
          <w:p w14:paraId="41ABFF55" w14:textId="77777777" w:rsidR="005A222F" w:rsidRPr="00102D40" w:rsidRDefault="005A222F" w:rsidP="005A222F">
            <w:pPr>
              <w:spacing w:line="240" w:lineRule="exact"/>
              <w:ind w:left="180" w:hangingChars="100" w:hanging="180"/>
              <w:rPr>
                <w:rFonts w:hAnsi="ＭＳ ゴシック"/>
                <w:sz w:val="18"/>
                <w:szCs w:val="18"/>
              </w:rPr>
            </w:pPr>
          </w:p>
        </w:tc>
        <w:tc>
          <w:tcPr>
            <w:tcW w:w="6246" w:type="dxa"/>
            <w:gridSpan w:val="2"/>
            <w:shd w:val="clear" w:color="auto" w:fill="auto"/>
          </w:tcPr>
          <w:p w14:paraId="7E6F288E" w14:textId="77777777" w:rsidR="005A222F" w:rsidRPr="00102D40" w:rsidRDefault="005A222F" w:rsidP="005A222F">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0973D72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C10FD7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2D83DA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CC1384E" w14:textId="77777777" w:rsidR="005A222F" w:rsidRPr="00503677" w:rsidRDefault="005A222F" w:rsidP="005A222F">
            <w:pPr>
              <w:jc w:val="center"/>
              <w:rPr>
                <w:rFonts w:hAnsi="ＭＳ ゴシック"/>
                <w:sz w:val="18"/>
                <w:szCs w:val="18"/>
              </w:rPr>
            </w:pPr>
          </w:p>
        </w:tc>
      </w:tr>
      <w:tr w:rsidR="005A222F" w:rsidRPr="00102D40" w14:paraId="213AF6CE" w14:textId="77777777" w:rsidTr="00AE4174">
        <w:tblPrEx>
          <w:tblCellMar>
            <w:left w:w="108" w:type="dxa"/>
            <w:right w:w="108" w:type="dxa"/>
          </w:tblCellMar>
          <w:tblLook w:val="04A0" w:firstRow="1" w:lastRow="0" w:firstColumn="1" w:lastColumn="0" w:noHBand="0" w:noVBand="1"/>
        </w:tblPrEx>
        <w:trPr>
          <w:trHeight w:val="70"/>
        </w:trPr>
        <w:tc>
          <w:tcPr>
            <w:tcW w:w="2337" w:type="dxa"/>
            <w:vMerge w:val="restart"/>
            <w:shd w:val="clear" w:color="auto" w:fill="auto"/>
          </w:tcPr>
          <w:p w14:paraId="6D40FF28" w14:textId="2C064941" w:rsidR="005A222F" w:rsidRPr="005D1E19" w:rsidRDefault="005A222F" w:rsidP="005A222F">
            <w:pPr>
              <w:spacing w:line="240" w:lineRule="exact"/>
              <w:ind w:left="180" w:hangingChars="100" w:hanging="180"/>
              <w:rPr>
                <w:rFonts w:hAnsi="ＭＳ ゴシック"/>
                <w:sz w:val="18"/>
                <w:szCs w:val="18"/>
              </w:rPr>
            </w:pPr>
            <w:r w:rsidRPr="005D1E19">
              <w:rPr>
                <w:rFonts w:hAnsi="ＭＳ ゴシック" w:hint="eastAsia"/>
                <w:sz w:val="18"/>
                <w:szCs w:val="18"/>
                <w:u w:val="single"/>
              </w:rPr>
              <w:t>1</w:t>
            </w:r>
            <w:r w:rsidR="008363FF" w:rsidRPr="005D1E19">
              <w:rPr>
                <w:rFonts w:hAnsi="ＭＳ ゴシック" w:hint="eastAsia"/>
                <w:sz w:val="18"/>
                <w:szCs w:val="18"/>
                <w:u w:val="single"/>
              </w:rPr>
              <w:t>4</w:t>
            </w:r>
            <w:r w:rsidRPr="005D1E19">
              <w:rPr>
                <w:rFonts w:hAnsi="ＭＳ ゴシック" w:hint="eastAsia"/>
                <w:sz w:val="18"/>
                <w:szCs w:val="18"/>
              </w:rPr>
              <w:t xml:space="preserve">　ＡＤＬ維持等加算</w:t>
            </w:r>
          </w:p>
          <w:p w14:paraId="71898EC6" w14:textId="77777777" w:rsidR="005A222F" w:rsidRPr="005D1E19" w:rsidRDefault="005A222F" w:rsidP="005A222F">
            <w:pPr>
              <w:spacing w:line="240" w:lineRule="exact"/>
              <w:ind w:left="180" w:hangingChars="100" w:hanging="180"/>
              <w:rPr>
                <w:rFonts w:hAnsi="ＭＳ ゴシック"/>
                <w:sz w:val="18"/>
                <w:szCs w:val="18"/>
              </w:rPr>
            </w:pPr>
          </w:p>
          <w:p w14:paraId="45373BD7" w14:textId="77777777" w:rsidR="005A222F" w:rsidRPr="005D1E19" w:rsidRDefault="005A222F" w:rsidP="005A222F">
            <w:pPr>
              <w:spacing w:line="240" w:lineRule="exact"/>
              <w:ind w:left="180" w:hangingChars="100" w:hanging="180"/>
              <w:rPr>
                <w:rFonts w:hAnsi="ＭＳ ゴシック"/>
                <w:sz w:val="18"/>
                <w:szCs w:val="18"/>
              </w:rPr>
            </w:pPr>
            <w:r w:rsidRPr="005D1E19">
              <w:rPr>
                <w:rFonts w:hAnsi="ＭＳ ゴシック" w:hint="eastAsia"/>
                <w:sz w:val="18"/>
                <w:szCs w:val="18"/>
              </w:rPr>
              <w:t>・　居宅サービス計画</w:t>
            </w:r>
          </w:p>
          <w:p w14:paraId="72FF6EF5" w14:textId="77777777" w:rsidR="005A222F" w:rsidRPr="005D1E19" w:rsidRDefault="005A222F" w:rsidP="005A222F">
            <w:pPr>
              <w:spacing w:line="240" w:lineRule="exact"/>
              <w:ind w:left="180" w:hangingChars="100" w:hanging="180"/>
              <w:rPr>
                <w:rFonts w:hAnsi="ＭＳ ゴシック"/>
                <w:sz w:val="18"/>
                <w:szCs w:val="18"/>
              </w:rPr>
            </w:pPr>
            <w:r w:rsidRPr="005D1E19">
              <w:rPr>
                <w:rFonts w:hAnsi="ＭＳ ゴシック" w:hint="eastAsia"/>
                <w:sz w:val="18"/>
                <w:szCs w:val="18"/>
              </w:rPr>
              <w:t>・　通所介護計画</w:t>
            </w:r>
          </w:p>
          <w:p w14:paraId="4C50B4A0" w14:textId="77777777" w:rsidR="005A222F" w:rsidRPr="005D1E19" w:rsidRDefault="005A222F" w:rsidP="005A222F">
            <w:pPr>
              <w:spacing w:line="240" w:lineRule="exact"/>
              <w:ind w:left="180" w:hangingChars="100" w:hanging="180"/>
              <w:rPr>
                <w:rFonts w:hAnsi="ＭＳ ゴシック"/>
                <w:sz w:val="18"/>
                <w:szCs w:val="18"/>
              </w:rPr>
            </w:pPr>
            <w:r w:rsidRPr="005D1E19">
              <w:rPr>
                <w:rFonts w:hAnsi="ＭＳ ゴシック" w:hint="eastAsia"/>
                <w:sz w:val="18"/>
                <w:szCs w:val="18"/>
              </w:rPr>
              <w:t>・　サービス提供に関する記録及び日誌等</w:t>
            </w:r>
          </w:p>
          <w:p w14:paraId="4F2E2F46" w14:textId="77777777" w:rsidR="005A222F" w:rsidRPr="005D1E19" w:rsidRDefault="005A222F" w:rsidP="005A222F">
            <w:pPr>
              <w:spacing w:line="240" w:lineRule="exact"/>
              <w:ind w:left="180" w:hangingChars="100" w:hanging="180"/>
              <w:rPr>
                <w:rFonts w:hAnsi="ＭＳ ゴシック"/>
                <w:sz w:val="18"/>
                <w:szCs w:val="18"/>
              </w:rPr>
            </w:pPr>
            <w:r w:rsidRPr="005D1E19">
              <w:rPr>
                <w:rFonts w:hAnsi="ＭＳ ゴシック" w:hint="eastAsia"/>
                <w:sz w:val="18"/>
                <w:szCs w:val="18"/>
              </w:rPr>
              <w:t>・　介護給付費明細書</w:t>
            </w:r>
          </w:p>
          <w:p w14:paraId="39D85F68" w14:textId="77777777" w:rsidR="005A222F" w:rsidRPr="005D1E19" w:rsidRDefault="005A222F" w:rsidP="005A222F">
            <w:pPr>
              <w:spacing w:line="240" w:lineRule="exact"/>
              <w:ind w:left="180" w:hangingChars="100" w:hanging="180"/>
              <w:rPr>
                <w:rFonts w:hAnsi="ＭＳ ゴシック"/>
                <w:sz w:val="18"/>
                <w:szCs w:val="18"/>
              </w:rPr>
            </w:pPr>
          </w:p>
        </w:tc>
        <w:tc>
          <w:tcPr>
            <w:tcW w:w="6246" w:type="dxa"/>
            <w:gridSpan w:val="2"/>
            <w:shd w:val="clear" w:color="auto" w:fill="auto"/>
          </w:tcPr>
          <w:p w14:paraId="3CD0DD7E" w14:textId="77777777" w:rsidR="005A222F" w:rsidRPr="00366B6F" w:rsidRDefault="005A222F" w:rsidP="005A222F">
            <w:pPr>
              <w:autoSpaceDE w:val="0"/>
              <w:autoSpaceDN w:val="0"/>
              <w:adjustRightInd w:val="0"/>
              <w:spacing w:line="220" w:lineRule="exact"/>
              <w:jc w:val="left"/>
              <w:rPr>
                <w:rFonts w:hAnsi="ＭＳ ゴシック"/>
                <w:spacing w:val="-2"/>
                <w:sz w:val="18"/>
                <w:szCs w:val="18"/>
              </w:rPr>
            </w:pPr>
            <w:r>
              <w:rPr>
                <w:rFonts w:hAnsi="ＭＳ ゴシック" w:hint="eastAsia"/>
                <w:spacing w:val="-2"/>
                <w:sz w:val="18"/>
                <w:szCs w:val="18"/>
              </w:rPr>
              <w:t>基準に適合しているものとして</w:t>
            </w:r>
            <w:r w:rsidRPr="00D456CC">
              <w:rPr>
                <w:rFonts w:hAnsi="ＭＳ ゴシック" w:hint="eastAsia"/>
                <w:spacing w:val="-2"/>
                <w:sz w:val="18"/>
                <w:szCs w:val="18"/>
              </w:rPr>
              <w:t>寝屋川市に届け出て</w:t>
            </w:r>
            <w:r w:rsidRPr="00D456CC">
              <w:rPr>
                <w:rFonts w:cs="ＭＳ Ｐゴシック" w:hint="eastAsia"/>
                <w:spacing w:val="-2"/>
                <w:kern w:val="24"/>
                <w:sz w:val="18"/>
                <w:szCs w:val="18"/>
              </w:rPr>
              <w:t>、</w:t>
            </w:r>
            <w:r w:rsidRPr="00D456CC">
              <w:rPr>
                <w:rFonts w:hAnsi="ＭＳ ゴシック" w:hint="eastAsia"/>
                <w:spacing w:val="-2"/>
                <w:sz w:val="18"/>
                <w:szCs w:val="18"/>
              </w:rPr>
              <w:t>利用者に対して指定通所介護を行った場合に、評価対象期間（</w:t>
            </w:r>
            <w:r w:rsidRPr="00366B6F">
              <w:rPr>
                <w:rFonts w:hAnsi="ＭＳ ゴシック" w:hint="eastAsia"/>
                <w:spacing w:val="-2"/>
                <w:sz w:val="18"/>
                <w:szCs w:val="18"/>
              </w:rPr>
              <w:t>ADL維持等加算の算定を開始する月の前年の同月から起算して12月までの期間）の満了日の属する月の翌月から12月以内の期間に限り、当該基準に掲げる区分に従い、1月につき次に掲げる単位数を所定単位数に加算しているか。</w:t>
            </w:r>
          </w:p>
          <w:p w14:paraId="33CDF3E8" w14:textId="77777777" w:rsidR="005A222F" w:rsidRPr="00366B6F" w:rsidRDefault="005A222F" w:rsidP="005A222F">
            <w:pPr>
              <w:pStyle w:val="a3"/>
              <w:spacing w:line="220" w:lineRule="exact"/>
              <w:ind w:leftChars="7" w:left="173" w:hangingChars="88" w:hanging="158"/>
              <w:rPr>
                <w:rFonts w:hAnsi="ＭＳ ゴシック"/>
                <w:sz w:val="18"/>
                <w:szCs w:val="18"/>
              </w:rPr>
            </w:pPr>
            <w:r w:rsidRPr="00366B6F">
              <w:rPr>
                <w:rFonts w:hAnsi="ＭＳ ゴシック" w:hint="eastAsia"/>
                <w:sz w:val="18"/>
                <w:szCs w:val="18"/>
              </w:rPr>
              <w:t>イ　ＡＤＬ維持等加算(Ⅰ)　30単位</w:t>
            </w:r>
          </w:p>
          <w:p w14:paraId="7F12C98B" w14:textId="77777777" w:rsidR="005A222F" w:rsidRPr="00366B6F" w:rsidRDefault="005A222F" w:rsidP="005A222F">
            <w:pPr>
              <w:pStyle w:val="a3"/>
              <w:spacing w:line="220" w:lineRule="exact"/>
              <w:ind w:leftChars="7" w:left="15" w:firstLineChars="200" w:firstLine="360"/>
              <w:rPr>
                <w:rFonts w:hAnsi="ＭＳ ゴシック"/>
                <w:sz w:val="18"/>
                <w:szCs w:val="18"/>
              </w:rPr>
            </w:pPr>
            <w:r w:rsidRPr="00366B6F">
              <w:rPr>
                <w:rFonts w:hAnsi="ＭＳ ゴシック" w:hint="eastAsia"/>
                <w:sz w:val="18"/>
                <w:szCs w:val="18"/>
              </w:rPr>
              <w:t>次に掲げる基準のいずれにも適合すること。</w:t>
            </w:r>
          </w:p>
          <w:p w14:paraId="0ECAD787"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⑴　評価対象者（当該事業所又は当該施設の利用期間（⑵において「評価対象利用期間」という。）が6月を超える者をいう。）の総数が10人以上であること。</w:t>
            </w:r>
          </w:p>
          <w:p w14:paraId="16BB1D9A"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⑵　評価対象者全員について、評価対象利用期間の初月（以下「評価対象利用開始月」という。）と、当該月の翌月から起算して6月目（6月目にサービスの利用がない場合については当該サービスの利用があった最終の月）においてADLを評価し、その評価に基づく値（以下「ADL値」という。）を測定し、測定した日が属する月ごとに厚生労働省に当該測定を提出していること。</w:t>
            </w:r>
          </w:p>
          <w:p w14:paraId="6FC74989" w14:textId="473B4074"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⑶　評価対象者の評価対象利用開始月の翌月から起算して6月目の月に測定したADL値から評価対象利用開始月に測定したADL値を控除して得た値を用いて一定の基準に基づき算出した値（以下「ADL利得」という。）の平均値が1以上であること。</w:t>
            </w:r>
          </w:p>
          <w:p w14:paraId="4B5D0E2C"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ロ　ＡＤＬ維持等加算（Ⅱ）　60単位</w:t>
            </w:r>
          </w:p>
          <w:p w14:paraId="4BF57C22"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次に掲げる基準のいずれにも適合すること。</w:t>
            </w:r>
          </w:p>
          <w:p w14:paraId="23A80F80" w14:textId="77777777" w:rsidR="005A222F" w:rsidRPr="00366B6F" w:rsidRDefault="005A222F" w:rsidP="005A222F">
            <w:pPr>
              <w:pStyle w:val="a3"/>
              <w:spacing w:line="220" w:lineRule="exact"/>
              <w:ind w:left="360" w:hangingChars="200" w:hanging="360"/>
              <w:rPr>
                <w:rFonts w:hAnsi="ＭＳ ゴシック"/>
                <w:sz w:val="18"/>
                <w:szCs w:val="18"/>
              </w:rPr>
            </w:pPr>
            <w:r w:rsidRPr="00366B6F">
              <w:rPr>
                <w:rFonts w:hAnsi="ＭＳ ゴシック" w:hint="eastAsia"/>
                <w:sz w:val="18"/>
                <w:szCs w:val="18"/>
              </w:rPr>
              <w:t xml:space="preserve">　⑴　イ⑴及び⑵の基準に適合するものであること。</w:t>
            </w:r>
          </w:p>
          <w:p w14:paraId="0167719A" w14:textId="795584FD" w:rsidR="005A222F" w:rsidRDefault="005A222F" w:rsidP="005A222F">
            <w:pPr>
              <w:pStyle w:val="a3"/>
              <w:spacing w:line="220" w:lineRule="exact"/>
              <w:ind w:left="360" w:hangingChars="200" w:hanging="360"/>
              <w:rPr>
                <w:rFonts w:hAnsi="ＭＳ ゴシック"/>
                <w:sz w:val="18"/>
                <w:szCs w:val="18"/>
                <w:u w:val="single"/>
              </w:rPr>
            </w:pPr>
            <w:r w:rsidRPr="00366B6F">
              <w:rPr>
                <w:rFonts w:hAnsi="ＭＳ ゴシック" w:hint="eastAsia"/>
                <w:sz w:val="18"/>
                <w:szCs w:val="18"/>
              </w:rPr>
              <w:t xml:space="preserve">　⑵　評価対象者のADL利得の平均値が</w:t>
            </w:r>
            <w:r w:rsidRPr="005D1E19">
              <w:rPr>
                <w:rFonts w:hAnsi="ＭＳ ゴシック" w:hint="eastAsia"/>
                <w:sz w:val="18"/>
                <w:szCs w:val="18"/>
                <w:u w:val="single"/>
              </w:rPr>
              <w:t>3</w:t>
            </w:r>
            <w:r w:rsidRPr="00366B6F">
              <w:rPr>
                <w:rFonts w:hAnsi="ＭＳ ゴシック" w:hint="eastAsia"/>
                <w:sz w:val="18"/>
                <w:szCs w:val="18"/>
              </w:rPr>
              <w:t>以上であること。</w:t>
            </w:r>
          </w:p>
          <w:p w14:paraId="60DBD951" w14:textId="1FD75B91" w:rsidR="005A222F" w:rsidRPr="005D1E19" w:rsidRDefault="005A222F" w:rsidP="005A222F">
            <w:pPr>
              <w:pStyle w:val="a3"/>
              <w:spacing w:line="220" w:lineRule="exact"/>
              <w:ind w:left="180" w:hangingChars="100" w:hanging="180"/>
              <w:rPr>
                <w:rFonts w:hAnsi="ＭＳ ゴシック"/>
                <w:sz w:val="18"/>
                <w:szCs w:val="18"/>
                <w:u w:val="single"/>
              </w:rPr>
            </w:pPr>
            <w:r w:rsidRPr="005D1E19">
              <w:rPr>
                <w:rFonts w:hAnsi="ＭＳ ゴシック" w:hint="eastAsia"/>
                <w:sz w:val="18"/>
                <w:szCs w:val="18"/>
                <w:u w:val="single"/>
              </w:rPr>
              <w:t>※</w:t>
            </w:r>
            <w:r w:rsidRPr="005D1E19">
              <w:rPr>
                <w:rFonts w:hAnsi="ＭＳ ゴシック" w:hint="eastAsia"/>
                <w:sz w:val="18"/>
                <w:szCs w:val="18"/>
              </w:rPr>
              <w:t xml:space="preserve">　</w:t>
            </w:r>
            <w:r w:rsidRPr="005D1E19">
              <w:rPr>
                <w:rFonts w:hAnsi="ＭＳ ゴシック" w:hint="eastAsia"/>
                <w:sz w:val="18"/>
                <w:szCs w:val="18"/>
                <w:u w:val="single"/>
              </w:rPr>
              <w:t>加算を取得する月の前年の同月に、基準に適合しているものとして寝屋川市に届け出ている場合は、届出の日から12月後までの期間を評価対象期間とする。</w:t>
            </w:r>
          </w:p>
          <w:p w14:paraId="0F4AD967" w14:textId="1C739EC9" w:rsidR="005A222F" w:rsidRPr="00365E3D" w:rsidRDefault="005A222F" w:rsidP="005A222F">
            <w:pPr>
              <w:pStyle w:val="a3"/>
              <w:spacing w:line="220" w:lineRule="exact"/>
              <w:ind w:left="180" w:hangingChars="100" w:hanging="180"/>
              <w:rPr>
                <w:rFonts w:hAnsi="ＭＳ ゴシック"/>
                <w:color w:val="FF0000"/>
                <w:sz w:val="18"/>
                <w:szCs w:val="18"/>
                <w:u w:val="single"/>
              </w:rPr>
            </w:pPr>
            <w:r w:rsidRPr="005D1E19">
              <w:rPr>
                <w:rFonts w:hAnsi="ＭＳ ゴシック" w:hint="eastAsia"/>
                <w:sz w:val="18"/>
                <w:szCs w:val="18"/>
                <w:u w:val="single"/>
              </w:rPr>
              <w:t>※</w:t>
            </w:r>
            <w:r w:rsidRPr="005D1E19">
              <w:rPr>
                <w:rFonts w:hAnsi="ＭＳ ゴシック" w:hint="eastAsia"/>
                <w:sz w:val="18"/>
                <w:szCs w:val="18"/>
              </w:rPr>
              <w:t xml:space="preserve">　</w:t>
            </w:r>
            <w:r w:rsidRPr="005D1E19">
              <w:rPr>
                <w:rFonts w:hAnsi="ＭＳ ゴシック" w:hint="eastAsia"/>
                <w:sz w:val="18"/>
                <w:szCs w:val="18"/>
                <w:u w:val="single"/>
              </w:rPr>
              <w:t>令和6年度については、令和6年3月以前よりADL維持等加算（Ⅱ）を算定している場合、ADL利得に関わらず、評価対象期間の満了日の属する月の翌月から12月に限り算定を継続することができる。</w:t>
            </w:r>
          </w:p>
        </w:tc>
        <w:tc>
          <w:tcPr>
            <w:tcW w:w="426" w:type="dxa"/>
            <w:shd w:val="clear" w:color="auto" w:fill="auto"/>
            <w:vAlign w:val="center"/>
          </w:tcPr>
          <w:p w14:paraId="4582ED8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4AE02FB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5932BC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4A02BF17" w14:textId="77777777" w:rsidR="005A222F" w:rsidRPr="005D1E19" w:rsidRDefault="005A222F" w:rsidP="005A222F">
            <w:pPr>
              <w:rPr>
                <w:rFonts w:hAnsi="ＭＳ ゴシック"/>
                <w:sz w:val="18"/>
                <w:szCs w:val="18"/>
              </w:rPr>
            </w:pPr>
            <w:r w:rsidRPr="005D1E19">
              <w:rPr>
                <w:rFonts w:hAnsi="ＭＳ ゴシック" w:hint="eastAsia"/>
                <w:sz w:val="18"/>
                <w:szCs w:val="18"/>
              </w:rPr>
              <w:t>厚告19</w:t>
            </w:r>
          </w:p>
          <w:p w14:paraId="6669BABB" w14:textId="5FDC8B10"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z w:val="18"/>
                <w:szCs w:val="18"/>
              </w:rPr>
              <w:t>別表6注</w:t>
            </w:r>
            <w:r w:rsidR="001D5BEB" w:rsidRPr="005D1E19">
              <w:rPr>
                <w:rFonts w:hAnsi="ＭＳ ゴシック" w:hint="eastAsia"/>
                <w:sz w:val="18"/>
                <w:szCs w:val="18"/>
                <w:u w:val="single"/>
              </w:rPr>
              <w:t>14</w:t>
            </w:r>
          </w:p>
          <w:p w14:paraId="012D8EED" w14:textId="77777777"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pacing w:val="-4"/>
                <w:sz w:val="18"/>
                <w:szCs w:val="18"/>
              </w:rPr>
              <w:t>老企第36号</w:t>
            </w:r>
          </w:p>
          <w:p w14:paraId="4BD0B84B" w14:textId="681D18B3" w:rsidR="005A222F" w:rsidRPr="005D1E19" w:rsidRDefault="005A222F" w:rsidP="005A222F">
            <w:pPr>
              <w:jc w:val="left"/>
              <w:rPr>
                <w:rFonts w:hAnsi="ＭＳ ゴシック"/>
                <w:w w:val="90"/>
                <w:sz w:val="18"/>
                <w:szCs w:val="18"/>
              </w:rPr>
            </w:pPr>
            <w:r w:rsidRPr="005D1E19">
              <w:rPr>
                <w:rFonts w:hAnsi="ＭＳ ゴシック" w:hint="eastAsia"/>
                <w:w w:val="90"/>
                <w:sz w:val="18"/>
                <w:szCs w:val="18"/>
              </w:rPr>
              <w:t>第2-7-(</w:t>
            </w:r>
            <w:r w:rsidR="001D5BEB" w:rsidRPr="005D1E19">
              <w:rPr>
                <w:rFonts w:hAnsi="ＭＳ ゴシック" w:hint="eastAsia"/>
                <w:w w:val="90"/>
                <w:sz w:val="18"/>
                <w:szCs w:val="18"/>
                <w:u w:val="single"/>
              </w:rPr>
              <w:t>14</w:t>
            </w:r>
            <w:r w:rsidRPr="005D1E19">
              <w:rPr>
                <w:rFonts w:hAnsi="ＭＳ ゴシック" w:hint="eastAsia"/>
                <w:w w:val="90"/>
                <w:sz w:val="18"/>
                <w:szCs w:val="18"/>
              </w:rPr>
              <w:t>)</w:t>
            </w:r>
          </w:p>
        </w:tc>
      </w:tr>
      <w:tr w:rsidR="005A222F" w:rsidRPr="00102D40" w14:paraId="1DE3D64B" w14:textId="77777777" w:rsidTr="00AC1977">
        <w:tblPrEx>
          <w:tblCellMar>
            <w:left w:w="108" w:type="dxa"/>
            <w:right w:w="108" w:type="dxa"/>
          </w:tblCellMar>
          <w:tblLook w:val="04A0" w:firstRow="1" w:lastRow="0" w:firstColumn="1" w:lastColumn="0" w:noHBand="0" w:noVBand="1"/>
        </w:tblPrEx>
        <w:trPr>
          <w:trHeight w:val="428"/>
        </w:trPr>
        <w:tc>
          <w:tcPr>
            <w:tcW w:w="2337" w:type="dxa"/>
            <w:vMerge/>
            <w:shd w:val="clear" w:color="auto" w:fill="auto"/>
          </w:tcPr>
          <w:p w14:paraId="6E1B0ECE" w14:textId="77777777" w:rsidR="005A222F" w:rsidRPr="00102D40" w:rsidRDefault="005A222F" w:rsidP="005A222F">
            <w:pPr>
              <w:spacing w:line="240" w:lineRule="exact"/>
              <w:ind w:left="180" w:hangingChars="100" w:hanging="180"/>
              <w:rPr>
                <w:rFonts w:hAnsi="ＭＳ ゴシック"/>
                <w:sz w:val="18"/>
                <w:szCs w:val="18"/>
                <w:u w:val="single"/>
              </w:rPr>
            </w:pPr>
          </w:p>
        </w:tc>
        <w:tc>
          <w:tcPr>
            <w:tcW w:w="6246" w:type="dxa"/>
            <w:gridSpan w:val="2"/>
            <w:shd w:val="clear" w:color="auto" w:fill="auto"/>
          </w:tcPr>
          <w:p w14:paraId="1F13EA1A"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5A08A54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18B8CF9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04FF811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5907DE31" w14:textId="77777777" w:rsidR="005A222F" w:rsidRPr="00503677" w:rsidRDefault="005A222F" w:rsidP="005A222F">
            <w:pPr>
              <w:overflowPunct w:val="0"/>
              <w:autoSpaceDE w:val="0"/>
              <w:autoSpaceDN w:val="0"/>
              <w:jc w:val="left"/>
              <w:rPr>
                <w:rFonts w:hAnsi="ＭＳ ゴシック"/>
                <w:sz w:val="18"/>
                <w:szCs w:val="18"/>
                <w:u w:val="single"/>
              </w:rPr>
            </w:pPr>
          </w:p>
        </w:tc>
      </w:tr>
      <w:tr w:rsidR="005A222F" w:rsidRPr="00102D40" w14:paraId="7E817C1F" w14:textId="77777777" w:rsidTr="00AE4174">
        <w:tblPrEx>
          <w:tblCellMar>
            <w:left w:w="108" w:type="dxa"/>
            <w:right w:w="108" w:type="dxa"/>
          </w:tblCellMar>
          <w:tblLook w:val="04A0" w:firstRow="1" w:lastRow="0" w:firstColumn="1" w:lastColumn="0" w:noHBand="0" w:noVBand="1"/>
        </w:tblPrEx>
        <w:trPr>
          <w:trHeight w:val="2958"/>
        </w:trPr>
        <w:tc>
          <w:tcPr>
            <w:tcW w:w="2337" w:type="dxa"/>
            <w:vMerge w:val="restart"/>
            <w:shd w:val="clear" w:color="auto" w:fill="auto"/>
          </w:tcPr>
          <w:p w14:paraId="48A0C294" w14:textId="240E6313" w:rsidR="005A222F" w:rsidRPr="005D1E19" w:rsidRDefault="008363FF" w:rsidP="005A222F">
            <w:pPr>
              <w:spacing w:line="240" w:lineRule="exact"/>
              <w:ind w:left="180" w:hangingChars="100" w:hanging="180"/>
              <w:rPr>
                <w:rFonts w:hAnsi="ＭＳ ゴシック"/>
                <w:sz w:val="18"/>
                <w:szCs w:val="18"/>
              </w:rPr>
            </w:pPr>
            <w:r w:rsidRPr="005D1E19">
              <w:rPr>
                <w:rFonts w:hAnsi="ＭＳ ゴシック" w:hint="eastAsia"/>
                <w:sz w:val="18"/>
                <w:szCs w:val="18"/>
                <w:u w:val="single"/>
              </w:rPr>
              <w:lastRenderedPageBreak/>
              <w:t>15</w:t>
            </w:r>
            <w:r w:rsidR="005A222F" w:rsidRPr="005D1E19">
              <w:rPr>
                <w:rFonts w:hAnsi="ＭＳ ゴシック" w:hint="eastAsia"/>
                <w:sz w:val="18"/>
                <w:szCs w:val="18"/>
              </w:rPr>
              <w:t xml:space="preserve">　認知症加算</w:t>
            </w:r>
          </w:p>
        </w:tc>
        <w:tc>
          <w:tcPr>
            <w:tcW w:w="6246" w:type="dxa"/>
            <w:gridSpan w:val="2"/>
            <w:shd w:val="clear" w:color="auto" w:fill="auto"/>
          </w:tcPr>
          <w:p w14:paraId="5A557E9B" w14:textId="77777777" w:rsidR="005A222F" w:rsidRPr="005D1E19" w:rsidRDefault="005A222F" w:rsidP="005A222F">
            <w:pPr>
              <w:pStyle w:val="a3"/>
              <w:spacing w:line="220" w:lineRule="exact"/>
              <w:rPr>
                <w:rFonts w:hAnsi="ＭＳ ゴシック"/>
                <w:sz w:val="18"/>
                <w:szCs w:val="18"/>
              </w:rPr>
            </w:pPr>
            <w:r w:rsidRPr="005D1E19">
              <w:rPr>
                <w:rFonts w:hAnsi="ＭＳ ゴシック" w:hint="eastAsia"/>
                <w:spacing w:val="-2"/>
                <w:sz w:val="18"/>
                <w:szCs w:val="18"/>
              </w:rPr>
              <w:t>基準に適合しているものとして寝屋川市に届け出て</w:t>
            </w:r>
            <w:r w:rsidRPr="005D1E19">
              <w:rPr>
                <w:rFonts w:cs="ＭＳ Ｐゴシック" w:hint="eastAsia"/>
                <w:spacing w:val="-2"/>
                <w:kern w:val="24"/>
                <w:sz w:val="18"/>
                <w:szCs w:val="18"/>
              </w:rPr>
              <w:t>、日常生活に支障を来すおそれのある症状又は行動が認められることから介護を必要とする認知症の者に対して</w:t>
            </w:r>
            <w:r w:rsidRPr="005D1E19">
              <w:rPr>
                <w:rFonts w:hAnsi="ＭＳ ゴシック" w:hint="eastAsia"/>
                <w:sz w:val="18"/>
                <w:szCs w:val="18"/>
              </w:rPr>
              <w:t>指定通所介護を行った場合は、1日につき60単位を所定単位数に加算しているか。</w:t>
            </w:r>
          </w:p>
          <w:p w14:paraId="1CE6EE28" w14:textId="77777777" w:rsidR="005A222F" w:rsidRPr="005D1E19" w:rsidRDefault="005A222F" w:rsidP="005A222F">
            <w:pPr>
              <w:pStyle w:val="a3"/>
              <w:spacing w:line="220" w:lineRule="exact"/>
              <w:rPr>
                <w:rFonts w:hAnsi="ＭＳ ゴシック"/>
                <w:sz w:val="18"/>
                <w:szCs w:val="18"/>
              </w:rPr>
            </w:pPr>
            <w:r w:rsidRPr="005D1E19">
              <w:rPr>
                <w:rFonts w:hAnsi="ＭＳ ゴシック" w:hint="eastAsia"/>
                <w:sz w:val="18"/>
                <w:szCs w:val="18"/>
              </w:rPr>
              <w:t xml:space="preserve">　次に掲げる基準のいずれにも適合すること。</w:t>
            </w:r>
          </w:p>
          <w:p w14:paraId="624B32F2"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イ　基準第93条第1項第2号又は第3号に規定する員数に加え、看護職員又は介護職員を常勤換算方法で2以上確保していること。</w:t>
            </w:r>
          </w:p>
          <w:p w14:paraId="79EE5383" w14:textId="21C4544C"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ロ　指定通所介護事業所における前年度又は算定日が属する月の前3月間の利用者の総数のうち、日常生活に支障を来すおそれのある症状又は行動が認められることから介護を必要とする認知症の者の占める割合が100分の</w:t>
            </w:r>
            <w:r w:rsidRPr="005D1E19">
              <w:rPr>
                <w:rFonts w:hAnsi="ＭＳ ゴシック" w:hint="eastAsia"/>
                <w:sz w:val="18"/>
                <w:szCs w:val="18"/>
                <w:u w:val="single"/>
              </w:rPr>
              <w:t>15</w:t>
            </w:r>
            <w:r w:rsidRPr="005D1E19">
              <w:rPr>
                <w:rFonts w:hAnsi="ＭＳ ゴシック" w:hint="eastAsia"/>
                <w:sz w:val="18"/>
                <w:szCs w:val="18"/>
              </w:rPr>
              <w:t>以上であること。</w:t>
            </w:r>
          </w:p>
          <w:p w14:paraId="4706D47B" w14:textId="03E2B4A4"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ハ　指定通所介護を行う時間帯を通じて、専ら当該指定通所介護の提供に当たる認知症介護の指導に係る専門的な研修、認知症介護に係る専門的な研修</w:t>
            </w:r>
            <w:r w:rsidRPr="005D1E19">
              <w:rPr>
                <w:rFonts w:hAnsi="ＭＳ ゴシック" w:hint="eastAsia"/>
                <w:sz w:val="18"/>
                <w:szCs w:val="18"/>
                <w:u w:val="single"/>
              </w:rPr>
              <w:t>又は</w:t>
            </w:r>
            <w:r w:rsidRPr="005D1E19">
              <w:rPr>
                <w:rFonts w:hAnsi="ＭＳ ゴシック" w:hint="eastAsia"/>
                <w:sz w:val="18"/>
                <w:szCs w:val="18"/>
              </w:rPr>
              <w:t>認知症介護に係る実践的な研修等を修了した者を1人以上配置していること。</w:t>
            </w:r>
          </w:p>
          <w:p w14:paraId="2B38A091" w14:textId="5F0FFEF0" w:rsidR="005A222F" w:rsidRPr="005D1E19" w:rsidRDefault="005A222F" w:rsidP="005A222F">
            <w:pPr>
              <w:pStyle w:val="a3"/>
              <w:spacing w:line="220" w:lineRule="exact"/>
              <w:ind w:left="180" w:hangingChars="100" w:hanging="180"/>
              <w:rPr>
                <w:rFonts w:hAnsi="ＭＳ ゴシック"/>
                <w:sz w:val="18"/>
                <w:szCs w:val="18"/>
                <w:u w:val="single"/>
              </w:rPr>
            </w:pPr>
            <w:r w:rsidRPr="005D1E19">
              <w:rPr>
                <w:rFonts w:hAnsi="ＭＳ ゴシック" w:hint="eastAsia"/>
                <w:sz w:val="18"/>
                <w:szCs w:val="18"/>
                <w:u w:val="single"/>
              </w:rPr>
              <w:t>ニ</w:t>
            </w:r>
            <w:r w:rsidRPr="005D1E19">
              <w:rPr>
                <w:rFonts w:hAnsi="ＭＳ ゴシック" w:hint="eastAsia"/>
                <w:sz w:val="18"/>
                <w:szCs w:val="18"/>
              </w:rPr>
              <w:t xml:space="preserve">　</w:t>
            </w:r>
            <w:r w:rsidRPr="005D1E19">
              <w:rPr>
                <w:rFonts w:hAnsi="ＭＳ ゴシック" w:hint="eastAsia"/>
                <w:sz w:val="18"/>
                <w:szCs w:val="18"/>
                <w:u w:val="single"/>
              </w:rPr>
              <w:t>当該事業所の従業者に対する認知症ケアに関する事例の検討や技術的指導に係る会議を定期的に開催していること。</w:t>
            </w:r>
          </w:p>
          <w:p w14:paraId="6C125151"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　共生型通所介護に係る単位を算定している場合は、本加算は算定しない。</w:t>
            </w:r>
          </w:p>
          <w:p w14:paraId="15C67A14"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　「認知症介護の指導に係る専門的な研修」とは、「認知症介護実践者等養成事業の実施について」及び「認知症介護実践者等養成事業の円滑な運営について」に規定する「認知症介護指導者養成研修」、認知症看護に係る適切な研修を指すものとする。</w:t>
            </w:r>
          </w:p>
          <w:p w14:paraId="7A46093C"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　「認知症介護に係る専門的な研修」とは、「認知症介護実践者等養成事業の実施について」及び「認知症介護実践者等養成事業の円滑な運営について」に規定する「認知症介護実践リーダー研修」を指すものとする。</w:t>
            </w:r>
          </w:p>
          <w:p w14:paraId="29CA4C78"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　「認知症介護に係る実践的な研修」とは、「認知症介護実践者等養成事業の実施について」及び「認知症介護実践者等養成事業の円滑な運営について」に規定する「認知症愛護実践者研修」を指すものとする。</w:t>
            </w:r>
          </w:p>
          <w:p w14:paraId="6BDD36EF" w14:textId="42E8B75B" w:rsidR="005A222F" w:rsidRPr="005D1E19" w:rsidRDefault="005A222F" w:rsidP="005A222F">
            <w:pPr>
              <w:pStyle w:val="a3"/>
              <w:spacing w:line="220" w:lineRule="exact"/>
              <w:ind w:left="180" w:hangingChars="100" w:hanging="180"/>
              <w:rPr>
                <w:rFonts w:hAnsi="ＭＳ ゴシック"/>
                <w:sz w:val="18"/>
                <w:szCs w:val="18"/>
                <w:u w:val="single"/>
              </w:rPr>
            </w:pPr>
            <w:r w:rsidRPr="005D1E19">
              <w:rPr>
                <w:rFonts w:hAnsi="ＭＳ ゴシック" w:hint="eastAsia"/>
                <w:sz w:val="18"/>
                <w:szCs w:val="18"/>
                <w:u w:val="single"/>
              </w:rPr>
              <w:t>※</w:t>
            </w:r>
            <w:r w:rsidRPr="005D1E19">
              <w:rPr>
                <w:rFonts w:hAnsi="ＭＳ ゴシック" w:hint="eastAsia"/>
                <w:sz w:val="18"/>
                <w:szCs w:val="18"/>
              </w:rPr>
              <w:t xml:space="preserve">　</w:t>
            </w:r>
            <w:r w:rsidRPr="005D1E19">
              <w:rPr>
                <w:rFonts w:hAnsi="ＭＳ ゴシック" w:hint="eastAsia"/>
                <w:sz w:val="18"/>
                <w:szCs w:val="18"/>
                <w:u w:val="single"/>
              </w:rPr>
              <w:t>「認知症ケアに関する事例の検討や技術的指導に係る会議」は、テレビ電話装置等を活用して行うことができるものとする。</w:t>
            </w:r>
          </w:p>
        </w:tc>
        <w:tc>
          <w:tcPr>
            <w:tcW w:w="426" w:type="dxa"/>
            <w:shd w:val="clear" w:color="auto" w:fill="auto"/>
            <w:vAlign w:val="center"/>
          </w:tcPr>
          <w:p w14:paraId="20915DA5"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03C24F4C"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5068CD9B"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5FA49996" w14:textId="77777777" w:rsidR="005A222F" w:rsidRPr="005D1E19" w:rsidRDefault="005A222F" w:rsidP="005A222F">
            <w:pPr>
              <w:rPr>
                <w:rFonts w:hAnsi="ＭＳ ゴシック"/>
                <w:sz w:val="18"/>
                <w:szCs w:val="18"/>
              </w:rPr>
            </w:pPr>
            <w:r w:rsidRPr="005D1E19">
              <w:rPr>
                <w:rFonts w:hAnsi="ＭＳ ゴシック" w:hint="eastAsia"/>
                <w:sz w:val="18"/>
                <w:szCs w:val="18"/>
              </w:rPr>
              <w:t>厚告19</w:t>
            </w:r>
          </w:p>
          <w:p w14:paraId="48A4E702" w14:textId="1B06846A" w:rsidR="005A222F" w:rsidRPr="005D1E19" w:rsidRDefault="005A222F" w:rsidP="005A222F">
            <w:pPr>
              <w:overflowPunct w:val="0"/>
              <w:autoSpaceDE w:val="0"/>
              <w:autoSpaceDN w:val="0"/>
              <w:jc w:val="left"/>
              <w:rPr>
                <w:rFonts w:hAnsi="ＭＳ ゴシック"/>
                <w:sz w:val="18"/>
                <w:szCs w:val="18"/>
                <w:u w:val="single"/>
              </w:rPr>
            </w:pPr>
            <w:r w:rsidRPr="005D1E19">
              <w:rPr>
                <w:rFonts w:hAnsi="ＭＳ ゴシック" w:hint="eastAsia"/>
                <w:sz w:val="18"/>
                <w:szCs w:val="18"/>
              </w:rPr>
              <w:t>別表6注</w:t>
            </w:r>
            <w:r w:rsidR="007418AB" w:rsidRPr="005D1E19">
              <w:rPr>
                <w:rFonts w:hAnsi="ＭＳ ゴシック" w:hint="eastAsia"/>
                <w:sz w:val="18"/>
                <w:szCs w:val="18"/>
                <w:u w:val="single"/>
              </w:rPr>
              <w:t>15</w:t>
            </w:r>
          </w:p>
          <w:p w14:paraId="793F178F" w14:textId="77777777"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pacing w:val="-4"/>
                <w:sz w:val="18"/>
                <w:szCs w:val="18"/>
              </w:rPr>
              <w:t>老企第36号</w:t>
            </w:r>
          </w:p>
          <w:p w14:paraId="0477AF01" w14:textId="224CE27C" w:rsidR="005A222F" w:rsidRPr="005D1E19" w:rsidRDefault="005A222F" w:rsidP="005A222F">
            <w:pPr>
              <w:rPr>
                <w:rFonts w:hAnsi="ＭＳ ゴシック"/>
                <w:w w:val="90"/>
                <w:sz w:val="18"/>
                <w:szCs w:val="18"/>
              </w:rPr>
            </w:pPr>
            <w:r w:rsidRPr="005D1E19">
              <w:rPr>
                <w:rFonts w:hAnsi="ＭＳ ゴシック" w:hint="eastAsia"/>
                <w:w w:val="90"/>
                <w:sz w:val="18"/>
                <w:szCs w:val="18"/>
              </w:rPr>
              <w:t>第2-7-(</w:t>
            </w:r>
            <w:r w:rsidR="001D5BEB" w:rsidRPr="005D1E19">
              <w:rPr>
                <w:rFonts w:hAnsi="ＭＳ ゴシック" w:hint="eastAsia"/>
                <w:w w:val="90"/>
                <w:sz w:val="18"/>
                <w:szCs w:val="18"/>
                <w:u w:val="single"/>
              </w:rPr>
              <w:t>15</w:t>
            </w:r>
            <w:r w:rsidRPr="005D1E19">
              <w:rPr>
                <w:rFonts w:hAnsi="ＭＳ ゴシック" w:hint="eastAsia"/>
                <w:w w:val="90"/>
                <w:sz w:val="18"/>
                <w:szCs w:val="18"/>
              </w:rPr>
              <w:t>)</w:t>
            </w:r>
          </w:p>
        </w:tc>
      </w:tr>
      <w:tr w:rsidR="005A222F" w:rsidRPr="00102D40" w14:paraId="6D876692" w14:textId="77777777" w:rsidTr="00AE4174">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14:paraId="4883AB65" w14:textId="77777777" w:rsidR="005A222F" w:rsidRPr="00D456CC" w:rsidRDefault="005A222F" w:rsidP="005A222F">
            <w:pPr>
              <w:spacing w:line="240" w:lineRule="exact"/>
              <w:ind w:left="180" w:hangingChars="100" w:hanging="180"/>
              <w:rPr>
                <w:rFonts w:hAnsi="ＭＳ ゴシック"/>
                <w:sz w:val="18"/>
                <w:szCs w:val="18"/>
              </w:rPr>
            </w:pPr>
          </w:p>
        </w:tc>
        <w:tc>
          <w:tcPr>
            <w:tcW w:w="6246" w:type="dxa"/>
            <w:gridSpan w:val="2"/>
            <w:shd w:val="clear" w:color="auto" w:fill="auto"/>
          </w:tcPr>
          <w:p w14:paraId="7E531E86"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日常生活に支障を来すおそれのある症状又は行動が認められることから介護を必要とする認知症の利用者にのみ算定しているか。</w:t>
            </w:r>
          </w:p>
        </w:tc>
        <w:tc>
          <w:tcPr>
            <w:tcW w:w="426" w:type="dxa"/>
            <w:shd w:val="clear" w:color="auto" w:fill="auto"/>
            <w:vAlign w:val="center"/>
          </w:tcPr>
          <w:p w14:paraId="55C6FCE7"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4DE11E6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50594D1C"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14:paraId="0CEFFB46" w14:textId="77777777" w:rsidR="005A222F" w:rsidRPr="00503677" w:rsidRDefault="005A222F" w:rsidP="005A222F">
            <w:pPr>
              <w:jc w:val="center"/>
              <w:rPr>
                <w:rFonts w:hAnsi="ＭＳ ゴシック"/>
                <w:sz w:val="18"/>
                <w:szCs w:val="18"/>
              </w:rPr>
            </w:pPr>
          </w:p>
        </w:tc>
      </w:tr>
      <w:tr w:rsidR="005A222F" w:rsidRPr="00102D40" w14:paraId="2020BBBE" w14:textId="77777777" w:rsidTr="00AE4174">
        <w:tblPrEx>
          <w:tblCellMar>
            <w:left w:w="108" w:type="dxa"/>
            <w:right w:w="108" w:type="dxa"/>
          </w:tblCellMar>
          <w:tblLook w:val="04A0" w:firstRow="1" w:lastRow="0" w:firstColumn="1" w:lastColumn="0" w:noHBand="0" w:noVBand="1"/>
        </w:tblPrEx>
        <w:trPr>
          <w:trHeight w:val="490"/>
        </w:trPr>
        <w:tc>
          <w:tcPr>
            <w:tcW w:w="2337" w:type="dxa"/>
            <w:vMerge/>
            <w:shd w:val="clear" w:color="auto" w:fill="auto"/>
          </w:tcPr>
          <w:p w14:paraId="7E76ED71" w14:textId="77777777" w:rsidR="005A222F" w:rsidRPr="00D456CC" w:rsidRDefault="005A222F" w:rsidP="005A222F">
            <w:pPr>
              <w:spacing w:line="240" w:lineRule="exact"/>
              <w:ind w:left="180" w:hangingChars="100" w:hanging="180"/>
              <w:rPr>
                <w:rFonts w:hAnsi="ＭＳ ゴシック"/>
                <w:sz w:val="18"/>
                <w:szCs w:val="18"/>
              </w:rPr>
            </w:pPr>
          </w:p>
        </w:tc>
        <w:tc>
          <w:tcPr>
            <w:tcW w:w="6246" w:type="dxa"/>
            <w:gridSpan w:val="2"/>
            <w:shd w:val="clear" w:color="auto" w:fill="auto"/>
          </w:tcPr>
          <w:p w14:paraId="337FF260"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4E821D1F"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70A41CB4"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62EE1B8D"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14:paraId="63A3DB4B" w14:textId="77777777" w:rsidR="005A222F" w:rsidRPr="00503677" w:rsidRDefault="005A222F" w:rsidP="005A222F">
            <w:pPr>
              <w:jc w:val="center"/>
              <w:rPr>
                <w:rFonts w:hAnsi="ＭＳ ゴシック"/>
                <w:sz w:val="18"/>
                <w:szCs w:val="18"/>
              </w:rPr>
            </w:pPr>
          </w:p>
        </w:tc>
      </w:tr>
      <w:tr w:rsidR="005A222F" w:rsidRPr="00102D40" w14:paraId="1245FDA0" w14:textId="77777777" w:rsidTr="00F440CF">
        <w:tblPrEx>
          <w:tblCellMar>
            <w:left w:w="108" w:type="dxa"/>
            <w:right w:w="108" w:type="dxa"/>
          </w:tblCellMar>
          <w:tblLook w:val="04A0" w:firstRow="1" w:lastRow="0" w:firstColumn="1" w:lastColumn="0" w:noHBand="0" w:noVBand="1"/>
        </w:tblPrEx>
        <w:trPr>
          <w:trHeight w:val="974"/>
        </w:trPr>
        <w:tc>
          <w:tcPr>
            <w:tcW w:w="2337" w:type="dxa"/>
            <w:vMerge w:val="restart"/>
            <w:shd w:val="clear" w:color="auto" w:fill="auto"/>
          </w:tcPr>
          <w:p w14:paraId="22CF264A" w14:textId="1493AF48" w:rsidR="005A222F" w:rsidRPr="00D456CC" w:rsidRDefault="005A222F" w:rsidP="005A222F">
            <w:pPr>
              <w:ind w:left="180" w:hangingChars="100" w:hanging="180"/>
              <w:rPr>
                <w:rFonts w:hAnsi="ＭＳ ゴシック"/>
                <w:sz w:val="18"/>
                <w:szCs w:val="18"/>
              </w:rPr>
            </w:pPr>
            <w:r w:rsidRPr="005D1E19">
              <w:rPr>
                <w:rFonts w:hAnsi="ＭＳ ゴシック" w:hint="eastAsia"/>
                <w:sz w:val="18"/>
                <w:szCs w:val="18"/>
                <w:u w:val="single"/>
              </w:rPr>
              <w:t>1</w:t>
            </w:r>
            <w:r w:rsidR="008363FF" w:rsidRPr="005D1E19">
              <w:rPr>
                <w:rFonts w:hAnsi="ＭＳ ゴシック" w:hint="eastAsia"/>
                <w:sz w:val="18"/>
                <w:szCs w:val="18"/>
                <w:u w:val="single"/>
              </w:rPr>
              <w:t>6</w:t>
            </w:r>
            <w:r w:rsidRPr="00D456CC">
              <w:rPr>
                <w:rFonts w:hAnsi="ＭＳ ゴシック" w:hint="eastAsia"/>
                <w:sz w:val="18"/>
                <w:szCs w:val="18"/>
              </w:rPr>
              <w:t xml:space="preserve">　若年性認知症利用者受入加算</w:t>
            </w:r>
          </w:p>
          <w:p w14:paraId="7FFCBC8C"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通所介護計画</w:t>
            </w:r>
          </w:p>
          <w:p w14:paraId="1DDA34A2"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14:paraId="5721E25F" w14:textId="77777777" w:rsidR="005A222F" w:rsidRPr="00D456CC" w:rsidRDefault="005A222F" w:rsidP="005A222F">
            <w:pPr>
              <w:rPr>
                <w:rFonts w:hAnsi="ＭＳ ゴシック"/>
                <w:sz w:val="18"/>
                <w:szCs w:val="18"/>
              </w:rPr>
            </w:pPr>
          </w:p>
        </w:tc>
        <w:tc>
          <w:tcPr>
            <w:tcW w:w="6246" w:type="dxa"/>
            <w:gridSpan w:val="2"/>
            <w:shd w:val="clear" w:color="auto" w:fill="auto"/>
          </w:tcPr>
          <w:p w14:paraId="49F64734" w14:textId="77777777" w:rsidR="005A222F" w:rsidRPr="00D456CC" w:rsidRDefault="005A222F" w:rsidP="005A222F">
            <w:pPr>
              <w:pStyle w:val="a3"/>
              <w:spacing w:line="220" w:lineRule="exact"/>
              <w:rPr>
                <w:rFonts w:hAnsi="ＭＳ ゴシック"/>
                <w:sz w:val="18"/>
                <w:szCs w:val="18"/>
              </w:rPr>
            </w:pPr>
            <w:r>
              <w:rPr>
                <w:rFonts w:hAnsi="ＭＳ ゴシック" w:hint="eastAsia"/>
                <w:spacing w:val="-2"/>
                <w:sz w:val="18"/>
                <w:szCs w:val="18"/>
              </w:rPr>
              <w:t>基準に適合しているものとして</w:t>
            </w:r>
            <w:r w:rsidRPr="00D456CC">
              <w:rPr>
                <w:rFonts w:hAnsi="ＭＳ ゴシック" w:hint="eastAsia"/>
                <w:spacing w:val="-2"/>
                <w:sz w:val="18"/>
                <w:szCs w:val="18"/>
              </w:rPr>
              <w:t>寝屋川市に届け出て</w:t>
            </w:r>
            <w:r w:rsidRPr="00D456CC">
              <w:rPr>
                <w:rFonts w:cs="ＭＳ Ｐゴシック" w:hint="eastAsia"/>
                <w:spacing w:val="-2"/>
                <w:kern w:val="24"/>
                <w:sz w:val="18"/>
                <w:szCs w:val="18"/>
              </w:rPr>
              <w:t>、</w:t>
            </w:r>
            <w:r w:rsidRPr="00D456CC">
              <w:rPr>
                <w:rFonts w:hAnsi="ＭＳ ゴシック" w:cs="ＭＳ Ｐゴシック" w:hint="eastAsia"/>
                <w:kern w:val="24"/>
                <w:sz w:val="18"/>
                <w:szCs w:val="18"/>
              </w:rPr>
              <w:t>初老期における認知症により、</w:t>
            </w:r>
            <w:r w:rsidRPr="00D456CC">
              <w:rPr>
                <w:rFonts w:hAnsi="ＭＳ ゴシック" w:cs="ＭＳ Ｐゴシック"/>
                <w:kern w:val="24"/>
                <w:sz w:val="18"/>
                <w:szCs w:val="18"/>
              </w:rPr>
              <w:t>要介護状態</w:t>
            </w:r>
            <w:r w:rsidRPr="00D456CC">
              <w:rPr>
                <w:rFonts w:hAnsi="ＭＳ ゴシック" w:cs="ＭＳ Ｐゴシック" w:hint="eastAsia"/>
                <w:kern w:val="24"/>
                <w:sz w:val="18"/>
                <w:szCs w:val="18"/>
              </w:rPr>
              <w:t>となった40</w:t>
            </w:r>
            <w:r w:rsidRPr="00D456CC">
              <w:rPr>
                <w:rFonts w:hAnsi="ＭＳ ゴシック" w:cs="ＭＳ Ｐゴシック"/>
                <w:kern w:val="24"/>
                <w:sz w:val="18"/>
                <w:szCs w:val="18"/>
              </w:rPr>
              <w:t>歳以上</w:t>
            </w:r>
            <w:r w:rsidRPr="00D456CC">
              <w:rPr>
                <w:rFonts w:hAnsi="ＭＳ ゴシック" w:cs="ＭＳ Ｐゴシック" w:hint="eastAsia"/>
                <w:kern w:val="24"/>
                <w:sz w:val="18"/>
                <w:szCs w:val="18"/>
              </w:rPr>
              <w:t>65</w:t>
            </w:r>
            <w:r w:rsidRPr="00D456CC">
              <w:rPr>
                <w:rFonts w:hAnsi="ＭＳ ゴシック" w:cs="ＭＳ Ｐゴシック"/>
                <w:kern w:val="24"/>
                <w:sz w:val="18"/>
                <w:szCs w:val="18"/>
              </w:rPr>
              <w:t>歳未満の者</w:t>
            </w:r>
            <w:r w:rsidRPr="00D456CC">
              <w:rPr>
                <w:rFonts w:hAnsi="ＭＳ ゴシック" w:cs="ＭＳ Ｐゴシック" w:hint="eastAsia"/>
                <w:kern w:val="24"/>
                <w:sz w:val="18"/>
                <w:szCs w:val="18"/>
              </w:rPr>
              <w:t>に対して、指定通所介護を行った場合に、</w:t>
            </w:r>
            <w:r>
              <w:rPr>
                <w:rFonts w:hAnsi="ＭＳ ゴシック" w:hint="eastAsia"/>
                <w:sz w:val="18"/>
                <w:szCs w:val="18"/>
              </w:rPr>
              <w:t>1</w:t>
            </w:r>
            <w:r w:rsidRPr="00D456CC">
              <w:rPr>
                <w:rFonts w:hAnsi="ＭＳ ゴシック" w:hint="eastAsia"/>
                <w:sz w:val="18"/>
                <w:szCs w:val="18"/>
              </w:rPr>
              <w:t>日につき60単位を所定単位数に加算しているか。</w:t>
            </w:r>
          </w:p>
          <w:p w14:paraId="081676ED"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認知症加算を算定している場合は</w:t>
            </w:r>
            <w:r>
              <w:rPr>
                <w:rFonts w:hAnsi="ＭＳ ゴシック" w:hint="eastAsia"/>
                <w:sz w:val="18"/>
                <w:szCs w:val="18"/>
              </w:rPr>
              <w:t>、</w:t>
            </w:r>
            <w:r w:rsidRPr="00D456CC">
              <w:rPr>
                <w:rFonts w:hAnsi="ＭＳ ゴシック" w:hint="eastAsia"/>
                <w:sz w:val="18"/>
                <w:szCs w:val="18"/>
              </w:rPr>
              <w:t>算定</w:t>
            </w:r>
            <w:r>
              <w:rPr>
                <w:rFonts w:hAnsi="ＭＳ ゴシック" w:hint="eastAsia"/>
                <w:sz w:val="18"/>
                <w:szCs w:val="18"/>
              </w:rPr>
              <w:t>していないか。</w:t>
            </w:r>
          </w:p>
        </w:tc>
        <w:tc>
          <w:tcPr>
            <w:tcW w:w="426" w:type="dxa"/>
            <w:shd w:val="clear" w:color="auto" w:fill="auto"/>
            <w:vAlign w:val="center"/>
          </w:tcPr>
          <w:p w14:paraId="60DD1E30"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1DDC0B34"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1DA695B8"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1ACA86CB" w14:textId="77777777" w:rsidR="005A222F" w:rsidRPr="005D1E19" w:rsidRDefault="005A222F" w:rsidP="005A222F">
            <w:pPr>
              <w:rPr>
                <w:rFonts w:hAnsi="ＭＳ ゴシック"/>
                <w:sz w:val="18"/>
                <w:szCs w:val="18"/>
              </w:rPr>
            </w:pPr>
            <w:r w:rsidRPr="005D1E19">
              <w:rPr>
                <w:rFonts w:hAnsi="ＭＳ ゴシック" w:hint="eastAsia"/>
                <w:sz w:val="18"/>
                <w:szCs w:val="18"/>
              </w:rPr>
              <w:t>厚告19</w:t>
            </w:r>
          </w:p>
          <w:p w14:paraId="66A1D024" w14:textId="278272C4"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z w:val="18"/>
                <w:szCs w:val="18"/>
              </w:rPr>
              <w:t>別表6注</w:t>
            </w:r>
            <w:r w:rsidR="007418AB" w:rsidRPr="005D1E19">
              <w:rPr>
                <w:rFonts w:hAnsi="ＭＳ ゴシック" w:hint="eastAsia"/>
                <w:sz w:val="18"/>
                <w:szCs w:val="18"/>
                <w:u w:val="single"/>
              </w:rPr>
              <w:t>16</w:t>
            </w:r>
          </w:p>
          <w:p w14:paraId="68BAF055" w14:textId="77777777"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pacing w:val="-4"/>
                <w:sz w:val="18"/>
                <w:szCs w:val="18"/>
              </w:rPr>
              <w:t>老企第36号</w:t>
            </w:r>
          </w:p>
          <w:p w14:paraId="66A2E55D" w14:textId="4CC20C23" w:rsidR="005A222F" w:rsidRPr="005D1E19" w:rsidRDefault="005A222F" w:rsidP="005A222F">
            <w:pPr>
              <w:rPr>
                <w:rFonts w:hAnsi="ＭＳ ゴシック"/>
                <w:w w:val="90"/>
                <w:sz w:val="18"/>
                <w:szCs w:val="18"/>
              </w:rPr>
            </w:pPr>
            <w:r w:rsidRPr="005D1E19">
              <w:rPr>
                <w:rFonts w:hAnsi="ＭＳ ゴシック" w:hint="eastAsia"/>
                <w:w w:val="90"/>
                <w:sz w:val="18"/>
                <w:szCs w:val="18"/>
              </w:rPr>
              <w:t>第2-7-(</w:t>
            </w:r>
            <w:r w:rsidR="007418AB" w:rsidRPr="005D1E19">
              <w:rPr>
                <w:rFonts w:hAnsi="ＭＳ ゴシック" w:hint="eastAsia"/>
                <w:w w:val="90"/>
                <w:sz w:val="18"/>
                <w:szCs w:val="18"/>
                <w:u w:val="single"/>
              </w:rPr>
              <w:t>16</w:t>
            </w:r>
            <w:r w:rsidRPr="005D1E19">
              <w:rPr>
                <w:rFonts w:hAnsi="ＭＳ ゴシック" w:hint="eastAsia"/>
                <w:w w:val="90"/>
                <w:sz w:val="18"/>
                <w:szCs w:val="18"/>
              </w:rPr>
              <w:t>)</w:t>
            </w:r>
          </w:p>
        </w:tc>
      </w:tr>
      <w:tr w:rsidR="005A222F" w:rsidRPr="00102D40" w14:paraId="0ABE8B80" w14:textId="77777777" w:rsidTr="001F383D">
        <w:tblPrEx>
          <w:tblCellMar>
            <w:left w:w="108" w:type="dxa"/>
            <w:right w:w="108" w:type="dxa"/>
          </w:tblCellMar>
          <w:tblLook w:val="04A0" w:firstRow="1" w:lastRow="0" w:firstColumn="1" w:lastColumn="0" w:noHBand="0" w:noVBand="1"/>
        </w:tblPrEx>
        <w:trPr>
          <w:trHeight w:val="510"/>
        </w:trPr>
        <w:tc>
          <w:tcPr>
            <w:tcW w:w="2337" w:type="dxa"/>
            <w:vMerge/>
            <w:shd w:val="clear" w:color="auto" w:fill="auto"/>
          </w:tcPr>
          <w:p w14:paraId="221F98A0" w14:textId="77777777" w:rsidR="005A222F" w:rsidRPr="00102D40" w:rsidRDefault="005A222F" w:rsidP="005A222F">
            <w:pPr>
              <w:ind w:left="180" w:hangingChars="100" w:hanging="180"/>
              <w:rPr>
                <w:rFonts w:hAnsi="ＭＳ ゴシック"/>
                <w:sz w:val="18"/>
                <w:szCs w:val="18"/>
              </w:rPr>
            </w:pPr>
          </w:p>
        </w:tc>
        <w:tc>
          <w:tcPr>
            <w:tcW w:w="6246" w:type="dxa"/>
            <w:gridSpan w:val="2"/>
            <w:shd w:val="clear" w:color="auto" w:fill="auto"/>
          </w:tcPr>
          <w:p w14:paraId="312F0020" w14:textId="77777777" w:rsidR="005A222F" w:rsidRPr="00102D40" w:rsidRDefault="005A222F" w:rsidP="005A222F">
            <w:pPr>
              <w:pStyle w:val="a3"/>
              <w:spacing w:line="220" w:lineRule="exact"/>
              <w:rPr>
                <w:rFonts w:hAnsi="ＭＳ ゴシック"/>
                <w:sz w:val="18"/>
                <w:szCs w:val="18"/>
              </w:rPr>
            </w:pPr>
            <w:r w:rsidRPr="00F440CF">
              <w:rPr>
                <w:rFonts w:hAnsi="ＭＳ ゴシック" w:hint="eastAsia"/>
                <w:sz w:val="18"/>
                <w:szCs w:val="16"/>
              </w:rPr>
              <w:t>受け入れた若年性認知症利用者ごとに個別に担当を定め、その者を中心に当該利用者の特性やニーズに応じたサービス提供を</w:t>
            </w:r>
            <w:r>
              <w:rPr>
                <w:rFonts w:hAnsi="ＭＳ ゴシック" w:hint="eastAsia"/>
                <w:sz w:val="18"/>
                <w:szCs w:val="16"/>
              </w:rPr>
              <w:t>行っているか。</w:t>
            </w:r>
          </w:p>
        </w:tc>
        <w:tc>
          <w:tcPr>
            <w:tcW w:w="426" w:type="dxa"/>
            <w:shd w:val="clear" w:color="auto" w:fill="auto"/>
            <w:vAlign w:val="center"/>
          </w:tcPr>
          <w:p w14:paraId="7324A8D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606DF21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4ECEF7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40AB67EB" w14:textId="77777777" w:rsidR="005A222F" w:rsidRPr="00503677" w:rsidRDefault="005A222F" w:rsidP="005A222F">
            <w:pPr>
              <w:jc w:val="center"/>
              <w:rPr>
                <w:rFonts w:hAnsi="ＭＳ ゴシック"/>
                <w:sz w:val="18"/>
                <w:szCs w:val="18"/>
              </w:rPr>
            </w:pPr>
          </w:p>
        </w:tc>
      </w:tr>
      <w:tr w:rsidR="005A222F" w:rsidRPr="00102D40" w14:paraId="7D781D6B" w14:textId="77777777" w:rsidTr="001F383D">
        <w:tblPrEx>
          <w:tblCellMar>
            <w:left w:w="108" w:type="dxa"/>
            <w:right w:w="108" w:type="dxa"/>
          </w:tblCellMar>
          <w:tblLook w:val="04A0" w:firstRow="1" w:lastRow="0" w:firstColumn="1" w:lastColumn="0" w:noHBand="0" w:noVBand="1"/>
        </w:tblPrEx>
        <w:trPr>
          <w:trHeight w:val="277"/>
        </w:trPr>
        <w:tc>
          <w:tcPr>
            <w:tcW w:w="2337" w:type="dxa"/>
            <w:vMerge/>
            <w:shd w:val="clear" w:color="auto" w:fill="auto"/>
          </w:tcPr>
          <w:p w14:paraId="4AFA5AE8" w14:textId="77777777" w:rsidR="005A222F" w:rsidRPr="00102D40" w:rsidRDefault="005A222F" w:rsidP="005A222F">
            <w:pPr>
              <w:rPr>
                <w:rFonts w:hAnsi="ＭＳ ゴシック"/>
                <w:sz w:val="18"/>
                <w:szCs w:val="18"/>
              </w:rPr>
            </w:pPr>
          </w:p>
        </w:tc>
        <w:tc>
          <w:tcPr>
            <w:tcW w:w="6246" w:type="dxa"/>
            <w:gridSpan w:val="2"/>
            <w:shd w:val="clear" w:color="auto" w:fill="auto"/>
          </w:tcPr>
          <w:p w14:paraId="017E52F9" w14:textId="77777777" w:rsidR="005A222F" w:rsidRPr="00102D40" w:rsidRDefault="005A222F" w:rsidP="005A222F">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6641C20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03BD101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071DF76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23A7F53E" w14:textId="77777777" w:rsidR="005A222F" w:rsidRPr="00503677" w:rsidRDefault="005A222F" w:rsidP="005A222F">
            <w:pPr>
              <w:jc w:val="center"/>
              <w:rPr>
                <w:rFonts w:hAnsi="ＭＳ ゴシック"/>
                <w:sz w:val="18"/>
                <w:szCs w:val="18"/>
              </w:rPr>
            </w:pPr>
          </w:p>
        </w:tc>
      </w:tr>
      <w:tr w:rsidR="005A222F" w:rsidRPr="00102D40" w14:paraId="65381ED2" w14:textId="77777777" w:rsidTr="00AE4174">
        <w:tblPrEx>
          <w:tblCellMar>
            <w:left w:w="108" w:type="dxa"/>
            <w:right w:w="108" w:type="dxa"/>
          </w:tblCellMar>
          <w:tblLook w:val="04A0" w:firstRow="1" w:lastRow="0" w:firstColumn="1" w:lastColumn="0" w:noHBand="0" w:noVBand="1"/>
        </w:tblPrEx>
        <w:trPr>
          <w:trHeight w:val="413"/>
        </w:trPr>
        <w:tc>
          <w:tcPr>
            <w:tcW w:w="2337" w:type="dxa"/>
            <w:vMerge w:val="restart"/>
            <w:shd w:val="clear" w:color="auto" w:fill="auto"/>
          </w:tcPr>
          <w:p w14:paraId="040D802B" w14:textId="318875A4" w:rsidR="005A222F" w:rsidRPr="005D1E19" w:rsidRDefault="005A222F" w:rsidP="005A222F">
            <w:pPr>
              <w:ind w:left="180" w:hangingChars="100" w:hanging="180"/>
              <w:rPr>
                <w:rFonts w:hAnsi="ＭＳ ゴシック"/>
                <w:sz w:val="18"/>
                <w:szCs w:val="18"/>
                <w:u w:val="single"/>
              </w:rPr>
            </w:pPr>
            <w:r w:rsidRPr="005D1E19">
              <w:rPr>
                <w:rFonts w:hAnsi="ＭＳ ゴシック" w:hint="eastAsia"/>
                <w:sz w:val="18"/>
                <w:szCs w:val="18"/>
                <w:u w:val="single"/>
              </w:rPr>
              <w:t>1</w:t>
            </w:r>
            <w:r w:rsidR="008363FF" w:rsidRPr="005D1E19">
              <w:rPr>
                <w:rFonts w:hAnsi="ＭＳ ゴシック" w:hint="eastAsia"/>
                <w:sz w:val="18"/>
                <w:szCs w:val="18"/>
                <w:u w:val="single"/>
              </w:rPr>
              <w:t>7</w:t>
            </w:r>
            <w:r w:rsidRPr="005D1E19">
              <w:rPr>
                <w:rFonts w:hAnsi="ＭＳ ゴシック" w:hint="eastAsia"/>
                <w:sz w:val="18"/>
                <w:szCs w:val="18"/>
              </w:rPr>
              <w:t xml:space="preserve">　栄養アセスメント加算</w:t>
            </w:r>
          </w:p>
        </w:tc>
        <w:tc>
          <w:tcPr>
            <w:tcW w:w="6246" w:type="dxa"/>
            <w:gridSpan w:val="2"/>
            <w:shd w:val="clear" w:color="auto" w:fill="auto"/>
          </w:tcPr>
          <w:p w14:paraId="14FAB37C" w14:textId="77777777" w:rsidR="005A222F" w:rsidRPr="005D1E19" w:rsidRDefault="005A222F" w:rsidP="005A222F">
            <w:pPr>
              <w:pStyle w:val="a3"/>
              <w:spacing w:line="220" w:lineRule="exact"/>
              <w:rPr>
                <w:rFonts w:cs="ＭＳ Ｐゴシック"/>
                <w:spacing w:val="-2"/>
                <w:kern w:val="24"/>
                <w:sz w:val="18"/>
                <w:szCs w:val="18"/>
              </w:rPr>
            </w:pPr>
            <w:r w:rsidRPr="005D1E19">
              <w:rPr>
                <w:rFonts w:hAnsi="ＭＳ ゴシック" w:hint="eastAsia"/>
                <w:spacing w:val="-2"/>
                <w:sz w:val="18"/>
                <w:szCs w:val="18"/>
              </w:rPr>
              <w:t>基準に適合しているものとして寝屋川市に届け出て</w:t>
            </w:r>
            <w:r w:rsidRPr="005D1E19">
              <w:rPr>
                <w:rFonts w:cs="ＭＳ Ｐゴシック" w:hint="eastAsia"/>
                <w:spacing w:val="-2"/>
                <w:kern w:val="24"/>
                <w:sz w:val="18"/>
                <w:szCs w:val="18"/>
              </w:rPr>
              <w:t>、利用者に対して、管理栄養士が介護職員等と共同して栄養アセスメント（利用者ごとの低栄養状態のリスク及び解決すべき課題を把握することをいう。以下この項において同じ。）を行った場合に、1月につき50単位を所定単位数に加算しているか。</w:t>
            </w:r>
          </w:p>
          <w:p w14:paraId="70C468EC"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⑴　当該事業所の従業者として又は外部との連携により管理栄養士を1人以上配置していること。</w:t>
            </w:r>
          </w:p>
          <w:p w14:paraId="39FA0D83"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⑵　利用者ごとに、管理栄養士、看護職員、介護職員、生活相談員その他の職種の者（栄養改善加算において「管理栄養士等」という。）が共同して栄養アセスメントを実施し、当該利用者又はその家族に対してその結果を説明し、相談等に必要に応じ対応すること。</w:t>
            </w:r>
          </w:p>
          <w:p w14:paraId="48E52418"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⑶　利用者ごとの栄養状態等の情報を厚生労働省に提出し、栄養管理の実施に当たって、当該情報その他栄養管理の適切かつ有効な実施のために必要な情報を活用していること。</w:t>
            </w:r>
          </w:p>
          <w:p w14:paraId="19A68DD4" w14:textId="77777777" w:rsidR="005A222F" w:rsidRPr="005D1E19" w:rsidRDefault="005A222F" w:rsidP="005A222F">
            <w:pPr>
              <w:pStyle w:val="a3"/>
              <w:spacing w:line="220" w:lineRule="exact"/>
              <w:ind w:left="180" w:hangingChars="100" w:hanging="180"/>
              <w:rPr>
                <w:rFonts w:hAnsi="ＭＳ ゴシック"/>
                <w:sz w:val="18"/>
                <w:szCs w:val="18"/>
              </w:rPr>
            </w:pPr>
            <w:r w:rsidRPr="005D1E19">
              <w:rPr>
                <w:rFonts w:hAnsi="ＭＳ ゴシック" w:hint="eastAsia"/>
                <w:sz w:val="18"/>
                <w:szCs w:val="18"/>
              </w:rPr>
              <w:t>⑷　定員超過利用・人員基準欠如に該当していないこと。</w:t>
            </w:r>
          </w:p>
        </w:tc>
        <w:tc>
          <w:tcPr>
            <w:tcW w:w="426" w:type="dxa"/>
            <w:shd w:val="clear" w:color="auto" w:fill="auto"/>
            <w:vAlign w:val="center"/>
          </w:tcPr>
          <w:p w14:paraId="259BC11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634AE58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B54F81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shd w:val="clear" w:color="auto" w:fill="auto"/>
          </w:tcPr>
          <w:p w14:paraId="15BD4D3D" w14:textId="77777777" w:rsidR="005A222F" w:rsidRPr="005D1E19" w:rsidRDefault="005A222F" w:rsidP="005A222F">
            <w:pPr>
              <w:rPr>
                <w:rFonts w:hAnsi="ＭＳ ゴシック"/>
                <w:sz w:val="18"/>
                <w:szCs w:val="18"/>
              </w:rPr>
            </w:pPr>
            <w:r w:rsidRPr="005D1E19">
              <w:rPr>
                <w:rFonts w:hAnsi="ＭＳ ゴシック" w:hint="eastAsia"/>
                <w:sz w:val="18"/>
                <w:szCs w:val="18"/>
              </w:rPr>
              <w:t>厚告19</w:t>
            </w:r>
          </w:p>
          <w:p w14:paraId="1A48E552" w14:textId="71957B34" w:rsidR="005A222F" w:rsidRPr="005D1E19" w:rsidRDefault="005A222F" w:rsidP="005A222F">
            <w:pPr>
              <w:overflowPunct w:val="0"/>
              <w:autoSpaceDE w:val="0"/>
              <w:autoSpaceDN w:val="0"/>
              <w:jc w:val="left"/>
              <w:rPr>
                <w:rFonts w:hAnsi="ＭＳ ゴシック"/>
                <w:sz w:val="18"/>
                <w:szCs w:val="18"/>
                <w:u w:val="single"/>
              </w:rPr>
            </w:pPr>
            <w:r w:rsidRPr="005D1E19">
              <w:rPr>
                <w:rFonts w:hAnsi="ＭＳ ゴシック" w:hint="eastAsia"/>
                <w:sz w:val="18"/>
                <w:szCs w:val="18"/>
              </w:rPr>
              <w:t>別表6注</w:t>
            </w:r>
            <w:r w:rsidR="007418AB" w:rsidRPr="005D1E19">
              <w:rPr>
                <w:rFonts w:hAnsi="ＭＳ ゴシック" w:hint="eastAsia"/>
                <w:sz w:val="18"/>
                <w:szCs w:val="18"/>
                <w:u w:val="single"/>
              </w:rPr>
              <w:t>17</w:t>
            </w:r>
          </w:p>
          <w:p w14:paraId="79922B31" w14:textId="77777777"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pacing w:val="-4"/>
                <w:sz w:val="18"/>
                <w:szCs w:val="18"/>
              </w:rPr>
              <w:t>老企第36号</w:t>
            </w:r>
          </w:p>
          <w:p w14:paraId="778FDDAD" w14:textId="47DB2061" w:rsidR="005A222F" w:rsidRPr="005D1E19" w:rsidRDefault="005A222F" w:rsidP="005A222F">
            <w:pPr>
              <w:jc w:val="left"/>
              <w:rPr>
                <w:rFonts w:hAnsi="ＭＳ ゴシック"/>
                <w:w w:val="90"/>
                <w:sz w:val="18"/>
                <w:szCs w:val="18"/>
              </w:rPr>
            </w:pPr>
            <w:r w:rsidRPr="005D1E19">
              <w:rPr>
                <w:rFonts w:hAnsi="ＭＳ ゴシック" w:hint="eastAsia"/>
                <w:w w:val="90"/>
                <w:sz w:val="18"/>
                <w:szCs w:val="18"/>
              </w:rPr>
              <w:t>第2-7-(</w:t>
            </w:r>
            <w:r w:rsidR="007418AB" w:rsidRPr="005D1E19">
              <w:rPr>
                <w:rFonts w:hAnsi="ＭＳ ゴシック" w:hint="eastAsia"/>
                <w:w w:val="90"/>
                <w:sz w:val="18"/>
                <w:szCs w:val="18"/>
                <w:u w:val="single"/>
              </w:rPr>
              <w:t>17</w:t>
            </w:r>
            <w:r w:rsidRPr="005D1E19">
              <w:rPr>
                <w:rFonts w:hAnsi="ＭＳ ゴシック" w:hint="eastAsia"/>
                <w:w w:val="90"/>
                <w:sz w:val="18"/>
                <w:szCs w:val="18"/>
              </w:rPr>
              <w:t>)</w:t>
            </w:r>
          </w:p>
        </w:tc>
      </w:tr>
      <w:tr w:rsidR="005A222F" w:rsidRPr="00102D40" w14:paraId="31D3F977" w14:textId="77777777" w:rsidTr="00AE4174">
        <w:tblPrEx>
          <w:tblCellMar>
            <w:left w:w="108" w:type="dxa"/>
            <w:right w:w="108" w:type="dxa"/>
          </w:tblCellMar>
          <w:tblLook w:val="04A0" w:firstRow="1" w:lastRow="0" w:firstColumn="1" w:lastColumn="0" w:noHBand="0" w:noVBand="1"/>
        </w:tblPrEx>
        <w:trPr>
          <w:trHeight w:val="413"/>
        </w:trPr>
        <w:tc>
          <w:tcPr>
            <w:tcW w:w="2337" w:type="dxa"/>
            <w:vMerge/>
            <w:shd w:val="clear" w:color="auto" w:fill="auto"/>
          </w:tcPr>
          <w:p w14:paraId="35034A90" w14:textId="77777777" w:rsidR="005A222F" w:rsidRPr="002406E1" w:rsidRDefault="005A222F" w:rsidP="005A222F">
            <w:pPr>
              <w:ind w:left="180" w:hangingChars="100" w:hanging="180"/>
              <w:rPr>
                <w:rFonts w:hAnsi="ＭＳ ゴシック"/>
                <w:sz w:val="18"/>
                <w:szCs w:val="18"/>
                <w:u w:val="single"/>
              </w:rPr>
            </w:pPr>
          </w:p>
        </w:tc>
        <w:tc>
          <w:tcPr>
            <w:tcW w:w="6246" w:type="dxa"/>
            <w:gridSpan w:val="2"/>
            <w:shd w:val="clear" w:color="auto" w:fill="auto"/>
          </w:tcPr>
          <w:p w14:paraId="5A503BD8" w14:textId="77777777" w:rsidR="005A222F" w:rsidRPr="005D1E19" w:rsidRDefault="005A222F" w:rsidP="005A222F">
            <w:pPr>
              <w:pStyle w:val="a3"/>
              <w:spacing w:line="220" w:lineRule="exact"/>
              <w:rPr>
                <w:rFonts w:hAnsi="ＭＳ ゴシック"/>
                <w:spacing w:val="-2"/>
                <w:sz w:val="18"/>
                <w:szCs w:val="18"/>
              </w:rPr>
            </w:pPr>
            <w:r w:rsidRPr="005D1E19">
              <w:rPr>
                <w:rFonts w:hAnsi="ＭＳ ゴシック" w:hint="eastAsia"/>
                <w:spacing w:val="-2"/>
                <w:sz w:val="18"/>
                <w:szCs w:val="18"/>
              </w:rPr>
              <w:t>当該利用者が栄養改善加算の算定に係る栄養改善サービスを受けている間及び当該栄養改善サービスが終了した日の属する月に算定していないか。</w:t>
            </w:r>
          </w:p>
        </w:tc>
        <w:tc>
          <w:tcPr>
            <w:tcW w:w="426" w:type="dxa"/>
            <w:shd w:val="clear" w:color="auto" w:fill="auto"/>
            <w:vAlign w:val="center"/>
          </w:tcPr>
          <w:p w14:paraId="5314BCE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5D9F2E2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3EB95D6A"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841728A" w14:textId="77777777" w:rsidR="005A222F" w:rsidRPr="002406E1" w:rsidRDefault="005A222F" w:rsidP="005A222F">
            <w:pPr>
              <w:rPr>
                <w:rFonts w:hAnsi="ＭＳ ゴシック"/>
                <w:sz w:val="18"/>
                <w:szCs w:val="18"/>
                <w:u w:val="single"/>
              </w:rPr>
            </w:pPr>
          </w:p>
        </w:tc>
      </w:tr>
      <w:tr w:rsidR="005A222F" w:rsidRPr="00102D40" w14:paraId="4AA0A2BA" w14:textId="77777777" w:rsidTr="00AE4174">
        <w:tblPrEx>
          <w:tblCellMar>
            <w:left w:w="108" w:type="dxa"/>
            <w:right w:w="108" w:type="dxa"/>
          </w:tblCellMar>
          <w:tblLook w:val="04A0" w:firstRow="1" w:lastRow="0" w:firstColumn="1" w:lastColumn="0" w:noHBand="0" w:noVBand="1"/>
        </w:tblPrEx>
        <w:trPr>
          <w:trHeight w:val="6388"/>
        </w:trPr>
        <w:tc>
          <w:tcPr>
            <w:tcW w:w="2337" w:type="dxa"/>
            <w:vMerge w:val="restart"/>
            <w:shd w:val="clear" w:color="auto" w:fill="auto"/>
          </w:tcPr>
          <w:p w14:paraId="2C162233" w14:textId="0BD4D7C6" w:rsidR="005A222F" w:rsidRPr="00D456CC" w:rsidRDefault="008363FF" w:rsidP="005A222F">
            <w:pPr>
              <w:rPr>
                <w:rFonts w:hAnsi="ＭＳ ゴシック"/>
                <w:sz w:val="18"/>
                <w:szCs w:val="18"/>
              </w:rPr>
            </w:pPr>
            <w:r w:rsidRPr="005D1E19">
              <w:rPr>
                <w:rFonts w:hAnsi="ＭＳ ゴシック" w:hint="eastAsia"/>
                <w:sz w:val="18"/>
                <w:szCs w:val="18"/>
                <w:u w:val="single"/>
              </w:rPr>
              <w:lastRenderedPageBreak/>
              <w:t>18</w:t>
            </w:r>
            <w:r w:rsidR="005A222F" w:rsidRPr="00D456CC">
              <w:rPr>
                <w:rFonts w:hAnsi="ＭＳ ゴシック" w:hint="eastAsia"/>
                <w:sz w:val="18"/>
                <w:szCs w:val="18"/>
              </w:rPr>
              <w:t xml:space="preserve">　栄養改善加算</w:t>
            </w:r>
          </w:p>
          <w:p w14:paraId="682ABB71" w14:textId="77777777" w:rsidR="005A222F" w:rsidRPr="00D456CC" w:rsidRDefault="005A222F" w:rsidP="005A222F">
            <w:pPr>
              <w:rPr>
                <w:rFonts w:hAnsi="ＭＳ ゴシック"/>
                <w:sz w:val="18"/>
                <w:szCs w:val="18"/>
              </w:rPr>
            </w:pPr>
          </w:p>
          <w:p w14:paraId="4A65D1BD"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居宅サービス計画</w:t>
            </w:r>
          </w:p>
          <w:p w14:paraId="3F2C2AE2"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通所介護計画</w:t>
            </w:r>
          </w:p>
          <w:p w14:paraId="1C75F72C"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14:paraId="74980901"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栄養ケア計画</w:t>
            </w:r>
          </w:p>
          <w:p w14:paraId="079E6A25" w14:textId="77777777" w:rsidR="005A222F" w:rsidRPr="00D456CC" w:rsidRDefault="005A222F" w:rsidP="005A222F">
            <w:pPr>
              <w:rPr>
                <w:rFonts w:hAnsi="ＭＳ ゴシック"/>
                <w:sz w:val="18"/>
                <w:szCs w:val="18"/>
              </w:rPr>
            </w:pPr>
            <w:r w:rsidRPr="00D456CC">
              <w:rPr>
                <w:rFonts w:hAnsi="ＭＳ ゴシック" w:hint="eastAsia"/>
                <w:sz w:val="18"/>
                <w:szCs w:val="18"/>
              </w:rPr>
              <w:t>・　栄養ケアに関する記録</w:t>
            </w:r>
          </w:p>
          <w:p w14:paraId="635ACDCE" w14:textId="77777777" w:rsidR="005A222F" w:rsidRPr="00D456CC" w:rsidRDefault="005A222F" w:rsidP="005A222F">
            <w:pPr>
              <w:rPr>
                <w:rFonts w:hAnsi="ＭＳ ゴシック"/>
                <w:sz w:val="18"/>
                <w:szCs w:val="18"/>
              </w:rPr>
            </w:pPr>
          </w:p>
        </w:tc>
        <w:tc>
          <w:tcPr>
            <w:tcW w:w="6246" w:type="dxa"/>
            <w:gridSpan w:val="2"/>
            <w:shd w:val="clear" w:color="auto" w:fill="auto"/>
          </w:tcPr>
          <w:p w14:paraId="2D9632CD" w14:textId="77777777" w:rsidR="005A222F" w:rsidRPr="005D1E19" w:rsidRDefault="005A222F" w:rsidP="005A222F">
            <w:pPr>
              <w:autoSpaceDE w:val="0"/>
              <w:autoSpaceDN w:val="0"/>
              <w:adjustRightInd w:val="0"/>
              <w:spacing w:line="220" w:lineRule="exact"/>
              <w:jc w:val="left"/>
              <w:rPr>
                <w:rFonts w:hAnsi="ＭＳ ゴシック"/>
                <w:sz w:val="18"/>
                <w:szCs w:val="18"/>
              </w:rPr>
            </w:pPr>
            <w:r w:rsidRPr="00262389">
              <w:rPr>
                <w:rFonts w:hAnsi="ＭＳ ゴシック" w:hint="eastAsia"/>
                <w:spacing w:val="-2"/>
                <w:sz w:val="18"/>
                <w:szCs w:val="18"/>
              </w:rPr>
              <w:t>基準に適合しているものとして寝屋川市に届け出て</w:t>
            </w:r>
            <w:r>
              <w:rPr>
                <w:rFonts w:hAnsi="ＭＳ ゴシック" w:hint="eastAsia"/>
                <w:spacing w:val="-2"/>
                <w:sz w:val="18"/>
                <w:szCs w:val="18"/>
              </w:rPr>
              <w:t>、</w:t>
            </w:r>
            <w:r w:rsidRPr="00D456CC">
              <w:rPr>
                <w:rFonts w:hAnsi="ＭＳ ゴシック" w:hint="eastAsia"/>
                <w:sz w:val="18"/>
                <w:szCs w:val="18"/>
              </w:rPr>
              <w:t>低栄養状態にある</w:t>
            </w:r>
            <w:r>
              <w:rPr>
                <w:rFonts w:hAnsi="ＭＳ ゴシック" w:hint="eastAsia"/>
                <w:sz w:val="18"/>
                <w:szCs w:val="18"/>
              </w:rPr>
              <w:t>利用者</w:t>
            </w:r>
            <w:r w:rsidRPr="00D456CC">
              <w:rPr>
                <w:rFonts w:hAnsi="ＭＳ ゴシック" w:hint="eastAsia"/>
                <w:sz w:val="18"/>
                <w:szCs w:val="18"/>
              </w:rPr>
              <w:t>又はそのおそれのある利用者に対して、当該利用者の</w:t>
            </w:r>
            <w:r>
              <w:rPr>
                <w:rFonts w:hAnsi="ＭＳ ゴシック" w:hint="eastAsia"/>
                <w:sz w:val="18"/>
                <w:szCs w:val="18"/>
              </w:rPr>
              <w:t>低栄養</w:t>
            </w:r>
            <w:r w:rsidRPr="00D456CC">
              <w:rPr>
                <w:rFonts w:hAnsi="ＭＳ ゴシック" w:hint="eastAsia"/>
                <w:sz w:val="18"/>
                <w:szCs w:val="18"/>
              </w:rPr>
              <w:t>状態の改善等を目的として、個別的に実施される栄養食事相談等の栄養管理であって、利用者の心身の状態の維持又は向上に資すると認められるもの</w:t>
            </w:r>
            <w:r>
              <w:rPr>
                <w:rFonts w:hAnsi="ＭＳ ゴシック" w:hint="eastAsia"/>
                <w:sz w:val="18"/>
                <w:szCs w:val="18"/>
              </w:rPr>
              <w:t>（以下「栄養改善サービス」という。）</w:t>
            </w:r>
            <w:r w:rsidRPr="00D456CC">
              <w:rPr>
                <w:rFonts w:hAnsi="ＭＳ ゴシック" w:hint="eastAsia"/>
                <w:sz w:val="18"/>
                <w:szCs w:val="18"/>
              </w:rPr>
              <w:t>を行った場合に、</w:t>
            </w:r>
            <w:r>
              <w:rPr>
                <w:rFonts w:hAnsi="ＭＳ ゴシック" w:hint="eastAsia"/>
                <w:sz w:val="18"/>
                <w:szCs w:val="18"/>
              </w:rPr>
              <w:t>3</w:t>
            </w:r>
            <w:r w:rsidRPr="00D456CC">
              <w:rPr>
                <w:rFonts w:hAnsi="ＭＳ ゴシック" w:hint="eastAsia"/>
                <w:sz w:val="18"/>
                <w:szCs w:val="18"/>
              </w:rPr>
              <w:t>月以内の期間に限り</w:t>
            </w:r>
            <w:r>
              <w:rPr>
                <w:rFonts w:hAnsi="ＭＳ ゴシック" w:hint="eastAsia"/>
                <w:sz w:val="18"/>
                <w:szCs w:val="18"/>
              </w:rPr>
              <w:t>1</w:t>
            </w:r>
            <w:r w:rsidRPr="00D456CC">
              <w:rPr>
                <w:rFonts w:hAnsi="ＭＳ ゴシック" w:hint="eastAsia"/>
                <w:sz w:val="18"/>
                <w:szCs w:val="18"/>
              </w:rPr>
              <w:t>月に</w:t>
            </w:r>
            <w:r>
              <w:rPr>
                <w:rFonts w:hAnsi="ＭＳ ゴシック" w:hint="eastAsia"/>
                <w:sz w:val="18"/>
                <w:szCs w:val="18"/>
              </w:rPr>
              <w:t>2</w:t>
            </w:r>
            <w:r w:rsidRPr="00D456CC">
              <w:rPr>
                <w:rFonts w:hAnsi="ＭＳ ゴシック" w:hint="eastAsia"/>
                <w:sz w:val="18"/>
                <w:szCs w:val="18"/>
              </w:rPr>
              <w:t>回を限度として</w:t>
            </w:r>
            <w:r>
              <w:rPr>
                <w:rFonts w:hAnsi="ＭＳ ゴシック" w:hint="eastAsia"/>
                <w:sz w:val="18"/>
                <w:szCs w:val="18"/>
              </w:rPr>
              <w:t>1</w:t>
            </w:r>
            <w:r w:rsidRPr="00D456CC">
              <w:rPr>
                <w:rFonts w:hAnsi="ＭＳ ゴシック" w:hint="eastAsia"/>
                <w:sz w:val="18"/>
                <w:szCs w:val="18"/>
              </w:rPr>
              <w:t>回につき</w:t>
            </w:r>
            <w:r w:rsidRPr="005D1E19">
              <w:rPr>
                <w:rFonts w:hAnsi="ＭＳ ゴシック" w:hint="eastAsia"/>
                <w:sz w:val="18"/>
                <w:szCs w:val="18"/>
              </w:rPr>
              <w:t>200単位を所定単位数に加算しているか。</w:t>
            </w:r>
          </w:p>
          <w:p w14:paraId="7627A994" w14:textId="77777777" w:rsidR="005A222F" w:rsidRPr="005D1E19" w:rsidRDefault="005A222F" w:rsidP="005A222F">
            <w:pPr>
              <w:autoSpaceDE w:val="0"/>
              <w:autoSpaceDN w:val="0"/>
              <w:adjustRightInd w:val="0"/>
              <w:spacing w:line="220" w:lineRule="exact"/>
              <w:jc w:val="left"/>
              <w:rPr>
                <w:rFonts w:hAnsi="ＭＳ ゴシック"/>
                <w:sz w:val="18"/>
                <w:szCs w:val="18"/>
              </w:rPr>
            </w:pPr>
            <w:r w:rsidRPr="005D1E19">
              <w:rPr>
                <w:rFonts w:hAnsi="ＭＳ ゴシック" w:hint="eastAsia"/>
                <w:sz w:val="18"/>
                <w:szCs w:val="18"/>
              </w:rPr>
              <w:t>（ただし、栄養改善サービスの開始から3月ごとに利用者の栄養状態の評価の結果、低栄養状態が改善せず、栄養改善サービスを引き続き行うことが必要と認められる利用者については、引き続き算定することができる。）</w:t>
            </w:r>
          </w:p>
          <w:p w14:paraId="6AA17B10" w14:textId="77777777" w:rsidR="005A222F" w:rsidRPr="005D1E19" w:rsidRDefault="005A222F" w:rsidP="005A222F">
            <w:pPr>
              <w:pStyle w:val="a3"/>
              <w:spacing w:line="220" w:lineRule="exact"/>
              <w:rPr>
                <w:rFonts w:hAnsi="ＭＳ ゴシック"/>
                <w:sz w:val="18"/>
                <w:szCs w:val="18"/>
              </w:rPr>
            </w:pPr>
            <w:r w:rsidRPr="005D1E19">
              <w:rPr>
                <w:rFonts w:hAnsi="ＭＳ ゴシック" w:hint="eastAsia"/>
                <w:sz w:val="18"/>
                <w:szCs w:val="18"/>
              </w:rPr>
              <w:t xml:space="preserve">　次に掲げる基準のいずれにも適合すること。</w:t>
            </w:r>
          </w:p>
          <w:p w14:paraId="4FFB0F05" w14:textId="77777777" w:rsidR="005A222F" w:rsidRPr="005D1E19" w:rsidRDefault="005A222F" w:rsidP="005A222F">
            <w:pPr>
              <w:autoSpaceDE w:val="0"/>
              <w:autoSpaceDN w:val="0"/>
              <w:adjustRightInd w:val="0"/>
              <w:spacing w:line="220" w:lineRule="exact"/>
              <w:ind w:left="180" w:hangingChars="100" w:hanging="180"/>
              <w:jc w:val="left"/>
              <w:rPr>
                <w:rFonts w:hAnsi="ＭＳ ゴシック"/>
                <w:sz w:val="18"/>
                <w:szCs w:val="18"/>
              </w:rPr>
            </w:pPr>
            <w:r w:rsidRPr="005D1E19">
              <w:rPr>
                <w:rFonts w:hAnsi="ＭＳ ゴシック" w:hint="eastAsia"/>
                <w:sz w:val="18"/>
                <w:szCs w:val="18"/>
              </w:rPr>
              <w:t>イ　当該事業所の従業者として又は外部（他の介護事業所（栄養改善加算の対象事業所に限る。）、医療機関、介護保険施設（栄養マネジメント強化加算の算定要件として規定する員数を超えて管理栄養士を置いているもの又は常勤の管理栄養士を1人以上配置しているものに限る。）又は公益社団法人日本栄養士会若しくは都道府県栄養士会が設置し、運営する「栄養ケア・ステーション」）との連携により管理栄養士を1人以上配置していること。</w:t>
            </w:r>
          </w:p>
          <w:p w14:paraId="6D7C1678" w14:textId="77777777" w:rsidR="005A222F" w:rsidRPr="005D1E19" w:rsidRDefault="005A222F" w:rsidP="005A222F">
            <w:pPr>
              <w:autoSpaceDE w:val="0"/>
              <w:autoSpaceDN w:val="0"/>
              <w:adjustRightInd w:val="0"/>
              <w:spacing w:line="220" w:lineRule="exact"/>
              <w:ind w:left="180" w:hangingChars="100" w:hanging="180"/>
              <w:jc w:val="left"/>
              <w:rPr>
                <w:rFonts w:hAnsi="ＭＳ ゴシック"/>
                <w:sz w:val="18"/>
                <w:szCs w:val="18"/>
              </w:rPr>
            </w:pPr>
            <w:r w:rsidRPr="005D1E19">
              <w:rPr>
                <w:rFonts w:hAnsi="ＭＳ ゴシック" w:hint="eastAsia"/>
                <w:sz w:val="18"/>
                <w:szCs w:val="18"/>
              </w:rPr>
              <w:t>ロ　利用者の栄養状態を利用開始時に把握し、管理栄養士等が共同して、利用者ごとの摂食・嚥下機能及び食形態にも配慮した栄養ケア計画を作成していること。</w:t>
            </w:r>
          </w:p>
          <w:p w14:paraId="4C76E9C3" w14:textId="77777777" w:rsidR="005A222F" w:rsidRDefault="005A222F" w:rsidP="005A222F">
            <w:pPr>
              <w:autoSpaceDE w:val="0"/>
              <w:autoSpaceDN w:val="0"/>
              <w:adjustRightInd w:val="0"/>
              <w:spacing w:line="220" w:lineRule="exact"/>
              <w:ind w:left="180" w:hangingChars="100" w:hanging="180"/>
              <w:jc w:val="left"/>
              <w:rPr>
                <w:rFonts w:hAnsi="ＭＳ ゴシック"/>
                <w:sz w:val="18"/>
                <w:szCs w:val="18"/>
              </w:rPr>
            </w:pPr>
            <w:r w:rsidRPr="005D1E19">
              <w:rPr>
                <w:rFonts w:hAnsi="ＭＳ ゴシック" w:hint="eastAsia"/>
                <w:sz w:val="18"/>
                <w:szCs w:val="18"/>
              </w:rPr>
              <w:t>ハ　利用者ごとの栄養ケア計画に従い、必要に応じて当該利用者の居宅を訪問し、管理栄養士等が栄養改善サービスを行っているとともに、利</w:t>
            </w:r>
            <w:r>
              <w:rPr>
                <w:rFonts w:hAnsi="ＭＳ ゴシック" w:hint="eastAsia"/>
                <w:sz w:val="18"/>
                <w:szCs w:val="18"/>
              </w:rPr>
              <w:t>用者の栄養状態を定期的に記録していること。</w:t>
            </w:r>
          </w:p>
          <w:p w14:paraId="08F2B489" w14:textId="77777777" w:rsidR="005A222F" w:rsidRDefault="005A222F" w:rsidP="005A222F">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ニ　利用者ごとの栄養ケア計画の進捗状況を定期的に評価していること。</w:t>
            </w:r>
          </w:p>
          <w:p w14:paraId="6204A550" w14:textId="77777777" w:rsidR="005A222F" w:rsidRDefault="005A222F" w:rsidP="005A222F">
            <w:pPr>
              <w:autoSpaceDE w:val="0"/>
              <w:autoSpaceDN w:val="0"/>
              <w:adjustRightInd w:val="0"/>
              <w:spacing w:line="220" w:lineRule="exact"/>
              <w:ind w:left="180" w:hangingChars="100" w:hanging="180"/>
              <w:jc w:val="left"/>
              <w:rPr>
                <w:rFonts w:hAnsi="ＭＳ ゴシック"/>
                <w:sz w:val="18"/>
                <w:szCs w:val="18"/>
              </w:rPr>
            </w:pPr>
            <w:r>
              <w:rPr>
                <w:rFonts w:hAnsi="ＭＳ ゴシック" w:hint="eastAsia"/>
                <w:sz w:val="18"/>
                <w:szCs w:val="18"/>
              </w:rPr>
              <w:t>ホ　定員超過利用・人員基準欠如に該当していないこと。</w:t>
            </w:r>
          </w:p>
          <w:p w14:paraId="6746DB15" w14:textId="77777777" w:rsidR="005A222F" w:rsidRDefault="005A222F" w:rsidP="005A222F">
            <w:pPr>
              <w:autoSpaceDE w:val="0"/>
              <w:autoSpaceDN w:val="0"/>
              <w:adjustRightInd w:val="0"/>
              <w:spacing w:line="220" w:lineRule="exact"/>
              <w:ind w:left="180" w:hangingChars="100" w:hanging="180"/>
              <w:jc w:val="left"/>
              <w:rPr>
                <w:rFonts w:hAnsi="ＭＳ ゴシック"/>
                <w:sz w:val="18"/>
                <w:szCs w:val="18"/>
              </w:rPr>
            </w:pPr>
            <w:r w:rsidRPr="00714ECB">
              <w:rPr>
                <w:rFonts w:hAnsi="ＭＳ ゴシック" w:hint="eastAsia"/>
                <w:sz w:val="18"/>
                <w:szCs w:val="18"/>
              </w:rPr>
              <w:t>※　栄養改善加算を算定できる利用者は、次のイからホのいずれかに該当する者であって、栄養改善サービスの提供が必要と認められる者とすること。</w:t>
            </w:r>
          </w:p>
          <w:p w14:paraId="244F997C" w14:textId="77777777" w:rsidR="005A222F" w:rsidRDefault="005A222F" w:rsidP="005A222F">
            <w:pPr>
              <w:autoSpaceDE w:val="0"/>
              <w:autoSpaceDN w:val="0"/>
              <w:adjustRightInd w:val="0"/>
              <w:spacing w:line="220" w:lineRule="exact"/>
              <w:ind w:leftChars="100" w:left="210"/>
              <w:jc w:val="left"/>
              <w:rPr>
                <w:rFonts w:hAnsi="ＭＳ ゴシック"/>
                <w:sz w:val="18"/>
                <w:szCs w:val="18"/>
              </w:rPr>
            </w:pPr>
            <w:r w:rsidRPr="00714ECB">
              <w:rPr>
                <w:rFonts w:hAnsi="ＭＳ ゴシック" w:hint="eastAsia"/>
                <w:sz w:val="18"/>
                <w:szCs w:val="18"/>
              </w:rPr>
              <w:t>イ　ＢＭＩが18.5未満である者</w:t>
            </w:r>
          </w:p>
          <w:p w14:paraId="1CBFF042" w14:textId="77777777" w:rsidR="005A222F" w:rsidRDefault="005A222F" w:rsidP="005A222F">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 xml:space="preserve">ロ　</w:t>
            </w:r>
            <w:r>
              <w:rPr>
                <w:rFonts w:hAnsi="ＭＳ ゴシック" w:hint="eastAsia"/>
                <w:sz w:val="18"/>
                <w:szCs w:val="18"/>
              </w:rPr>
              <w:t>1</w:t>
            </w:r>
            <w:r w:rsidRPr="00714ECB">
              <w:rPr>
                <w:rFonts w:hAnsi="ＭＳ ゴシック" w:hint="eastAsia"/>
                <w:sz w:val="18"/>
                <w:szCs w:val="18"/>
              </w:rPr>
              <w:t>～</w:t>
            </w:r>
            <w:r>
              <w:rPr>
                <w:rFonts w:hAnsi="ＭＳ ゴシック" w:hint="eastAsia"/>
                <w:sz w:val="18"/>
                <w:szCs w:val="18"/>
              </w:rPr>
              <w:t>6</w:t>
            </w:r>
            <w:r w:rsidRPr="00714ECB">
              <w:rPr>
                <w:rFonts w:hAnsi="ＭＳ ゴシック" w:hint="eastAsia"/>
                <w:sz w:val="18"/>
                <w:szCs w:val="18"/>
              </w:rPr>
              <w:t>か月で</w:t>
            </w:r>
            <w:r>
              <w:rPr>
                <w:rFonts w:hAnsi="ＭＳ ゴシック" w:hint="eastAsia"/>
                <w:sz w:val="18"/>
                <w:szCs w:val="18"/>
              </w:rPr>
              <w:t>3</w:t>
            </w:r>
            <w:r w:rsidRPr="00714ECB">
              <w:rPr>
                <w:rFonts w:hAnsi="ＭＳ ゴシック" w:hint="eastAsia"/>
                <w:sz w:val="18"/>
                <w:szCs w:val="18"/>
              </w:rPr>
              <w:t>％以上の体重の減少が認められる者又は「地域支援事業の実施について」（平成18年</w:t>
            </w:r>
            <w:r>
              <w:rPr>
                <w:rFonts w:hAnsi="ＭＳ ゴシック" w:hint="eastAsia"/>
                <w:sz w:val="18"/>
                <w:szCs w:val="18"/>
              </w:rPr>
              <w:t>6</w:t>
            </w:r>
            <w:r w:rsidRPr="00714ECB">
              <w:rPr>
                <w:rFonts w:hAnsi="ＭＳ ゴシック" w:hint="eastAsia"/>
                <w:sz w:val="18"/>
                <w:szCs w:val="18"/>
              </w:rPr>
              <w:t>月</w:t>
            </w:r>
            <w:r>
              <w:rPr>
                <w:rFonts w:hAnsi="ＭＳ ゴシック" w:hint="eastAsia"/>
                <w:sz w:val="18"/>
                <w:szCs w:val="18"/>
              </w:rPr>
              <w:t>9</w:t>
            </w:r>
            <w:r w:rsidRPr="00714ECB">
              <w:rPr>
                <w:rFonts w:hAnsi="ＭＳ ゴシック" w:hint="eastAsia"/>
                <w:sz w:val="18"/>
                <w:szCs w:val="18"/>
              </w:rPr>
              <w:t>日老発第0609001号厚生労働省老健局長通知）に規定する基本チェックリストのNo.11の項目が「</w:t>
            </w:r>
            <w:r>
              <w:rPr>
                <w:rFonts w:hAnsi="ＭＳ ゴシック" w:hint="eastAsia"/>
                <w:sz w:val="18"/>
                <w:szCs w:val="18"/>
              </w:rPr>
              <w:t>1</w:t>
            </w:r>
            <w:r w:rsidRPr="00714ECB">
              <w:rPr>
                <w:rFonts w:hAnsi="ＭＳ ゴシック" w:hint="eastAsia"/>
                <w:sz w:val="18"/>
                <w:szCs w:val="18"/>
              </w:rPr>
              <w:t>」に該当する者</w:t>
            </w:r>
          </w:p>
          <w:p w14:paraId="0A70CF06" w14:textId="77777777" w:rsidR="005A222F" w:rsidRDefault="005A222F" w:rsidP="005A222F">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ハ　血清アルブミン値が3.5g/dl以下である者</w:t>
            </w:r>
          </w:p>
          <w:p w14:paraId="24C2D1C1" w14:textId="77777777" w:rsidR="005A222F" w:rsidRDefault="005A222F" w:rsidP="005A222F">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ニ　食事摂取量が不良（75％以下）である者</w:t>
            </w:r>
          </w:p>
          <w:p w14:paraId="60F591E8" w14:textId="77777777" w:rsidR="005A222F" w:rsidRDefault="005A222F" w:rsidP="005A222F">
            <w:pPr>
              <w:autoSpaceDE w:val="0"/>
              <w:autoSpaceDN w:val="0"/>
              <w:adjustRightInd w:val="0"/>
              <w:spacing w:line="220" w:lineRule="exact"/>
              <w:ind w:leftChars="100" w:left="390" w:hangingChars="100" w:hanging="180"/>
              <w:jc w:val="left"/>
              <w:rPr>
                <w:rFonts w:hAnsi="ＭＳ ゴシック"/>
                <w:sz w:val="18"/>
                <w:szCs w:val="18"/>
              </w:rPr>
            </w:pPr>
            <w:r w:rsidRPr="00714ECB">
              <w:rPr>
                <w:rFonts w:hAnsi="ＭＳ ゴシック" w:hint="eastAsia"/>
                <w:sz w:val="18"/>
                <w:szCs w:val="18"/>
              </w:rPr>
              <w:t>ホ　その他低栄養状態にある又はそのおそれがあると認められる者</w:t>
            </w:r>
          </w:p>
          <w:p w14:paraId="47EB6558" w14:textId="77777777" w:rsidR="005A222F" w:rsidRDefault="005A222F" w:rsidP="005A222F">
            <w:pPr>
              <w:autoSpaceDE w:val="0"/>
              <w:autoSpaceDN w:val="0"/>
              <w:adjustRightInd w:val="0"/>
              <w:spacing w:line="220" w:lineRule="exact"/>
              <w:ind w:leftChars="200" w:left="420" w:firstLineChars="100" w:firstLine="180"/>
              <w:jc w:val="left"/>
              <w:rPr>
                <w:rFonts w:hAnsi="ＭＳ ゴシック"/>
                <w:sz w:val="18"/>
                <w:szCs w:val="18"/>
              </w:rPr>
            </w:pPr>
            <w:r w:rsidRPr="00714ECB">
              <w:rPr>
                <w:rFonts w:hAnsi="ＭＳ ゴシック" w:hint="eastAsia"/>
                <w:sz w:val="18"/>
                <w:szCs w:val="18"/>
              </w:rPr>
              <w:t>なお、次のような問題を有する者については、上記イからホのいずれかの項目に該当するかどうか、適宜確認されたい。</w:t>
            </w:r>
          </w:p>
          <w:p w14:paraId="2C9BC8AC"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口腔及び摂食・嚥下機能の問題（基本チェックリストの口腔機能に関連する(13)、(14)、(15)のいずれかの項目において「</w:t>
            </w:r>
            <w:r>
              <w:rPr>
                <w:rFonts w:hAnsi="ＭＳ ゴシック" w:hint="eastAsia"/>
                <w:sz w:val="18"/>
                <w:szCs w:val="18"/>
              </w:rPr>
              <w:t>1</w:t>
            </w:r>
            <w:r w:rsidRPr="00714ECB">
              <w:rPr>
                <w:rFonts w:hAnsi="ＭＳ ゴシック" w:hint="eastAsia"/>
                <w:sz w:val="18"/>
                <w:szCs w:val="18"/>
              </w:rPr>
              <w:t>」に該当する者などを含む。</w:t>
            </w:r>
          </w:p>
          <w:p w14:paraId="6F6E30F1"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生活機能の低下の問題</w:t>
            </w:r>
          </w:p>
          <w:p w14:paraId="7158922C"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褥瘡に関する問題</w:t>
            </w:r>
          </w:p>
          <w:p w14:paraId="6DEC8F4D"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食欲の低下の問題</w:t>
            </w:r>
          </w:p>
          <w:p w14:paraId="27427DC7"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閉じこもりの問題（基本チェックリストの閉じこもりに関連する(16)、(17)のいずれかの項目において「</w:t>
            </w:r>
            <w:r>
              <w:rPr>
                <w:rFonts w:hAnsi="ＭＳ ゴシック" w:hint="eastAsia"/>
                <w:sz w:val="18"/>
                <w:szCs w:val="18"/>
              </w:rPr>
              <w:t>1</w:t>
            </w:r>
            <w:r w:rsidRPr="00714ECB">
              <w:rPr>
                <w:rFonts w:hAnsi="ＭＳ ゴシック" w:hint="eastAsia"/>
                <w:sz w:val="18"/>
                <w:szCs w:val="18"/>
              </w:rPr>
              <w:t>」に該当する者などを含む。）</w:t>
            </w:r>
          </w:p>
          <w:p w14:paraId="3CDFF80F"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認知症の問題（基本チェックリストの認知症に関連する(18)、(19)、(20)のいずれかの項目において「</w:t>
            </w:r>
            <w:r>
              <w:rPr>
                <w:rFonts w:hAnsi="ＭＳ ゴシック" w:hint="eastAsia"/>
                <w:sz w:val="18"/>
                <w:szCs w:val="18"/>
              </w:rPr>
              <w:t>1</w:t>
            </w:r>
            <w:r w:rsidRPr="00714ECB">
              <w:rPr>
                <w:rFonts w:hAnsi="ＭＳ ゴシック" w:hint="eastAsia"/>
                <w:sz w:val="18"/>
                <w:szCs w:val="18"/>
              </w:rPr>
              <w:t>」に該当する者などを含む。）</w:t>
            </w:r>
          </w:p>
          <w:p w14:paraId="773C3D33" w14:textId="77777777" w:rsidR="005A222F" w:rsidRDefault="005A222F" w:rsidP="005A222F">
            <w:pPr>
              <w:autoSpaceDE w:val="0"/>
              <w:autoSpaceDN w:val="0"/>
              <w:adjustRightInd w:val="0"/>
              <w:spacing w:line="220" w:lineRule="exact"/>
              <w:ind w:leftChars="200" w:left="600" w:hangingChars="100" w:hanging="180"/>
              <w:jc w:val="left"/>
              <w:rPr>
                <w:rFonts w:hAnsi="ＭＳ ゴシック"/>
                <w:sz w:val="18"/>
                <w:szCs w:val="18"/>
              </w:rPr>
            </w:pPr>
            <w:r w:rsidRPr="00714ECB">
              <w:rPr>
                <w:rFonts w:hAnsi="ＭＳ ゴシック" w:hint="eastAsia"/>
                <w:sz w:val="18"/>
                <w:szCs w:val="18"/>
              </w:rPr>
              <w:t>・　うつの問題（基本チェックリストのうつに関連する(21)から(25)のいずれかの項目において</w:t>
            </w:r>
            <w:r>
              <w:rPr>
                <w:rFonts w:hAnsi="ＭＳ ゴシック" w:hint="eastAsia"/>
                <w:sz w:val="18"/>
                <w:szCs w:val="18"/>
              </w:rPr>
              <w:t>2</w:t>
            </w:r>
            <w:r w:rsidRPr="00714ECB">
              <w:rPr>
                <w:rFonts w:hAnsi="ＭＳ ゴシック" w:hint="eastAsia"/>
                <w:sz w:val="18"/>
                <w:szCs w:val="18"/>
              </w:rPr>
              <w:t>項目以上</w:t>
            </w:r>
            <w:r>
              <w:rPr>
                <w:rFonts w:hAnsi="ＭＳ ゴシック" w:hint="eastAsia"/>
                <w:sz w:val="18"/>
                <w:szCs w:val="18"/>
              </w:rPr>
              <w:t>「1</w:t>
            </w:r>
            <w:r w:rsidRPr="00714ECB">
              <w:rPr>
                <w:rFonts w:hAnsi="ＭＳ ゴシック" w:hint="eastAsia"/>
                <w:sz w:val="18"/>
                <w:szCs w:val="18"/>
              </w:rPr>
              <w:t>」に該当する者などを含む。）</w:t>
            </w:r>
          </w:p>
          <w:p w14:paraId="5D04C0FE" w14:textId="77777777" w:rsidR="005A222F" w:rsidRPr="00C709A7" w:rsidRDefault="005A222F" w:rsidP="005A222F">
            <w:pPr>
              <w:autoSpaceDE w:val="0"/>
              <w:autoSpaceDN w:val="0"/>
              <w:adjustRightInd w:val="0"/>
              <w:spacing w:line="220" w:lineRule="exact"/>
              <w:ind w:leftChars="300" w:left="630" w:firstLineChars="100" w:firstLine="180"/>
              <w:jc w:val="left"/>
              <w:rPr>
                <w:rFonts w:hAnsi="ＭＳ ゴシック"/>
                <w:sz w:val="18"/>
                <w:szCs w:val="18"/>
              </w:rPr>
            </w:pPr>
            <w:r w:rsidRPr="009971E1">
              <w:rPr>
                <w:rFonts w:hAnsi="ＭＳ ゴシック" w:hint="eastAsia"/>
                <w:sz w:val="18"/>
                <w:szCs w:val="16"/>
              </w:rPr>
              <w:t>概ね</w:t>
            </w:r>
            <w:r>
              <w:rPr>
                <w:rFonts w:hAnsi="ＭＳ ゴシック" w:cs="Arial" w:hint="eastAsia"/>
                <w:sz w:val="18"/>
                <w:szCs w:val="16"/>
              </w:rPr>
              <w:t>3</w:t>
            </w:r>
            <w:r w:rsidRPr="009971E1">
              <w:rPr>
                <w:rFonts w:hAnsi="ＭＳ ゴシック" w:hint="eastAsia"/>
                <w:sz w:val="18"/>
                <w:szCs w:val="16"/>
              </w:rPr>
              <w:t>月ごとの評価の結果、上記イからホまでのいずれかに該当する者であって、継続的に管理栄養士等がサービス提供を行うことにより、栄養改善の効果が期待できると認められるものについては、継続的に栄養改善サービスを提供する。</w:t>
            </w:r>
          </w:p>
        </w:tc>
        <w:tc>
          <w:tcPr>
            <w:tcW w:w="426" w:type="dxa"/>
            <w:shd w:val="clear" w:color="auto" w:fill="auto"/>
            <w:vAlign w:val="center"/>
          </w:tcPr>
          <w:p w14:paraId="1A6CA6AB"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5542B228"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7AB97FAB"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3963CCD7" w14:textId="77777777" w:rsidR="005A222F" w:rsidRPr="005D1E19" w:rsidRDefault="005A222F" w:rsidP="005A222F">
            <w:pPr>
              <w:rPr>
                <w:rFonts w:hAnsi="ＭＳ ゴシック"/>
                <w:sz w:val="18"/>
                <w:szCs w:val="18"/>
              </w:rPr>
            </w:pPr>
            <w:r w:rsidRPr="005D1E19">
              <w:rPr>
                <w:rFonts w:hAnsi="ＭＳ ゴシック" w:hint="eastAsia"/>
                <w:sz w:val="18"/>
                <w:szCs w:val="18"/>
              </w:rPr>
              <w:t>厚告19</w:t>
            </w:r>
          </w:p>
          <w:p w14:paraId="44B6288D" w14:textId="0E988F88"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z w:val="18"/>
                <w:szCs w:val="18"/>
              </w:rPr>
              <w:t>別表6注</w:t>
            </w:r>
            <w:r w:rsidR="007418AB" w:rsidRPr="005D1E19">
              <w:rPr>
                <w:rFonts w:hAnsi="ＭＳ ゴシック" w:hint="eastAsia"/>
                <w:sz w:val="18"/>
                <w:szCs w:val="18"/>
                <w:u w:val="single"/>
              </w:rPr>
              <w:t>18</w:t>
            </w:r>
          </w:p>
          <w:p w14:paraId="1B3E77E6" w14:textId="77777777" w:rsidR="005A222F" w:rsidRPr="005D1E19" w:rsidRDefault="005A222F" w:rsidP="005A222F">
            <w:pPr>
              <w:overflowPunct w:val="0"/>
              <w:autoSpaceDE w:val="0"/>
              <w:autoSpaceDN w:val="0"/>
              <w:jc w:val="left"/>
              <w:rPr>
                <w:rFonts w:hAnsi="ＭＳ ゴシック"/>
                <w:sz w:val="18"/>
                <w:szCs w:val="18"/>
              </w:rPr>
            </w:pPr>
            <w:r w:rsidRPr="005D1E19">
              <w:rPr>
                <w:rFonts w:hAnsi="ＭＳ ゴシック" w:hint="eastAsia"/>
                <w:spacing w:val="-4"/>
                <w:sz w:val="18"/>
                <w:szCs w:val="18"/>
              </w:rPr>
              <w:t>老企第36号</w:t>
            </w:r>
          </w:p>
          <w:p w14:paraId="468A81C1" w14:textId="21A139CB" w:rsidR="005A222F" w:rsidRPr="005D1E19" w:rsidRDefault="005A222F" w:rsidP="005A222F">
            <w:pPr>
              <w:rPr>
                <w:rFonts w:hAnsi="ＭＳ ゴシック"/>
                <w:w w:val="90"/>
                <w:sz w:val="18"/>
                <w:szCs w:val="18"/>
              </w:rPr>
            </w:pPr>
            <w:r w:rsidRPr="005D1E19">
              <w:rPr>
                <w:rFonts w:hAnsi="ＭＳ ゴシック" w:hint="eastAsia"/>
                <w:w w:val="90"/>
                <w:sz w:val="18"/>
                <w:szCs w:val="18"/>
              </w:rPr>
              <w:t>第2-7-(</w:t>
            </w:r>
            <w:r w:rsidR="007418AB" w:rsidRPr="005D1E19">
              <w:rPr>
                <w:rFonts w:hAnsi="ＭＳ ゴシック" w:hint="eastAsia"/>
                <w:w w:val="90"/>
                <w:sz w:val="18"/>
                <w:szCs w:val="18"/>
                <w:u w:val="single"/>
              </w:rPr>
              <w:t>18</w:t>
            </w:r>
            <w:r w:rsidRPr="005D1E19">
              <w:rPr>
                <w:rFonts w:hAnsi="ＭＳ ゴシック" w:hint="eastAsia"/>
                <w:w w:val="90"/>
                <w:sz w:val="18"/>
                <w:szCs w:val="18"/>
              </w:rPr>
              <w:t>)</w:t>
            </w:r>
          </w:p>
        </w:tc>
      </w:tr>
      <w:tr w:rsidR="005A222F" w:rsidRPr="00102D40" w14:paraId="2E5286E2" w14:textId="77777777" w:rsidTr="001E25BD">
        <w:tblPrEx>
          <w:tblCellMar>
            <w:left w:w="108" w:type="dxa"/>
            <w:right w:w="108" w:type="dxa"/>
          </w:tblCellMar>
          <w:tblLook w:val="04A0" w:firstRow="1" w:lastRow="0" w:firstColumn="1" w:lastColumn="0" w:noHBand="0" w:noVBand="1"/>
        </w:tblPrEx>
        <w:trPr>
          <w:trHeight w:val="6360"/>
        </w:trPr>
        <w:tc>
          <w:tcPr>
            <w:tcW w:w="2337" w:type="dxa"/>
            <w:vMerge/>
            <w:shd w:val="clear" w:color="auto" w:fill="auto"/>
          </w:tcPr>
          <w:p w14:paraId="0F8F9CB4" w14:textId="77777777" w:rsidR="005A222F" w:rsidRPr="00102D40" w:rsidRDefault="005A222F" w:rsidP="005A222F">
            <w:pPr>
              <w:rPr>
                <w:rFonts w:hAnsi="ＭＳ ゴシック"/>
                <w:sz w:val="18"/>
                <w:szCs w:val="18"/>
              </w:rPr>
            </w:pPr>
          </w:p>
        </w:tc>
        <w:tc>
          <w:tcPr>
            <w:tcW w:w="6246" w:type="dxa"/>
            <w:gridSpan w:val="2"/>
            <w:shd w:val="clear" w:color="auto" w:fill="auto"/>
          </w:tcPr>
          <w:p w14:paraId="137B64C8"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　栄養改善サービスの提供は、以下のイからヘまでに掲げる手順を経てなされていること。</w:t>
            </w:r>
          </w:p>
          <w:p w14:paraId="7FD619C1"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イ　利用者ごとの低栄養状態のリスクを、利用開始時に把握すること。</w:t>
            </w:r>
          </w:p>
          <w:p w14:paraId="53A6FDCB"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ロ　利用開始時に管理栄養士が中心となって、利用者ごとの摂食・嚥下機能及び食形態にも配慮しつつ、栄養状態に関する解決すべき課題の把握を行い、管理栄養士、看護職員、介護職員、生活相談員その他の職種の者が共同して、栄養食事相談に関する事項（食事に関する内容の説明等）、解決すべき栄養管理上の課題等に対し取り組むべき事項等を記載した栄養ケア計画を作成すること。作成した栄養ケア計画については、栄養改善サービスの対象となる利用者又はその家族に説明し、その同意を得ること。なお、通所介護においては、栄養ケア計画に相当する内容を通所介護計画の中に記載する場合は、その記載をもって栄養ケア計画の作成に代えることができるものとすること。</w:t>
            </w:r>
          </w:p>
          <w:p w14:paraId="4863382D"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ハ　栄養ケア計画に基づき、管理栄養士等が利用者ごとに栄養改善サービスを提供すること。その際、栄養ケア計画に実施上の問題点があれば直ちに当該計画を修正すること。</w:t>
            </w:r>
          </w:p>
          <w:p w14:paraId="216EF19D"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ニ　栄養改善サービスの提供に当たり、居宅における食事の状況を聞き取った結果、課題がある場合は、当該課題を解決するため、利用者又はその家族の同意を得て、当該利用者の居宅を訪問し、居宅での食事状況・食事環境等の具体的な課題の把握や、主として食事の準備をする者に対する栄養食事相談等の栄養改善サービスを提供すること。</w:t>
            </w:r>
          </w:p>
          <w:p w14:paraId="3837D0A7"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ホ　利用者の栄養状態に応じて、定期的に、利用者の生活機能の状況を検討し、概ね</w:t>
            </w:r>
            <w:r w:rsidRPr="005D1E19">
              <w:rPr>
                <w:rFonts w:hAnsi="ＭＳ ゴシック" w:cs="Arial" w:hint="eastAsia"/>
                <w:sz w:val="18"/>
                <w:szCs w:val="16"/>
              </w:rPr>
              <w:t>3</w:t>
            </w:r>
            <w:r w:rsidRPr="005D1E19">
              <w:rPr>
                <w:rFonts w:hAnsi="ＭＳ ゴシック" w:hint="eastAsia"/>
                <w:sz w:val="18"/>
                <w:szCs w:val="16"/>
              </w:rPr>
              <w:t>か月ごとに体重を測定する等により栄養状態の評価を行い、その結果を担当介護支援専門員や主治の医師に対して情報提供すること。</w:t>
            </w:r>
          </w:p>
          <w:p w14:paraId="504C6E7C" w14:textId="77777777" w:rsidR="005A222F" w:rsidRPr="005D1E19" w:rsidRDefault="005A222F" w:rsidP="005A222F">
            <w:pPr>
              <w:spacing w:line="220" w:lineRule="exact"/>
              <w:ind w:left="180" w:hangingChars="100" w:hanging="180"/>
              <w:jc w:val="left"/>
              <w:rPr>
                <w:rFonts w:hAnsi="ＭＳ ゴシック"/>
                <w:sz w:val="18"/>
                <w:szCs w:val="16"/>
              </w:rPr>
            </w:pPr>
            <w:r w:rsidRPr="005D1E19">
              <w:rPr>
                <w:rFonts w:hAnsi="ＭＳ ゴシック" w:hint="eastAsia"/>
                <w:sz w:val="18"/>
                <w:szCs w:val="16"/>
              </w:rPr>
              <w:t>ヘ　サービス提供の記録において、利用者ごとの栄養ケア計画に従い管理栄養士が利用者の栄養状態を定期的に記録する場合は、当該記録とは別に栄養改善加算の算定のために利用者の栄養状態を定期的に記録する必要はないものとすること。</w:t>
            </w:r>
          </w:p>
        </w:tc>
        <w:tc>
          <w:tcPr>
            <w:tcW w:w="426" w:type="dxa"/>
            <w:shd w:val="clear" w:color="auto" w:fill="auto"/>
            <w:vAlign w:val="center"/>
          </w:tcPr>
          <w:p w14:paraId="1F37606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2A79B1E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9AA88A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3E49BFDE" w14:textId="77777777" w:rsidR="005A222F" w:rsidRPr="00503677" w:rsidRDefault="005A222F" w:rsidP="005A222F">
            <w:pPr>
              <w:jc w:val="center"/>
              <w:rPr>
                <w:rFonts w:hAnsi="ＭＳ ゴシック"/>
                <w:sz w:val="18"/>
                <w:szCs w:val="18"/>
              </w:rPr>
            </w:pPr>
          </w:p>
        </w:tc>
      </w:tr>
      <w:tr w:rsidR="005A222F" w:rsidRPr="00102D40" w14:paraId="7C930232" w14:textId="77777777" w:rsidTr="001E25BD">
        <w:tblPrEx>
          <w:tblCellMar>
            <w:left w:w="108" w:type="dxa"/>
            <w:right w:w="108" w:type="dxa"/>
          </w:tblCellMar>
          <w:tblLook w:val="04A0" w:firstRow="1" w:lastRow="0" w:firstColumn="1" w:lastColumn="0" w:noHBand="0" w:noVBand="1"/>
        </w:tblPrEx>
        <w:trPr>
          <w:trHeight w:val="398"/>
        </w:trPr>
        <w:tc>
          <w:tcPr>
            <w:tcW w:w="2337" w:type="dxa"/>
            <w:vMerge/>
            <w:shd w:val="clear" w:color="auto" w:fill="auto"/>
          </w:tcPr>
          <w:p w14:paraId="2F0D60C6" w14:textId="77777777" w:rsidR="005A222F" w:rsidRPr="00102D40" w:rsidRDefault="005A222F" w:rsidP="005A222F">
            <w:pPr>
              <w:rPr>
                <w:rFonts w:hAnsi="ＭＳ ゴシック"/>
                <w:sz w:val="18"/>
                <w:szCs w:val="18"/>
              </w:rPr>
            </w:pPr>
          </w:p>
        </w:tc>
        <w:tc>
          <w:tcPr>
            <w:tcW w:w="6246" w:type="dxa"/>
            <w:gridSpan w:val="2"/>
            <w:shd w:val="clear" w:color="auto" w:fill="auto"/>
          </w:tcPr>
          <w:p w14:paraId="2F464926" w14:textId="77777777" w:rsidR="005A222F" w:rsidRPr="00D456CC" w:rsidRDefault="005A222F" w:rsidP="005A222F">
            <w:pPr>
              <w:pStyle w:val="a3"/>
              <w:spacing w:line="220" w:lineRule="exact"/>
              <w:rPr>
                <w:rFonts w:hAnsi="ＭＳ ゴシック"/>
                <w:sz w:val="18"/>
                <w:szCs w:val="18"/>
              </w:rPr>
            </w:pPr>
            <w:r w:rsidRPr="00D456CC">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3670F9A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2725E35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738E72F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3ADE4893" w14:textId="77777777" w:rsidR="005A222F" w:rsidRPr="00503677" w:rsidRDefault="005A222F" w:rsidP="005A222F">
            <w:pPr>
              <w:jc w:val="center"/>
              <w:rPr>
                <w:rFonts w:hAnsi="ＭＳ ゴシック"/>
                <w:sz w:val="18"/>
                <w:szCs w:val="18"/>
              </w:rPr>
            </w:pPr>
          </w:p>
        </w:tc>
      </w:tr>
      <w:tr w:rsidR="005A222F" w:rsidRPr="00102D40" w14:paraId="7E0D798B" w14:textId="77777777" w:rsidTr="00AE4174">
        <w:tblPrEx>
          <w:tblCellMar>
            <w:left w:w="108" w:type="dxa"/>
            <w:right w:w="108" w:type="dxa"/>
          </w:tblCellMar>
          <w:tblLook w:val="04A0" w:firstRow="1" w:lastRow="0" w:firstColumn="1" w:lastColumn="0" w:noHBand="0" w:noVBand="1"/>
        </w:tblPrEx>
        <w:trPr>
          <w:trHeight w:val="550"/>
        </w:trPr>
        <w:tc>
          <w:tcPr>
            <w:tcW w:w="2337" w:type="dxa"/>
            <w:vMerge w:val="restart"/>
            <w:shd w:val="clear" w:color="auto" w:fill="auto"/>
          </w:tcPr>
          <w:p w14:paraId="2EC82D5A" w14:textId="1A23EF44" w:rsidR="005A222F" w:rsidRPr="00C26926" w:rsidRDefault="005A222F" w:rsidP="005A222F">
            <w:pPr>
              <w:ind w:left="180" w:hangingChars="100" w:hanging="180"/>
              <w:rPr>
                <w:rFonts w:hAnsi="ＭＳ ゴシック"/>
                <w:sz w:val="18"/>
                <w:szCs w:val="18"/>
              </w:rPr>
            </w:pPr>
            <w:r w:rsidRPr="005D1E19">
              <w:rPr>
                <w:rFonts w:hAnsi="ＭＳ ゴシック" w:hint="eastAsia"/>
                <w:sz w:val="18"/>
                <w:szCs w:val="18"/>
                <w:u w:val="single"/>
              </w:rPr>
              <w:t>1</w:t>
            </w:r>
            <w:r w:rsidR="008363FF" w:rsidRPr="005D1E19">
              <w:rPr>
                <w:rFonts w:hAnsi="ＭＳ ゴシック" w:hint="eastAsia"/>
                <w:sz w:val="18"/>
                <w:szCs w:val="18"/>
                <w:u w:val="single"/>
              </w:rPr>
              <w:t>9</w:t>
            </w:r>
            <w:r w:rsidRPr="00D456CC">
              <w:rPr>
                <w:rFonts w:hAnsi="ＭＳ ゴシック" w:hint="eastAsia"/>
                <w:sz w:val="18"/>
                <w:szCs w:val="18"/>
              </w:rPr>
              <w:t xml:space="preserve">　</w:t>
            </w:r>
            <w:r w:rsidRPr="005D1E19">
              <w:rPr>
                <w:rFonts w:hAnsi="ＭＳ ゴシック" w:hint="eastAsia"/>
                <w:sz w:val="18"/>
                <w:szCs w:val="18"/>
              </w:rPr>
              <w:t>口腔・栄養スクリーニング加算</w:t>
            </w:r>
          </w:p>
        </w:tc>
        <w:tc>
          <w:tcPr>
            <w:tcW w:w="6246" w:type="dxa"/>
            <w:gridSpan w:val="2"/>
            <w:shd w:val="clear" w:color="auto" w:fill="auto"/>
          </w:tcPr>
          <w:p w14:paraId="5080B2D5" w14:textId="77777777" w:rsidR="005A222F" w:rsidRPr="00911C95" w:rsidRDefault="005A222F" w:rsidP="005A222F">
            <w:pPr>
              <w:pStyle w:val="a3"/>
              <w:spacing w:line="220" w:lineRule="exact"/>
              <w:rPr>
                <w:rFonts w:hAnsi="ＭＳ ゴシック"/>
                <w:sz w:val="18"/>
                <w:szCs w:val="18"/>
              </w:rPr>
            </w:pPr>
            <w:r>
              <w:rPr>
                <w:rFonts w:hAnsi="ＭＳ ゴシック" w:hint="eastAsia"/>
                <w:sz w:val="18"/>
                <w:szCs w:val="18"/>
              </w:rPr>
              <w:t>基準に適合する</w:t>
            </w:r>
            <w:r w:rsidRPr="00D456CC">
              <w:rPr>
                <w:rFonts w:hAnsi="ＭＳ ゴシック" w:hint="eastAsia"/>
                <w:sz w:val="18"/>
                <w:szCs w:val="18"/>
              </w:rPr>
              <w:t>事業所の従業者が、利用開始時及び利用中</w:t>
            </w:r>
            <w:r>
              <w:rPr>
                <w:rFonts w:hAnsi="ＭＳ ゴシック" w:hint="eastAsia"/>
                <w:sz w:val="18"/>
                <w:szCs w:val="18"/>
              </w:rPr>
              <w:t>6</w:t>
            </w:r>
            <w:r w:rsidRPr="00D456CC">
              <w:rPr>
                <w:rFonts w:hAnsi="ＭＳ ゴシック" w:hint="eastAsia"/>
                <w:sz w:val="18"/>
                <w:szCs w:val="18"/>
              </w:rPr>
              <w:t>月ごとに利用者の</w:t>
            </w:r>
            <w:r w:rsidRPr="00911C95">
              <w:rPr>
                <w:rFonts w:hAnsi="ＭＳ ゴシック" w:hint="eastAsia"/>
                <w:sz w:val="18"/>
                <w:szCs w:val="18"/>
              </w:rPr>
              <w:t>口腔の健康状態のスクリーニング又は栄養状態のスクリーニングを行った場合に、次に掲げる区分に応じ、1回につき次に掲げる単位数を所定単位数に加算しているか。</w:t>
            </w:r>
          </w:p>
          <w:p w14:paraId="745966C0" w14:textId="77777777" w:rsidR="005A222F" w:rsidRPr="00911C95" w:rsidRDefault="005A222F" w:rsidP="005A222F">
            <w:pPr>
              <w:pStyle w:val="a3"/>
              <w:spacing w:line="220" w:lineRule="exact"/>
              <w:rPr>
                <w:rFonts w:hAnsi="ＭＳ ゴシック"/>
                <w:sz w:val="18"/>
                <w:szCs w:val="18"/>
              </w:rPr>
            </w:pPr>
            <w:r w:rsidRPr="00911C95">
              <w:rPr>
                <w:rFonts w:hAnsi="ＭＳ ゴシック" w:hint="eastAsia"/>
                <w:sz w:val="18"/>
                <w:szCs w:val="18"/>
              </w:rPr>
              <w:t>イ　口腔・栄養スクリーニング加算（Ⅰ）　20単位</w:t>
            </w:r>
          </w:p>
          <w:p w14:paraId="24C7B7A2" w14:textId="77777777" w:rsidR="005A222F" w:rsidRPr="00911C95" w:rsidRDefault="005A222F" w:rsidP="005A222F">
            <w:pPr>
              <w:pStyle w:val="a3"/>
              <w:spacing w:line="220" w:lineRule="exact"/>
              <w:ind w:firstLineChars="100" w:firstLine="180"/>
              <w:rPr>
                <w:rFonts w:hAnsi="ＭＳ ゴシック"/>
                <w:sz w:val="18"/>
                <w:szCs w:val="18"/>
              </w:rPr>
            </w:pPr>
            <w:r w:rsidRPr="00911C95">
              <w:rPr>
                <w:rFonts w:hAnsi="ＭＳ ゴシック" w:hint="eastAsia"/>
                <w:sz w:val="18"/>
                <w:szCs w:val="18"/>
              </w:rPr>
              <w:t xml:space="preserve">　次に掲げる基準のいずれにも適合すること。</w:t>
            </w:r>
          </w:p>
          <w:p w14:paraId="1CDC7A46" w14:textId="77777777" w:rsidR="005A222F" w:rsidRPr="00911C95" w:rsidRDefault="005A222F" w:rsidP="005A222F">
            <w:pPr>
              <w:pStyle w:val="a3"/>
              <w:spacing w:line="220" w:lineRule="exact"/>
              <w:ind w:left="360" w:hangingChars="200" w:hanging="360"/>
              <w:rPr>
                <w:rFonts w:hAnsi="ＭＳ ゴシック"/>
                <w:sz w:val="18"/>
                <w:szCs w:val="18"/>
              </w:rPr>
            </w:pPr>
            <w:r w:rsidRPr="00911C95">
              <w:rPr>
                <w:rFonts w:hAnsi="ＭＳ ゴシック" w:hint="eastAsia"/>
                <w:sz w:val="18"/>
                <w:szCs w:val="18"/>
              </w:rPr>
              <w:t xml:space="preserve">　⑴　利用開始時及び利用中6月ごとに利用者の口腔の健康状態について確認を行い、当該利用者の口腔の健康状態に関する情報（当該利用者の口腔の健康状態が低下しているおそれのある場合にあっては、その改善に必要な情報を含む。）を当該利用者を担当する介護支援専門員に提供していること。</w:t>
            </w:r>
          </w:p>
          <w:p w14:paraId="514BA0A7" w14:textId="77777777" w:rsidR="005A222F" w:rsidRPr="00911C95" w:rsidRDefault="005A222F" w:rsidP="005A222F">
            <w:pPr>
              <w:pStyle w:val="a3"/>
              <w:spacing w:line="220" w:lineRule="exact"/>
              <w:ind w:left="360" w:hangingChars="200" w:hanging="360"/>
              <w:rPr>
                <w:rFonts w:hAnsi="ＭＳ ゴシック"/>
                <w:sz w:val="18"/>
                <w:szCs w:val="18"/>
              </w:rPr>
            </w:pPr>
            <w:r w:rsidRPr="00911C95">
              <w:rPr>
                <w:rFonts w:hAnsi="ＭＳ ゴシック" w:hint="eastAsia"/>
                <w:sz w:val="18"/>
                <w:szCs w:val="18"/>
              </w:rPr>
              <w:t xml:space="preserve">　⑵　利用開始時及び利用中6月ごとに利用者の栄養状態について確認を行い、当該利用者の栄養状態に関する情報（当該利用者が低栄養状態の場合にあっては、低栄養状態の改善に必要な情報を含む。）を当該利用者を担当する介護支援専門員に提供していること。</w:t>
            </w:r>
          </w:p>
          <w:p w14:paraId="5D5EFC9C" w14:textId="77777777" w:rsidR="005A222F" w:rsidRPr="00911C95" w:rsidRDefault="005A222F" w:rsidP="005A222F">
            <w:pPr>
              <w:pStyle w:val="a3"/>
              <w:spacing w:line="220" w:lineRule="exact"/>
              <w:ind w:left="360" w:hangingChars="200" w:hanging="360"/>
              <w:rPr>
                <w:rFonts w:hAnsi="ＭＳ ゴシック"/>
                <w:sz w:val="18"/>
                <w:szCs w:val="18"/>
              </w:rPr>
            </w:pPr>
            <w:r w:rsidRPr="00911C95">
              <w:rPr>
                <w:rFonts w:hAnsi="ＭＳ ゴシック" w:hint="eastAsia"/>
                <w:sz w:val="18"/>
                <w:szCs w:val="18"/>
              </w:rPr>
              <w:t xml:space="preserve">　⑶　定員超過利用・人員基準欠如に該当していないこと。</w:t>
            </w:r>
          </w:p>
          <w:p w14:paraId="200DD3A0" w14:textId="77777777" w:rsidR="005A222F" w:rsidRPr="00911C95" w:rsidRDefault="005A222F" w:rsidP="005A222F">
            <w:pPr>
              <w:pStyle w:val="a3"/>
              <w:spacing w:line="220" w:lineRule="exact"/>
              <w:ind w:left="360" w:hangingChars="200" w:hanging="360"/>
              <w:rPr>
                <w:rFonts w:hAnsi="ＭＳ ゴシック"/>
                <w:sz w:val="18"/>
                <w:szCs w:val="18"/>
              </w:rPr>
            </w:pPr>
            <w:r w:rsidRPr="00911C95">
              <w:rPr>
                <w:rFonts w:hAnsi="ＭＳ ゴシック" w:hint="eastAsia"/>
                <w:sz w:val="18"/>
                <w:szCs w:val="18"/>
              </w:rPr>
              <w:t xml:space="preserve">　⑷　算定日が属する月が、次のいずれにも該当しないこと。</w:t>
            </w:r>
          </w:p>
          <w:p w14:paraId="4D7C6AA1" w14:textId="7A3811E2"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①　栄養アセスメント加算を算定している</w:t>
            </w:r>
            <w:r w:rsidRPr="00911C95">
              <w:rPr>
                <w:rFonts w:hAnsi="ＭＳ ゴシック" w:hint="eastAsia"/>
                <w:sz w:val="18"/>
                <w:szCs w:val="18"/>
                <w:u w:val="single"/>
              </w:rPr>
              <w:t>間である</w:t>
            </w:r>
            <w:r w:rsidRPr="00911C95">
              <w:rPr>
                <w:rFonts w:hAnsi="ＭＳ ゴシック" w:hint="eastAsia"/>
                <w:sz w:val="18"/>
                <w:szCs w:val="18"/>
              </w:rPr>
              <w:t>又は当該利用者が栄養改善加算の算定に係る栄養改善サービス</w:t>
            </w:r>
            <w:r w:rsidR="00C74E83" w:rsidRPr="00911C95">
              <w:rPr>
                <w:rFonts w:hAnsi="ＭＳ ゴシック" w:hint="eastAsia"/>
                <w:sz w:val="18"/>
                <w:szCs w:val="18"/>
              </w:rPr>
              <w:t>を受けている間である若しくは当該栄養改善サービス</w:t>
            </w:r>
            <w:r w:rsidRPr="00911C95">
              <w:rPr>
                <w:rFonts w:hAnsi="ＭＳ ゴシック" w:hint="eastAsia"/>
                <w:sz w:val="18"/>
                <w:szCs w:val="18"/>
              </w:rPr>
              <w:t>が終了した日の属する月</w:t>
            </w:r>
            <w:r w:rsidRPr="00911C95">
              <w:rPr>
                <w:rFonts w:hAnsi="ＭＳ ゴシック" w:hint="eastAsia"/>
                <w:sz w:val="18"/>
                <w:szCs w:val="18"/>
                <w:u w:val="single"/>
              </w:rPr>
              <w:t>（栄養状態のスクリーニングを行った結果、栄養改善サービスが必要であると判断され、栄養改善サービスが開始された日の属する月を除く。）</w:t>
            </w:r>
            <w:r w:rsidRPr="00911C95">
              <w:rPr>
                <w:rFonts w:hAnsi="ＭＳ ゴシック" w:hint="eastAsia"/>
                <w:sz w:val="18"/>
                <w:szCs w:val="18"/>
              </w:rPr>
              <w:t>であること。</w:t>
            </w:r>
          </w:p>
          <w:p w14:paraId="39138399" w14:textId="7ED584F1" w:rsidR="005A222F" w:rsidRPr="00911C95" w:rsidRDefault="005A222F" w:rsidP="005A222F">
            <w:pPr>
              <w:pStyle w:val="a3"/>
              <w:spacing w:line="220" w:lineRule="exact"/>
              <w:ind w:left="540" w:hangingChars="300" w:hanging="540"/>
              <w:rPr>
                <w:rFonts w:hAnsi="ＭＳ ゴシック"/>
                <w:sz w:val="18"/>
                <w:szCs w:val="18"/>
                <w:u w:val="single"/>
              </w:rPr>
            </w:pPr>
            <w:r w:rsidRPr="00911C95">
              <w:rPr>
                <w:rFonts w:hAnsi="ＭＳ ゴシック" w:hint="eastAsia"/>
                <w:sz w:val="18"/>
                <w:szCs w:val="18"/>
              </w:rPr>
              <w:t xml:space="preserve">　　②　当該利用者が口腔機能向上加算の算定に係る口腔機能向上サービスを受けている間である又は当該口腔機能向上サービスが終了した日の属する月</w:t>
            </w:r>
            <w:r w:rsidRPr="00911C95">
              <w:rPr>
                <w:rFonts w:hAnsi="ＭＳ ゴシック" w:hint="eastAsia"/>
                <w:sz w:val="18"/>
                <w:szCs w:val="18"/>
                <w:u w:val="single"/>
              </w:rPr>
              <w:t>（口腔の健康状態のスクリーニングを行った結果、口腔機能向上サービスが必要であると判断され、口腔機能向上サービスが開始された日の属する月を除く。）</w:t>
            </w:r>
            <w:r w:rsidRPr="00911C95">
              <w:rPr>
                <w:rFonts w:hAnsi="ＭＳ ゴシック" w:hint="eastAsia"/>
                <w:sz w:val="18"/>
                <w:szCs w:val="18"/>
              </w:rPr>
              <w:t>であること。</w:t>
            </w:r>
          </w:p>
          <w:p w14:paraId="605A0816" w14:textId="22DF3D07" w:rsidR="005A222F" w:rsidRPr="00911C95" w:rsidRDefault="005A222F" w:rsidP="005A222F">
            <w:pPr>
              <w:pStyle w:val="a3"/>
              <w:spacing w:line="220" w:lineRule="exact"/>
              <w:ind w:left="540" w:hangingChars="300" w:hanging="540"/>
              <w:rPr>
                <w:rFonts w:hAnsi="ＭＳ ゴシック"/>
                <w:sz w:val="18"/>
                <w:szCs w:val="18"/>
                <w:u w:val="single"/>
              </w:rPr>
            </w:pPr>
            <w:r w:rsidRPr="00911C95">
              <w:rPr>
                <w:rFonts w:hAnsi="ＭＳ ゴシック" w:hint="eastAsia"/>
                <w:sz w:val="18"/>
                <w:szCs w:val="18"/>
              </w:rPr>
              <w:t xml:space="preserve">　</w:t>
            </w:r>
            <w:r w:rsidRPr="00911C95">
              <w:rPr>
                <w:rFonts w:hAnsi="ＭＳ ゴシック" w:hint="eastAsia"/>
                <w:sz w:val="18"/>
                <w:szCs w:val="18"/>
                <w:u w:val="single"/>
              </w:rPr>
              <w:t>⑸　他の介護サービスの事業所において、当該利用者について、口腔連携強化加算を算定していないこと。</w:t>
            </w:r>
          </w:p>
          <w:p w14:paraId="70163683" w14:textId="1F363D2C"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ロ　口腔・栄養スクリーニング加算（Ⅱ）　5単位</w:t>
            </w:r>
          </w:p>
          <w:p w14:paraId="38454E39"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次に掲げる基準のいずれかに適合すること。</w:t>
            </w:r>
          </w:p>
          <w:p w14:paraId="55D6ACE8"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⑴　次のいずれにも適合すること。</w:t>
            </w:r>
          </w:p>
          <w:p w14:paraId="27B43612"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①　イ⑴及び⑶に掲げる基準に適合すること。</w:t>
            </w:r>
          </w:p>
          <w:p w14:paraId="478B18B2" w14:textId="2E25F0F4"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②　算定日が属する月が、栄養アセスメント加算を算定している</w:t>
            </w:r>
            <w:r w:rsidRPr="00911C95">
              <w:rPr>
                <w:rFonts w:hAnsi="ＭＳ ゴシック" w:hint="eastAsia"/>
                <w:sz w:val="18"/>
                <w:szCs w:val="18"/>
                <w:u w:val="single"/>
              </w:rPr>
              <w:t>間である</w:t>
            </w:r>
            <w:r w:rsidRPr="00911C95">
              <w:rPr>
                <w:rFonts w:hAnsi="ＭＳ ゴシック" w:hint="eastAsia"/>
                <w:sz w:val="18"/>
                <w:szCs w:val="18"/>
              </w:rPr>
              <w:t>又は当該利用者が栄養改善加算の算定に係る栄養改善サービスを</w:t>
            </w:r>
            <w:r w:rsidRPr="00911C95">
              <w:rPr>
                <w:rFonts w:hAnsi="ＭＳ ゴシック" w:hint="eastAsia"/>
                <w:sz w:val="18"/>
                <w:szCs w:val="18"/>
              </w:rPr>
              <w:lastRenderedPageBreak/>
              <w:t>受けている間である若しくは当該栄養改善サービスが終了した日の属する月</w:t>
            </w:r>
            <w:r w:rsidRPr="00911C95">
              <w:rPr>
                <w:rFonts w:hAnsi="ＭＳ ゴシック" w:hint="eastAsia"/>
                <w:sz w:val="18"/>
                <w:szCs w:val="18"/>
                <w:u w:val="single"/>
              </w:rPr>
              <w:t>（栄養状態のスクリーニングを行った結果、栄養改善サービスが必要であると判断され、栄養改善サービスが開始された日の属する月を除く。）</w:t>
            </w:r>
            <w:r w:rsidRPr="00911C95">
              <w:rPr>
                <w:rFonts w:hAnsi="ＭＳ ゴシック" w:hint="eastAsia"/>
                <w:sz w:val="18"/>
                <w:szCs w:val="18"/>
              </w:rPr>
              <w:t>であること。</w:t>
            </w:r>
          </w:p>
          <w:p w14:paraId="3E3F3B6E"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算定日が属する月が、当該利用者が口腔機能向上加算の算定に係る口腔機能向上サービスを受けている間及び当該口腔機能向上サービスが終了した日の属する月ではないこと。</w:t>
            </w:r>
          </w:p>
          <w:p w14:paraId="1AD7D1D7"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⑵　次のいずれにも適合すること。</w:t>
            </w:r>
          </w:p>
          <w:p w14:paraId="6499E7A4"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①　イ⑵及び⑶に掲げる基準に適合すること。</w:t>
            </w:r>
          </w:p>
          <w:p w14:paraId="7F5863CD" w14:textId="77777777"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②　算定日が属する月が、栄養アセスメント加算を算定していない、かつ、当該利用者が栄養改善加算の算定に係る栄養改善サービスを受けている間又は当該栄養改善サービスが終了した日の属する月ではないこと。</w:t>
            </w:r>
          </w:p>
          <w:p w14:paraId="7CF9BEE2" w14:textId="0857FB41" w:rsidR="005A222F" w:rsidRPr="00911C95" w:rsidRDefault="005A222F" w:rsidP="005A222F">
            <w:pPr>
              <w:pStyle w:val="a3"/>
              <w:spacing w:line="220" w:lineRule="exact"/>
              <w:ind w:left="540" w:hangingChars="300" w:hanging="540"/>
              <w:rPr>
                <w:rFonts w:hAnsi="ＭＳ ゴシック"/>
                <w:sz w:val="18"/>
                <w:szCs w:val="18"/>
                <w:u w:val="single"/>
              </w:rPr>
            </w:pPr>
            <w:r w:rsidRPr="00911C95">
              <w:rPr>
                <w:rFonts w:hAnsi="ＭＳ ゴシック" w:hint="eastAsia"/>
                <w:sz w:val="18"/>
                <w:szCs w:val="18"/>
              </w:rPr>
              <w:t xml:space="preserve">　　③　算定日が属する月が、当該利用者が口腔機能向上加算の算定に係る口腔機能向上サービスを受けている間及び当該口腔機能向上サービスが終了した日の属する月</w:t>
            </w:r>
            <w:r w:rsidRPr="00911C95">
              <w:rPr>
                <w:rFonts w:hAnsi="ＭＳ ゴシック" w:hint="eastAsia"/>
                <w:sz w:val="18"/>
                <w:szCs w:val="18"/>
                <w:u w:val="single"/>
              </w:rPr>
              <w:t>（口腔の健康状態のスクリーニングを行った結果、口腔機能向上サービスが必要であると判断され、口腔機能向上サービスが開始された日の属する月を除く。）</w:t>
            </w:r>
            <w:r w:rsidRPr="00911C95">
              <w:rPr>
                <w:rFonts w:hAnsi="ＭＳ ゴシック" w:hint="eastAsia"/>
                <w:sz w:val="18"/>
                <w:szCs w:val="18"/>
              </w:rPr>
              <w:t>であること。</w:t>
            </w:r>
          </w:p>
          <w:p w14:paraId="324EA077" w14:textId="7A68C3A8" w:rsidR="005A222F" w:rsidRPr="00911C95" w:rsidRDefault="005A222F" w:rsidP="005A222F">
            <w:pPr>
              <w:pStyle w:val="a3"/>
              <w:spacing w:line="220" w:lineRule="exact"/>
              <w:ind w:left="540" w:hangingChars="300" w:hanging="540"/>
              <w:rPr>
                <w:rFonts w:hAnsi="ＭＳ ゴシック"/>
                <w:sz w:val="18"/>
                <w:szCs w:val="18"/>
              </w:rPr>
            </w:pPr>
            <w:r w:rsidRPr="00911C95">
              <w:rPr>
                <w:rFonts w:hAnsi="ＭＳ ゴシック" w:hint="eastAsia"/>
                <w:sz w:val="18"/>
                <w:szCs w:val="18"/>
              </w:rPr>
              <w:t xml:space="preserve">　　</w:t>
            </w:r>
            <w:r w:rsidRPr="00911C95">
              <w:rPr>
                <w:rFonts w:hAnsi="ＭＳ ゴシック" w:hint="eastAsia"/>
                <w:sz w:val="18"/>
                <w:szCs w:val="18"/>
                <w:u w:val="single"/>
              </w:rPr>
              <w:t>④　他の介護サービスの事業所において、当該利用者について、口腔連携強化加算を算定していないこと。</w:t>
            </w:r>
          </w:p>
          <w:p w14:paraId="141CD76B" w14:textId="376580F8" w:rsidR="005A222F" w:rsidRPr="00911C95" w:rsidRDefault="005A222F" w:rsidP="005A222F">
            <w:pPr>
              <w:adjustRightInd w:val="0"/>
              <w:snapToGrid w:val="0"/>
              <w:spacing w:line="40" w:lineRule="atLeast"/>
              <w:ind w:left="180" w:hangingChars="100" w:hanging="180"/>
              <w:rPr>
                <w:rFonts w:hAnsi="ＭＳ ゴシック"/>
                <w:sz w:val="18"/>
                <w:szCs w:val="16"/>
                <w:u w:val="single"/>
              </w:rPr>
            </w:pPr>
            <w:r w:rsidRPr="00911C95">
              <w:rPr>
                <w:rFonts w:hAnsi="ＭＳ ゴシック" w:hint="eastAsia"/>
                <w:sz w:val="18"/>
                <w:szCs w:val="16"/>
              </w:rPr>
              <w:t>※　口腔・栄養スクリーニングの算定に係る口腔の健康状態のスクリーニング（以下「口腔スクリーニング」という。）及び栄養状態のスクリーニング（以下「栄養スクリーニング」という。）は、利用者ごとに行われるケアマネジメントの一環として行われることに留意すること。</w:t>
            </w:r>
            <w:r w:rsidRPr="00911C95">
              <w:rPr>
                <w:rFonts w:hAnsi="ＭＳ ゴシック" w:hint="eastAsia"/>
                <w:sz w:val="18"/>
                <w:szCs w:val="16"/>
                <w:u w:val="single"/>
              </w:rPr>
              <w:t>なお、介護職員等は、利用者全員の口腔の健康状態及び栄養状態を継続的に把握すること。</w:t>
            </w:r>
          </w:p>
          <w:p w14:paraId="3180EC54"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口腔スクリーニング及び栄養スクリーニングは、利用者に対して、原則として一体的に実施すべきものであること。ただし、上記ロに規定する場合にあっては、口腔スクリーニング又は栄養スクリーニングの一方のみを行い、口腔・栄養スクリーニング加算（Ⅱ）を算定することができる。</w:t>
            </w:r>
          </w:p>
          <w:p w14:paraId="39F71ECB" w14:textId="77777777" w:rsidR="005A222F"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口腔スクリーニング及び栄養スクリーニングを行う</w:t>
            </w:r>
            <w:r>
              <w:rPr>
                <w:rFonts w:hAnsi="ＭＳ ゴシック" w:hint="eastAsia"/>
                <w:sz w:val="18"/>
                <w:szCs w:val="16"/>
              </w:rPr>
              <w:t>に当たっては、</w:t>
            </w:r>
            <w:r w:rsidRPr="009769C3">
              <w:rPr>
                <w:rFonts w:hAnsi="ＭＳ ゴシック" w:hint="eastAsia"/>
                <w:sz w:val="18"/>
                <w:szCs w:val="16"/>
              </w:rPr>
              <w:t>利用者について、</w:t>
            </w:r>
            <w:r>
              <w:rPr>
                <w:rFonts w:hAnsi="ＭＳ ゴシック" w:hint="eastAsia"/>
                <w:sz w:val="18"/>
                <w:szCs w:val="16"/>
              </w:rPr>
              <w:t>それぞれ</w:t>
            </w:r>
            <w:r w:rsidRPr="009769C3">
              <w:rPr>
                <w:rFonts w:hAnsi="ＭＳ ゴシック" w:hint="eastAsia"/>
                <w:sz w:val="18"/>
                <w:szCs w:val="16"/>
              </w:rPr>
              <w:t>次に掲げる確認を行い、確認した情報を介護支援専門員に対し、提供すること。</w:t>
            </w:r>
          </w:p>
          <w:p w14:paraId="58652823"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Pr>
                <w:rFonts w:hAnsi="ＭＳ ゴシック" w:hint="eastAsia"/>
                <w:sz w:val="18"/>
                <w:szCs w:val="16"/>
              </w:rPr>
              <w:t xml:space="preserve">　</w:t>
            </w:r>
            <w:r w:rsidRPr="00911C95">
              <w:rPr>
                <w:rFonts w:hAnsi="ＭＳ ゴシック" w:hint="eastAsia"/>
                <w:sz w:val="18"/>
                <w:szCs w:val="16"/>
              </w:rPr>
              <w:t>イ　口腔スクリーニング</w:t>
            </w:r>
          </w:p>
          <w:p w14:paraId="3BC1B11D"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xml:space="preserve">　　ａ　硬いものを避け、柔らかいものばかりを中心に食べる者</w:t>
            </w:r>
          </w:p>
          <w:p w14:paraId="10B47CAE"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xml:space="preserve">　　ｂ　入れ歯を使っている者</w:t>
            </w:r>
          </w:p>
          <w:p w14:paraId="771FDC33"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xml:space="preserve">　　Ｃ　むせやすい者</w:t>
            </w:r>
          </w:p>
          <w:p w14:paraId="1C4F8B30"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11C95">
              <w:rPr>
                <w:rFonts w:hAnsi="ＭＳ ゴシック" w:hint="eastAsia"/>
                <w:sz w:val="18"/>
                <w:szCs w:val="16"/>
              </w:rPr>
              <w:t xml:space="preserve">　ロ　栄養スクリーニング</w:t>
            </w:r>
          </w:p>
          <w:p w14:paraId="329B7140" w14:textId="77777777" w:rsidR="005A222F" w:rsidRPr="001C6FCA" w:rsidRDefault="005A222F" w:rsidP="005A222F">
            <w:pPr>
              <w:adjustRightInd w:val="0"/>
              <w:snapToGrid w:val="0"/>
              <w:spacing w:line="40" w:lineRule="atLeast"/>
              <w:ind w:left="180" w:hangingChars="100" w:hanging="180"/>
              <w:rPr>
                <w:rFonts w:hAnsi="ＭＳ ゴシック"/>
                <w:sz w:val="18"/>
                <w:szCs w:val="16"/>
              </w:rPr>
            </w:pPr>
            <w:r>
              <w:rPr>
                <w:rFonts w:hAnsi="ＭＳ ゴシック" w:hint="eastAsia"/>
                <w:sz w:val="18"/>
                <w:szCs w:val="16"/>
              </w:rPr>
              <w:t xml:space="preserve">　　ａ　</w:t>
            </w:r>
            <w:r w:rsidRPr="009769C3">
              <w:rPr>
                <w:rFonts w:hAnsi="ＭＳ ゴシック" w:hint="eastAsia"/>
                <w:sz w:val="18"/>
                <w:szCs w:val="16"/>
              </w:rPr>
              <w:t>ＢＭＩが18.5 未満である者</w:t>
            </w:r>
          </w:p>
          <w:p w14:paraId="105482AA" w14:textId="77777777" w:rsidR="005A222F" w:rsidRDefault="005A222F" w:rsidP="005A222F">
            <w:pPr>
              <w:adjustRightInd w:val="0"/>
              <w:snapToGrid w:val="0"/>
              <w:spacing w:line="40" w:lineRule="atLeast"/>
              <w:ind w:leftChars="176" w:left="550" w:hangingChars="100" w:hanging="180"/>
              <w:rPr>
                <w:rFonts w:hAnsi="ＭＳ ゴシック"/>
                <w:sz w:val="18"/>
                <w:szCs w:val="16"/>
              </w:rPr>
            </w:pPr>
            <w:r>
              <w:rPr>
                <w:rFonts w:hAnsi="ＭＳ ゴシック" w:hint="eastAsia"/>
                <w:sz w:val="18"/>
                <w:szCs w:val="16"/>
              </w:rPr>
              <w:t>ｂ</w:t>
            </w:r>
            <w:r w:rsidRPr="009769C3">
              <w:rPr>
                <w:rFonts w:hAnsi="ＭＳ ゴシック" w:hint="eastAsia"/>
                <w:sz w:val="18"/>
                <w:szCs w:val="16"/>
              </w:rPr>
              <w:t xml:space="preserve">　</w:t>
            </w:r>
            <w:r>
              <w:rPr>
                <w:rFonts w:hAnsi="ＭＳ ゴシック" w:hint="eastAsia"/>
                <w:sz w:val="18"/>
                <w:szCs w:val="16"/>
              </w:rPr>
              <w:t>1</w:t>
            </w:r>
            <w:r w:rsidRPr="009769C3">
              <w:rPr>
                <w:rFonts w:hAnsi="ＭＳ ゴシック" w:hint="eastAsia"/>
                <w:sz w:val="18"/>
                <w:szCs w:val="16"/>
              </w:rPr>
              <w:t>～</w:t>
            </w:r>
            <w:r>
              <w:rPr>
                <w:rFonts w:hAnsi="ＭＳ ゴシック" w:hint="eastAsia"/>
                <w:sz w:val="18"/>
                <w:szCs w:val="16"/>
              </w:rPr>
              <w:t>6</w:t>
            </w:r>
            <w:r w:rsidRPr="009769C3">
              <w:rPr>
                <w:rFonts w:hAnsi="ＭＳ ゴシック" w:hint="eastAsia"/>
                <w:sz w:val="18"/>
                <w:szCs w:val="16"/>
              </w:rPr>
              <w:t>月間で</w:t>
            </w:r>
            <w:r>
              <w:rPr>
                <w:rFonts w:hAnsi="ＭＳ ゴシック" w:hint="eastAsia"/>
                <w:sz w:val="18"/>
                <w:szCs w:val="16"/>
              </w:rPr>
              <w:t>3</w:t>
            </w:r>
            <w:r w:rsidRPr="009769C3">
              <w:rPr>
                <w:rFonts w:hAnsi="ＭＳ ゴシック" w:hint="eastAsia"/>
                <w:sz w:val="18"/>
                <w:szCs w:val="16"/>
              </w:rPr>
              <w:t>％以上の体重の減少が認められる者又は「地域支援事業の実施について」に規定する基本チェックリストのNo.11 の項目が「</w:t>
            </w:r>
            <w:r>
              <w:rPr>
                <w:rFonts w:hAnsi="ＭＳ ゴシック" w:hint="eastAsia"/>
                <w:sz w:val="18"/>
                <w:szCs w:val="16"/>
              </w:rPr>
              <w:t>1</w:t>
            </w:r>
            <w:r w:rsidRPr="009769C3">
              <w:rPr>
                <w:rFonts w:hAnsi="ＭＳ ゴシック" w:hint="eastAsia"/>
                <w:sz w:val="18"/>
                <w:szCs w:val="16"/>
              </w:rPr>
              <w:t>」に該当する者</w:t>
            </w:r>
          </w:p>
          <w:p w14:paraId="15256224" w14:textId="77777777" w:rsidR="005A222F" w:rsidRPr="009769C3" w:rsidRDefault="005A222F" w:rsidP="005A222F">
            <w:pPr>
              <w:adjustRightInd w:val="0"/>
              <w:snapToGrid w:val="0"/>
              <w:spacing w:line="40" w:lineRule="atLeast"/>
              <w:ind w:leftChars="176" w:left="550" w:hangingChars="100" w:hanging="180"/>
              <w:rPr>
                <w:rFonts w:hAnsi="ＭＳ ゴシック"/>
                <w:sz w:val="18"/>
                <w:szCs w:val="16"/>
              </w:rPr>
            </w:pPr>
            <w:r>
              <w:rPr>
                <w:rFonts w:hAnsi="ＭＳ ゴシック" w:hint="eastAsia"/>
                <w:sz w:val="18"/>
                <w:szCs w:val="16"/>
              </w:rPr>
              <w:t xml:space="preserve">Ｃ　</w:t>
            </w:r>
            <w:r w:rsidRPr="009769C3">
              <w:rPr>
                <w:rFonts w:hAnsi="ＭＳ ゴシック" w:hint="eastAsia"/>
                <w:sz w:val="18"/>
                <w:szCs w:val="16"/>
              </w:rPr>
              <w:t>血清アルブミン値が3.5g/dl以下である者（検査値が分かる場合）</w:t>
            </w:r>
          </w:p>
          <w:p w14:paraId="5632C343" w14:textId="77777777" w:rsidR="005A222F" w:rsidRPr="009769C3" w:rsidRDefault="005A222F" w:rsidP="005A222F">
            <w:pPr>
              <w:autoSpaceDE w:val="0"/>
              <w:autoSpaceDN w:val="0"/>
              <w:adjustRightInd w:val="0"/>
              <w:spacing w:line="220" w:lineRule="exact"/>
              <w:ind w:leftChars="176" w:left="370"/>
              <w:jc w:val="left"/>
              <w:rPr>
                <w:rFonts w:hAnsi="ＭＳ ゴシック"/>
                <w:sz w:val="18"/>
                <w:szCs w:val="16"/>
              </w:rPr>
            </w:pPr>
            <w:r>
              <w:rPr>
                <w:rFonts w:hAnsi="ＭＳ ゴシック" w:hint="eastAsia"/>
                <w:sz w:val="18"/>
                <w:szCs w:val="16"/>
              </w:rPr>
              <w:t xml:space="preserve">ｄ　</w:t>
            </w:r>
            <w:r w:rsidRPr="009769C3">
              <w:rPr>
                <w:rFonts w:hAnsi="ＭＳ ゴシック" w:hint="eastAsia"/>
                <w:sz w:val="18"/>
                <w:szCs w:val="16"/>
              </w:rPr>
              <w:t>食事摂取量が不良（75％以下）である者</w:t>
            </w:r>
          </w:p>
          <w:p w14:paraId="7479C66A" w14:textId="77777777" w:rsidR="005A222F" w:rsidRPr="00911C95" w:rsidRDefault="005A222F" w:rsidP="005A222F">
            <w:pPr>
              <w:adjustRightInd w:val="0"/>
              <w:snapToGrid w:val="0"/>
              <w:spacing w:line="40" w:lineRule="atLeast"/>
              <w:ind w:left="180" w:hangingChars="100" w:hanging="180"/>
              <w:rPr>
                <w:rFonts w:hAnsi="ＭＳ ゴシック"/>
                <w:sz w:val="18"/>
                <w:szCs w:val="16"/>
              </w:rPr>
            </w:pPr>
            <w:r w:rsidRPr="009769C3">
              <w:rPr>
                <w:rFonts w:hAnsi="ＭＳ ゴシック" w:hint="eastAsia"/>
                <w:sz w:val="18"/>
                <w:szCs w:val="16"/>
              </w:rPr>
              <w:t xml:space="preserve">※　</w:t>
            </w:r>
            <w:r w:rsidRPr="00911C95">
              <w:rPr>
                <w:rFonts w:hAnsi="ＭＳ ゴシック" w:hint="eastAsia"/>
                <w:sz w:val="18"/>
                <w:szCs w:val="16"/>
              </w:rPr>
              <w:t>口腔・栄養スクリーニング加算の算定を行う事業所については、サービス担当者会議で決定することとし、原則として、当該事業所が当該加算に基づく口腔スクリーニング又は栄養スクリーニングを継続的に実施すること。</w:t>
            </w:r>
          </w:p>
          <w:p w14:paraId="7EBDD1FB" w14:textId="77777777" w:rsidR="005A222F" w:rsidRPr="00D456CC" w:rsidRDefault="005A222F" w:rsidP="005A222F">
            <w:pPr>
              <w:adjustRightInd w:val="0"/>
              <w:snapToGrid w:val="0"/>
              <w:spacing w:line="40" w:lineRule="atLeast"/>
              <w:ind w:left="180" w:hangingChars="100" w:hanging="180"/>
              <w:rPr>
                <w:rFonts w:hAnsi="ＭＳ ゴシック"/>
                <w:sz w:val="16"/>
                <w:szCs w:val="16"/>
              </w:rPr>
            </w:pPr>
            <w:r w:rsidRPr="00911C95">
              <w:rPr>
                <w:rFonts w:hAnsi="ＭＳ ゴシック" w:hint="eastAsia"/>
                <w:sz w:val="18"/>
                <w:szCs w:val="16"/>
              </w:rPr>
              <w:t>※　口腔・栄養スクリーニング加算に基づく口腔スクリーニング又は栄養スクリーニングの結果、栄養改善加算の算定に係る栄養改善サービス又は口腔機能向上加算の算定に係る口腔機能向上サービスの提供が必要と判断された場合は、口腔・栄養スクリーニング加算の算定月でも栄養改善加算又は口腔機能向上加算を算定できる。</w:t>
            </w:r>
          </w:p>
        </w:tc>
        <w:tc>
          <w:tcPr>
            <w:tcW w:w="426" w:type="dxa"/>
            <w:shd w:val="clear" w:color="auto" w:fill="auto"/>
            <w:vAlign w:val="center"/>
          </w:tcPr>
          <w:p w14:paraId="532D8597"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14:paraId="146AD1F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6106B279"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58F9A472" w14:textId="77777777" w:rsidR="005A222F" w:rsidRPr="00911C95" w:rsidRDefault="005A222F" w:rsidP="005A222F">
            <w:pPr>
              <w:rPr>
                <w:rFonts w:hAnsi="ＭＳ ゴシック"/>
                <w:sz w:val="18"/>
                <w:szCs w:val="18"/>
              </w:rPr>
            </w:pPr>
            <w:r w:rsidRPr="00911C95">
              <w:rPr>
                <w:rFonts w:hAnsi="ＭＳ ゴシック" w:hint="eastAsia"/>
                <w:sz w:val="18"/>
                <w:szCs w:val="18"/>
              </w:rPr>
              <w:t>厚告19</w:t>
            </w:r>
          </w:p>
          <w:p w14:paraId="7C26971B" w14:textId="7EB7CA33" w:rsidR="005A222F" w:rsidRPr="00911C95" w:rsidRDefault="005A222F" w:rsidP="005A222F">
            <w:pPr>
              <w:overflowPunct w:val="0"/>
              <w:autoSpaceDE w:val="0"/>
              <w:autoSpaceDN w:val="0"/>
              <w:jc w:val="left"/>
              <w:rPr>
                <w:rFonts w:hAnsi="ＭＳ ゴシック"/>
                <w:sz w:val="18"/>
                <w:szCs w:val="18"/>
              </w:rPr>
            </w:pPr>
            <w:r w:rsidRPr="00911C95">
              <w:rPr>
                <w:rFonts w:hAnsi="ＭＳ ゴシック" w:hint="eastAsia"/>
                <w:sz w:val="18"/>
                <w:szCs w:val="18"/>
              </w:rPr>
              <w:t>別表6注</w:t>
            </w:r>
            <w:r w:rsidR="007418AB" w:rsidRPr="00911C95">
              <w:rPr>
                <w:rFonts w:hAnsi="ＭＳ ゴシック" w:hint="eastAsia"/>
                <w:sz w:val="18"/>
                <w:szCs w:val="18"/>
                <w:u w:val="single"/>
              </w:rPr>
              <w:t>19</w:t>
            </w:r>
          </w:p>
          <w:p w14:paraId="6F7FE403" w14:textId="77777777" w:rsidR="005A222F" w:rsidRPr="00911C95" w:rsidRDefault="005A222F" w:rsidP="005A222F">
            <w:pPr>
              <w:overflowPunct w:val="0"/>
              <w:autoSpaceDE w:val="0"/>
              <w:autoSpaceDN w:val="0"/>
              <w:jc w:val="left"/>
              <w:rPr>
                <w:rFonts w:hAnsi="ＭＳ ゴシック"/>
                <w:sz w:val="18"/>
                <w:szCs w:val="18"/>
              </w:rPr>
            </w:pPr>
            <w:r w:rsidRPr="00911C95">
              <w:rPr>
                <w:rFonts w:hAnsi="ＭＳ ゴシック" w:hint="eastAsia"/>
                <w:spacing w:val="-4"/>
                <w:sz w:val="18"/>
                <w:szCs w:val="18"/>
              </w:rPr>
              <w:t>老企第36号</w:t>
            </w:r>
          </w:p>
          <w:p w14:paraId="185B3503" w14:textId="674CF9CD" w:rsidR="005A222F" w:rsidRPr="00911C95" w:rsidRDefault="005A222F" w:rsidP="005A222F">
            <w:pPr>
              <w:rPr>
                <w:rFonts w:hAnsi="ＭＳ ゴシック"/>
                <w:w w:val="90"/>
                <w:sz w:val="18"/>
                <w:szCs w:val="18"/>
              </w:rPr>
            </w:pPr>
            <w:r w:rsidRPr="00911C95">
              <w:rPr>
                <w:rFonts w:hAnsi="ＭＳ ゴシック" w:hint="eastAsia"/>
                <w:w w:val="90"/>
                <w:sz w:val="18"/>
                <w:szCs w:val="18"/>
              </w:rPr>
              <w:t>第2-7-(</w:t>
            </w:r>
            <w:r w:rsidR="007418AB" w:rsidRPr="00911C95">
              <w:rPr>
                <w:rFonts w:hAnsi="ＭＳ ゴシック" w:hint="eastAsia"/>
                <w:w w:val="90"/>
                <w:sz w:val="18"/>
                <w:szCs w:val="18"/>
                <w:u w:val="single"/>
              </w:rPr>
              <w:t>19</w:t>
            </w:r>
            <w:r w:rsidRPr="00911C95">
              <w:rPr>
                <w:rFonts w:hAnsi="ＭＳ ゴシック" w:hint="eastAsia"/>
                <w:w w:val="90"/>
                <w:sz w:val="18"/>
                <w:szCs w:val="18"/>
              </w:rPr>
              <w:t>)</w:t>
            </w:r>
          </w:p>
        </w:tc>
      </w:tr>
      <w:tr w:rsidR="005A222F" w:rsidRPr="00102D40" w14:paraId="44FE0EA8" w14:textId="77777777" w:rsidTr="00E90FC9">
        <w:tblPrEx>
          <w:tblCellMar>
            <w:left w:w="108" w:type="dxa"/>
            <w:right w:w="108" w:type="dxa"/>
          </w:tblCellMar>
          <w:tblLook w:val="04A0" w:firstRow="1" w:lastRow="0" w:firstColumn="1" w:lastColumn="0" w:noHBand="0" w:noVBand="1"/>
        </w:tblPrEx>
        <w:trPr>
          <w:trHeight w:val="550"/>
        </w:trPr>
        <w:tc>
          <w:tcPr>
            <w:tcW w:w="2337" w:type="dxa"/>
            <w:vMerge/>
            <w:shd w:val="clear" w:color="auto" w:fill="auto"/>
          </w:tcPr>
          <w:p w14:paraId="65FCD84F" w14:textId="77777777" w:rsidR="005A222F" w:rsidRPr="00D456CC" w:rsidRDefault="005A222F" w:rsidP="005A222F">
            <w:pPr>
              <w:ind w:left="180" w:hangingChars="100" w:hanging="180"/>
              <w:rPr>
                <w:rFonts w:hAnsi="ＭＳ ゴシック"/>
                <w:sz w:val="18"/>
                <w:szCs w:val="18"/>
              </w:rPr>
            </w:pPr>
          </w:p>
        </w:tc>
        <w:tc>
          <w:tcPr>
            <w:tcW w:w="6246" w:type="dxa"/>
            <w:gridSpan w:val="2"/>
            <w:shd w:val="clear" w:color="auto" w:fill="auto"/>
          </w:tcPr>
          <w:p w14:paraId="300330A2" w14:textId="77777777" w:rsidR="005A222F" w:rsidRDefault="005A222F" w:rsidP="005A222F">
            <w:pPr>
              <w:pStyle w:val="a3"/>
              <w:spacing w:line="220" w:lineRule="exact"/>
              <w:rPr>
                <w:rFonts w:hAnsi="ＭＳ ゴシック"/>
                <w:sz w:val="18"/>
                <w:szCs w:val="18"/>
              </w:rPr>
            </w:pPr>
            <w:r w:rsidRPr="00D456CC">
              <w:rPr>
                <w:rFonts w:hAnsi="ＭＳ ゴシック" w:hint="eastAsia"/>
                <w:sz w:val="18"/>
                <w:szCs w:val="18"/>
              </w:rPr>
              <w:t>利用者について、当該事業所以外で既に</w:t>
            </w:r>
            <w:r w:rsidRPr="00911C95">
              <w:rPr>
                <w:rFonts w:hAnsi="ＭＳ ゴシック" w:hint="eastAsia"/>
                <w:sz w:val="18"/>
                <w:szCs w:val="18"/>
              </w:rPr>
              <w:t>口腔・</w:t>
            </w:r>
            <w:r w:rsidRPr="00D456CC">
              <w:rPr>
                <w:rFonts w:hAnsi="ＭＳ ゴシック" w:hint="eastAsia"/>
                <w:sz w:val="18"/>
                <w:szCs w:val="18"/>
              </w:rPr>
              <w:t>栄養スクリーニング加算を算定している場合にあっては算定</w:t>
            </w:r>
            <w:r>
              <w:rPr>
                <w:rFonts w:hAnsi="ＭＳ ゴシック" w:hint="eastAsia"/>
                <w:sz w:val="18"/>
                <w:szCs w:val="18"/>
              </w:rPr>
              <w:t>していないか。</w:t>
            </w:r>
          </w:p>
        </w:tc>
        <w:tc>
          <w:tcPr>
            <w:tcW w:w="426" w:type="dxa"/>
            <w:shd w:val="clear" w:color="auto" w:fill="auto"/>
            <w:vAlign w:val="center"/>
          </w:tcPr>
          <w:p w14:paraId="056D79D7"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5" w:type="dxa"/>
            <w:shd w:val="clear" w:color="auto" w:fill="auto"/>
            <w:vAlign w:val="center"/>
          </w:tcPr>
          <w:p w14:paraId="53E7EF6B"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03D8AC33"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shd w:val="clear" w:color="auto" w:fill="auto"/>
          </w:tcPr>
          <w:p w14:paraId="2A52C937" w14:textId="77777777" w:rsidR="005A222F" w:rsidRPr="00503677" w:rsidRDefault="005A222F" w:rsidP="005A222F">
            <w:pPr>
              <w:rPr>
                <w:rFonts w:hAnsi="ＭＳ ゴシック"/>
                <w:sz w:val="18"/>
                <w:szCs w:val="18"/>
              </w:rPr>
            </w:pPr>
          </w:p>
        </w:tc>
      </w:tr>
      <w:tr w:rsidR="005A222F" w:rsidRPr="00102D40" w14:paraId="3FD04427" w14:textId="77777777" w:rsidTr="009F7F61">
        <w:tblPrEx>
          <w:tblCellMar>
            <w:left w:w="108" w:type="dxa"/>
            <w:right w:w="108" w:type="dxa"/>
          </w:tblCellMar>
          <w:tblLook w:val="04A0" w:firstRow="1" w:lastRow="0" w:firstColumn="1" w:lastColumn="0" w:noHBand="0" w:noVBand="1"/>
        </w:tblPrEx>
        <w:trPr>
          <w:trHeight w:val="5084"/>
        </w:trPr>
        <w:tc>
          <w:tcPr>
            <w:tcW w:w="2337" w:type="dxa"/>
            <w:vMerge w:val="restart"/>
            <w:shd w:val="clear" w:color="auto" w:fill="auto"/>
          </w:tcPr>
          <w:p w14:paraId="61852E67" w14:textId="79DF469A" w:rsidR="005A222F" w:rsidRPr="00D456CC" w:rsidRDefault="008363FF" w:rsidP="005A222F">
            <w:pPr>
              <w:rPr>
                <w:rFonts w:hAnsi="ＭＳ ゴシック"/>
                <w:sz w:val="18"/>
                <w:szCs w:val="18"/>
              </w:rPr>
            </w:pPr>
            <w:r w:rsidRPr="00911C95">
              <w:rPr>
                <w:rFonts w:hAnsi="ＭＳ ゴシック" w:hint="eastAsia"/>
                <w:sz w:val="18"/>
                <w:szCs w:val="18"/>
                <w:u w:val="single"/>
              </w:rPr>
              <w:lastRenderedPageBreak/>
              <w:t>20</w:t>
            </w:r>
            <w:r w:rsidR="005A222F" w:rsidRPr="00911C95">
              <w:rPr>
                <w:rFonts w:hAnsi="ＭＳ ゴシック" w:hint="eastAsia"/>
                <w:sz w:val="18"/>
                <w:szCs w:val="18"/>
              </w:rPr>
              <w:t xml:space="preserve"> </w:t>
            </w:r>
            <w:r w:rsidR="005A222F" w:rsidRPr="00D456CC">
              <w:rPr>
                <w:rFonts w:hAnsi="ＭＳ ゴシック"/>
                <w:sz w:val="18"/>
                <w:szCs w:val="18"/>
              </w:rPr>
              <w:t xml:space="preserve"> </w:t>
            </w:r>
            <w:r w:rsidR="005A222F" w:rsidRPr="00D456CC">
              <w:rPr>
                <w:rFonts w:hAnsi="ＭＳ ゴシック" w:hint="eastAsia"/>
                <w:sz w:val="18"/>
                <w:szCs w:val="18"/>
              </w:rPr>
              <w:t>口腔機能向上加算</w:t>
            </w:r>
          </w:p>
          <w:p w14:paraId="4D520A6C" w14:textId="77777777" w:rsidR="005A222F" w:rsidRPr="00D456CC" w:rsidRDefault="005A222F" w:rsidP="005A222F">
            <w:pPr>
              <w:rPr>
                <w:rFonts w:hAnsi="ＭＳ ゴシック"/>
                <w:sz w:val="18"/>
                <w:szCs w:val="18"/>
              </w:rPr>
            </w:pPr>
          </w:p>
          <w:p w14:paraId="5F66A561"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居宅サービス計画</w:t>
            </w:r>
          </w:p>
          <w:p w14:paraId="7FE35366" w14:textId="77777777" w:rsidR="005A222F" w:rsidRPr="00D456CC" w:rsidRDefault="005A222F" w:rsidP="005A222F">
            <w:pPr>
              <w:numPr>
                <w:ilvl w:val="0"/>
                <w:numId w:val="16"/>
              </w:numPr>
              <w:rPr>
                <w:rFonts w:hAnsi="ＭＳ ゴシック"/>
                <w:sz w:val="18"/>
                <w:szCs w:val="18"/>
              </w:rPr>
            </w:pPr>
            <w:r w:rsidRPr="00D456CC">
              <w:rPr>
                <w:rFonts w:hAnsi="ＭＳ ゴシック" w:hint="eastAsia"/>
                <w:sz w:val="18"/>
                <w:szCs w:val="18"/>
              </w:rPr>
              <w:t>通所介護計画</w:t>
            </w:r>
          </w:p>
          <w:p w14:paraId="4F03761A"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サービス提供に関する記録及び日誌等</w:t>
            </w:r>
          </w:p>
          <w:p w14:paraId="52D69BA3"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口腔機能改善管理指導計画</w:t>
            </w:r>
          </w:p>
          <w:p w14:paraId="0E1D8E0A" w14:textId="77777777" w:rsidR="005A222F" w:rsidRPr="00D456CC" w:rsidRDefault="005A222F" w:rsidP="005A222F">
            <w:pPr>
              <w:ind w:left="180" w:hangingChars="100" w:hanging="180"/>
              <w:rPr>
                <w:rFonts w:hAnsi="ＭＳ ゴシック"/>
                <w:sz w:val="18"/>
                <w:szCs w:val="18"/>
              </w:rPr>
            </w:pPr>
            <w:r w:rsidRPr="00D456CC">
              <w:rPr>
                <w:rFonts w:hAnsi="ＭＳ ゴシック" w:hint="eastAsia"/>
                <w:sz w:val="18"/>
                <w:szCs w:val="18"/>
              </w:rPr>
              <w:t>・　口腔機能改善管理指導に関する記録</w:t>
            </w:r>
          </w:p>
          <w:p w14:paraId="1EDED699" w14:textId="77777777" w:rsidR="005A222F" w:rsidRPr="00D456CC" w:rsidRDefault="005A222F" w:rsidP="005A222F">
            <w:pPr>
              <w:rPr>
                <w:rFonts w:hAnsi="ＭＳ ゴシック"/>
                <w:sz w:val="18"/>
                <w:szCs w:val="18"/>
              </w:rPr>
            </w:pPr>
          </w:p>
        </w:tc>
        <w:tc>
          <w:tcPr>
            <w:tcW w:w="6246" w:type="dxa"/>
            <w:gridSpan w:val="2"/>
            <w:shd w:val="clear" w:color="auto" w:fill="auto"/>
          </w:tcPr>
          <w:p w14:paraId="65DB7190" w14:textId="77777777" w:rsidR="005A222F" w:rsidRPr="00911C95" w:rsidRDefault="005A222F" w:rsidP="005A222F">
            <w:pPr>
              <w:spacing w:line="240" w:lineRule="exact"/>
              <w:ind w:leftChars="2" w:left="4" w:firstLineChars="8" w:firstLine="14"/>
              <w:rPr>
                <w:rFonts w:hAnsi="ＭＳ ゴシック"/>
                <w:sz w:val="18"/>
                <w:szCs w:val="18"/>
              </w:rPr>
            </w:pPr>
            <w:r w:rsidRPr="00262389">
              <w:rPr>
                <w:rFonts w:hAnsi="ＭＳ ゴシック" w:hint="eastAsia"/>
                <w:spacing w:val="-2"/>
                <w:sz w:val="18"/>
                <w:szCs w:val="18"/>
              </w:rPr>
              <w:t>基準に適合しているものとして寝屋川市に届け出て</w:t>
            </w:r>
            <w:r>
              <w:rPr>
                <w:rFonts w:hAnsi="ＭＳ ゴシック" w:hint="eastAsia"/>
                <w:spacing w:val="-2"/>
                <w:sz w:val="18"/>
                <w:szCs w:val="18"/>
              </w:rPr>
              <w:t>、</w:t>
            </w:r>
            <w:r w:rsidRPr="00D456CC">
              <w:rPr>
                <w:rFonts w:hAnsi="ＭＳ ゴシック" w:hint="eastAsia"/>
                <w:sz w:val="18"/>
                <w:szCs w:val="18"/>
              </w:rPr>
              <w:t>口腔機能が低下している</w:t>
            </w:r>
            <w:r>
              <w:rPr>
                <w:rFonts w:hAnsi="ＭＳ ゴシック" w:hint="eastAsia"/>
                <w:sz w:val="18"/>
                <w:szCs w:val="18"/>
              </w:rPr>
              <w:t>利用者</w:t>
            </w:r>
            <w:r w:rsidRPr="00D456CC">
              <w:rPr>
                <w:rFonts w:hAnsi="ＭＳ ゴシック" w:hint="eastAsia"/>
                <w:sz w:val="18"/>
                <w:szCs w:val="18"/>
              </w:rPr>
              <w:t>又はそのおそれのある利用者に対して、当該利用者の口腔機能の向上を目的として、個別的に実施される口腔清掃の指導若しくは実施又は摂食・嚥下機能に関する訓練の指導若しくは実施であって、利用者の心身の状態の維持又は向上に資すると認められるもの</w:t>
            </w:r>
            <w:r>
              <w:rPr>
                <w:rFonts w:hAnsi="ＭＳ ゴシック" w:hint="eastAsia"/>
                <w:sz w:val="18"/>
                <w:szCs w:val="18"/>
              </w:rPr>
              <w:t>（以下「口腔機能向上サービス」という。）</w:t>
            </w:r>
            <w:r w:rsidRPr="00D456CC">
              <w:rPr>
                <w:rFonts w:hAnsi="ＭＳ ゴシック" w:hint="eastAsia"/>
                <w:sz w:val="18"/>
                <w:szCs w:val="18"/>
              </w:rPr>
              <w:t>を行った場合に、</w:t>
            </w:r>
            <w:r w:rsidRPr="00911C95">
              <w:rPr>
                <w:rFonts w:hAnsi="ＭＳ ゴシック" w:hint="eastAsia"/>
                <w:sz w:val="18"/>
                <w:szCs w:val="18"/>
              </w:rPr>
              <w:t>当該基準に掲げる区分に従い、3月以内の期間に限り1月に2回を限度として次に掲げる単位数を所定単位数に加算しているか。</w:t>
            </w:r>
          </w:p>
          <w:p w14:paraId="2EA0942E" w14:textId="77777777" w:rsidR="005A222F" w:rsidRPr="00911C95" w:rsidRDefault="005A222F" w:rsidP="005A222F">
            <w:pPr>
              <w:autoSpaceDE w:val="0"/>
              <w:autoSpaceDN w:val="0"/>
              <w:adjustRightInd w:val="0"/>
              <w:spacing w:line="220" w:lineRule="exact"/>
              <w:jc w:val="left"/>
              <w:rPr>
                <w:rFonts w:hAnsi="ＭＳ ゴシック"/>
                <w:sz w:val="18"/>
                <w:szCs w:val="18"/>
              </w:rPr>
            </w:pPr>
            <w:r w:rsidRPr="00911C95">
              <w:rPr>
                <w:rFonts w:hAnsi="ＭＳ ゴシック" w:hint="eastAsia"/>
                <w:sz w:val="18"/>
                <w:szCs w:val="18"/>
              </w:rPr>
              <w:t>ただし、口腔機能向上サービスの開始から3月ごとの利用者の口腔機能の評価の結果、口腔機能が向上せず、口腔機能向上サービスを引き続き行うことが必要と認められる利用者については、引き続き算定することができる。</w:t>
            </w:r>
          </w:p>
          <w:p w14:paraId="61616DA5" w14:textId="77777777" w:rsidR="005A222F" w:rsidRPr="00911C95" w:rsidRDefault="005A222F" w:rsidP="005A222F">
            <w:pPr>
              <w:autoSpaceDE w:val="0"/>
              <w:autoSpaceDN w:val="0"/>
              <w:adjustRightInd w:val="0"/>
              <w:spacing w:line="220" w:lineRule="exact"/>
              <w:jc w:val="left"/>
              <w:rPr>
                <w:rFonts w:hAnsi="ＭＳ ゴシック"/>
                <w:sz w:val="18"/>
                <w:szCs w:val="18"/>
              </w:rPr>
            </w:pPr>
            <w:r w:rsidRPr="00911C95">
              <w:rPr>
                <w:rFonts w:hAnsi="ＭＳ ゴシック" w:hint="eastAsia"/>
                <w:sz w:val="18"/>
                <w:szCs w:val="18"/>
              </w:rPr>
              <w:t>イ　口腔機能向上加算（Ⅰ）　150単位</w:t>
            </w:r>
          </w:p>
          <w:p w14:paraId="71B830F9" w14:textId="77777777" w:rsidR="005A222F" w:rsidRPr="00911C95" w:rsidRDefault="005A222F" w:rsidP="005A222F">
            <w:pPr>
              <w:autoSpaceDE w:val="0"/>
              <w:autoSpaceDN w:val="0"/>
              <w:adjustRightInd w:val="0"/>
              <w:spacing w:line="220" w:lineRule="exact"/>
              <w:jc w:val="left"/>
              <w:rPr>
                <w:rFonts w:hAnsi="ＭＳ ゴシック"/>
                <w:sz w:val="18"/>
                <w:szCs w:val="18"/>
              </w:rPr>
            </w:pPr>
            <w:r w:rsidRPr="00911C95">
              <w:rPr>
                <w:rFonts w:hAnsi="ＭＳ ゴシック" w:hint="eastAsia"/>
                <w:sz w:val="18"/>
                <w:szCs w:val="18"/>
              </w:rPr>
              <w:t xml:space="preserve">　　次に掲げる基準のいずれにも適合すること。</w:t>
            </w:r>
          </w:p>
          <w:p w14:paraId="423BBF16" w14:textId="77777777" w:rsidR="005A222F" w:rsidRPr="00911C95" w:rsidRDefault="005A222F" w:rsidP="005A222F">
            <w:pPr>
              <w:autoSpaceDE w:val="0"/>
              <w:autoSpaceDN w:val="0"/>
              <w:adjustRightInd w:val="0"/>
              <w:spacing w:line="220" w:lineRule="exact"/>
              <w:jc w:val="left"/>
              <w:rPr>
                <w:rFonts w:hAnsi="ＭＳ ゴシック"/>
                <w:sz w:val="18"/>
                <w:szCs w:val="18"/>
              </w:rPr>
            </w:pPr>
            <w:r w:rsidRPr="00911C95">
              <w:rPr>
                <w:rFonts w:hAnsi="ＭＳ ゴシック" w:hint="eastAsia"/>
                <w:sz w:val="18"/>
                <w:szCs w:val="18"/>
              </w:rPr>
              <w:t xml:space="preserve">　⑴　言語聴覚士、歯科衛生士又は看護職員を1人以上配置していること。</w:t>
            </w:r>
          </w:p>
          <w:p w14:paraId="091E87F0"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⑵　利用者の口腔機能を利用開始時に把握し、言語聴覚士、歯科衛生士、看護職員、介護職員、生活相談員その他の職種の者が共同して、利用者ごとの口腔機能改善管理指導計画を作成していること。</w:t>
            </w:r>
          </w:p>
          <w:p w14:paraId="7351A69A"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⑶　利用者ごとの口腔機能改善管理指導計画に従い言語聴覚士、歯科衛生士又は看護職員が口腔機能向上サービスを行っているとともに、利用者の口腔機能を定期的に記録していること。</w:t>
            </w:r>
          </w:p>
          <w:p w14:paraId="1E71466D"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⑷　利用者ごとの口腔機能改善管理指導計画の進捗状況を定期的に評価すること。</w:t>
            </w:r>
          </w:p>
          <w:p w14:paraId="7AA78D66"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⑸　定員超過利用・人員基準欠如に該当していないこと。</w:t>
            </w:r>
          </w:p>
          <w:p w14:paraId="08E87F0A"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ロ　口腔機能向上加算（Ⅱ）　160単位</w:t>
            </w:r>
          </w:p>
          <w:p w14:paraId="5A5E5535"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次に掲げる基準のいずれにも適合すること。</w:t>
            </w:r>
          </w:p>
          <w:p w14:paraId="6FF7C365"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⑴　イ⑴から⑸までに掲げる基準のいずれにも該当すること。</w:t>
            </w:r>
          </w:p>
          <w:p w14:paraId="0F0FDE2C" w14:textId="77777777" w:rsidR="005A222F" w:rsidRPr="00911C95" w:rsidRDefault="005A222F" w:rsidP="005A222F">
            <w:pPr>
              <w:autoSpaceDE w:val="0"/>
              <w:autoSpaceDN w:val="0"/>
              <w:adjustRightInd w:val="0"/>
              <w:spacing w:line="220" w:lineRule="exact"/>
              <w:ind w:left="360" w:hangingChars="200" w:hanging="360"/>
              <w:jc w:val="left"/>
              <w:rPr>
                <w:rFonts w:hAnsi="ＭＳ ゴシック"/>
                <w:sz w:val="18"/>
                <w:szCs w:val="18"/>
              </w:rPr>
            </w:pPr>
            <w:r w:rsidRPr="00911C95">
              <w:rPr>
                <w:rFonts w:hAnsi="ＭＳ ゴシック" w:hint="eastAsia"/>
                <w:sz w:val="18"/>
                <w:szCs w:val="18"/>
              </w:rPr>
              <w:t xml:space="preserve">　⑵　利用者ごとの口腔機能改善管理指導計画等の内容等の情報を厚生労働省に提出し、口腔機能向上サービスの実施に当たって、当該情報その他口腔衛生の管理の適切かつ有効な実施のために必要な情報を活用していること。</w:t>
            </w:r>
          </w:p>
          <w:p w14:paraId="6ECB07C9" w14:textId="77777777" w:rsidR="005A222F" w:rsidRPr="00240713" w:rsidRDefault="005A222F" w:rsidP="005A222F">
            <w:pPr>
              <w:adjustRightInd w:val="0"/>
              <w:snapToGrid w:val="0"/>
              <w:spacing w:line="40" w:lineRule="atLeast"/>
              <w:ind w:left="180" w:hangingChars="100" w:hanging="180"/>
              <w:rPr>
                <w:rFonts w:hAnsi="ＭＳ ゴシック"/>
                <w:sz w:val="18"/>
                <w:szCs w:val="16"/>
              </w:rPr>
            </w:pPr>
            <w:r w:rsidRPr="00240713">
              <w:rPr>
                <w:rFonts w:hAnsi="ＭＳ ゴシック" w:hint="eastAsia"/>
                <w:sz w:val="18"/>
                <w:szCs w:val="16"/>
              </w:rPr>
              <w:t>※　口腔機能向上加算を算定できる利用者は、次のイからハのいずれかに該当する者であって、口腔機能向上サービスの提供が必要と認められる者</w:t>
            </w:r>
          </w:p>
          <w:p w14:paraId="7DF6A6FF" w14:textId="77777777" w:rsidR="005A222F" w:rsidRPr="00240713" w:rsidRDefault="005A222F" w:rsidP="005A222F">
            <w:pPr>
              <w:adjustRightInd w:val="0"/>
              <w:snapToGrid w:val="0"/>
              <w:spacing w:line="40" w:lineRule="atLeast"/>
              <w:ind w:leftChars="76" w:left="340" w:hangingChars="100" w:hanging="180"/>
              <w:rPr>
                <w:rFonts w:hAnsi="ＭＳ ゴシック"/>
                <w:sz w:val="18"/>
                <w:szCs w:val="16"/>
              </w:rPr>
            </w:pPr>
            <w:r w:rsidRPr="00240713">
              <w:rPr>
                <w:rFonts w:hAnsi="ＭＳ ゴシック" w:hint="eastAsia"/>
                <w:sz w:val="18"/>
                <w:szCs w:val="16"/>
              </w:rPr>
              <w:t>イ　認定調査票における嚥下、食事摂取、口腔清潔の</w:t>
            </w:r>
            <w:r>
              <w:rPr>
                <w:rFonts w:hAnsi="ＭＳ ゴシック" w:hint="eastAsia"/>
                <w:sz w:val="18"/>
                <w:szCs w:val="16"/>
              </w:rPr>
              <w:t>3</w:t>
            </w:r>
            <w:r w:rsidRPr="00240713">
              <w:rPr>
                <w:rFonts w:hAnsi="ＭＳ ゴシック" w:hint="eastAsia"/>
                <w:sz w:val="18"/>
                <w:szCs w:val="16"/>
              </w:rPr>
              <w:t>項目のいずれかの項目において「</w:t>
            </w:r>
            <w:r>
              <w:rPr>
                <w:rFonts w:hAnsi="ＭＳ ゴシック" w:hint="eastAsia"/>
                <w:sz w:val="18"/>
                <w:szCs w:val="16"/>
              </w:rPr>
              <w:t>1</w:t>
            </w:r>
            <w:r w:rsidRPr="00240713">
              <w:rPr>
                <w:rFonts w:hAnsi="ＭＳ ゴシック" w:hint="eastAsia"/>
                <w:sz w:val="18"/>
                <w:szCs w:val="16"/>
              </w:rPr>
              <w:t>」以外に該当する者</w:t>
            </w:r>
          </w:p>
          <w:p w14:paraId="7A7183F0" w14:textId="77777777" w:rsidR="005A222F" w:rsidRPr="00240713" w:rsidRDefault="005A222F" w:rsidP="005A222F">
            <w:pPr>
              <w:adjustRightInd w:val="0"/>
              <w:snapToGrid w:val="0"/>
              <w:spacing w:line="40" w:lineRule="atLeast"/>
              <w:ind w:leftChars="76" w:left="340" w:hangingChars="100" w:hanging="180"/>
              <w:rPr>
                <w:rFonts w:hAnsi="ＭＳ ゴシック"/>
                <w:sz w:val="18"/>
                <w:szCs w:val="16"/>
              </w:rPr>
            </w:pPr>
            <w:r w:rsidRPr="00240713">
              <w:rPr>
                <w:rFonts w:hAnsi="ＭＳ ゴシック" w:hint="eastAsia"/>
                <w:sz w:val="18"/>
                <w:szCs w:val="16"/>
              </w:rPr>
              <w:t>ロ　基本チェックリストの口腔機能に関連する(13)、(14)、(15)の3項目のうち、</w:t>
            </w:r>
            <w:r>
              <w:rPr>
                <w:rFonts w:hAnsi="ＭＳ ゴシック" w:hint="eastAsia"/>
                <w:sz w:val="18"/>
                <w:szCs w:val="16"/>
              </w:rPr>
              <w:t>2</w:t>
            </w:r>
            <w:r w:rsidRPr="00240713">
              <w:rPr>
                <w:rFonts w:hAnsi="ＭＳ ゴシック" w:hint="eastAsia"/>
                <w:sz w:val="18"/>
                <w:szCs w:val="16"/>
              </w:rPr>
              <w:t>項目以上が「</w:t>
            </w:r>
            <w:r>
              <w:rPr>
                <w:rFonts w:hAnsi="ＭＳ ゴシック" w:hint="eastAsia"/>
                <w:sz w:val="18"/>
                <w:szCs w:val="16"/>
              </w:rPr>
              <w:t>1</w:t>
            </w:r>
            <w:r w:rsidRPr="00240713">
              <w:rPr>
                <w:rFonts w:hAnsi="ＭＳ ゴシック" w:hint="eastAsia"/>
                <w:sz w:val="18"/>
                <w:szCs w:val="16"/>
              </w:rPr>
              <w:t>」に該当する者</w:t>
            </w:r>
          </w:p>
          <w:p w14:paraId="6FDF7F67" w14:textId="77777777" w:rsidR="005A222F" w:rsidRPr="00240713" w:rsidRDefault="005A222F" w:rsidP="005A222F">
            <w:pPr>
              <w:autoSpaceDE w:val="0"/>
              <w:autoSpaceDN w:val="0"/>
              <w:adjustRightInd w:val="0"/>
              <w:spacing w:line="220" w:lineRule="exact"/>
              <w:ind w:leftChars="76" w:left="340" w:hangingChars="100" w:hanging="180"/>
              <w:jc w:val="left"/>
              <w:rPr>
                <w:rFonts w:hAnsi="ＭＳ ゴシック"/>
                <w:sz w:val="18"/>
                <w:szCs w:val="16"/>
              </w:rPr>
            </w:pPr>
            <w:r w:rsidRPr="00240713">
              <w:rPr>
                <w:rFonts w:hAnsi="ＭＳ ゴシック" w:hint="eastAsia"/>
                <w:sz w:val="18"/>
                <w:szCs w:val="16"/>
              </w:rPr>
              <w:t>ハ　その他口腔機能の低下している者又はそのおそれのある者</w:t>
            </w:r>
          </w:p>
          <w:p w14:paraId="13DFC4D7" w14:textId="5C97C6C5" w:rsidR="005A222F" w:rsidRPr="00C232D7" w:rsidRDefault="005A222F" w:rsidP="005A222F">
            <w:pPr>
              <w:autoSpaceDE w:val="0"/>
              <w:autoSpaceDN w:val="0"/>
              <w:adjustRightInd w:val="0"/>
              <w:spacing w:line="220" w:lineRule="exact"/>
              <w:ind w:left="180" w:hangingChars="100" w:hanging="180"/>
              <w:jc w:val="left"/>
              <w:rPr>
                <w:rFonts w:hAnsi="ＭＳ ゴシック"/>
                <w:sz w:val="20"/>
                <w:szCs w:val="18"/>
              </w:rPr>
            </w:pPr>
            <w:r w:rsidRPr="00240713">
              <w:rPr>
                <w:rFonts w:hAnsi="ＭＳ ゴシック" w:hint="eastAsia"/>
                <w:sz w:val="18"/>
                <w:szCs w:val="16"/>
              </w:rPr>
              <w:t>※　利用者の口腔の状態によっては、医療における対応を要する場合も想定されることもあることから、必要に応じて、介護支援専門員を通して主治の医師又は主治の歯科医師への情報提供、受診勧奨などの適切な措置を講じることとする。なお、</w:t>
            </w:r>
            <w:r w:rsidRPr="00911C95">
              <w:rPr>
                <w:rFonts w:hAnsi="ＭＳ ゴシック" w:hint="eastAsia"/>
                <w:sz w:val="18"/>
                <w:szCs w:val="16"/>
                <w:u w:val="single"/>
              </w:rPr>
              <w:t>介護保険の口腔機能向上サービスとして「摂食・嚥下機能に関する訓練の指導若しくは実施」を行っていない</w:t>
            </w:r>
            <w:r w:rsidRPr="00240713">
              <w:rPr>
                <w:rFonts w:hAnsi="ＭＳ ゴシック" w:hint="eastAsia"/>
                <w:sz w:val="18"/>
                <w:szCs w:val="16"/>
              </w:rPr>
              <w:t>場合にあっては、加算は算定できない。</w:t>
            </w:r>
          </w:p>
          <w:p w14:paraId="0A8F2282" w14:textId="77777777" w:rsidR="005A222F" w:rsidRDefault="005A222F" w:rsidP="005A222F">
            <w:pPr>
              <w:spacing w:line="220" w:lineRule="exact"/>
              <w:ind w:left="180" w:hangingChars="100" w:hanging="180"/>
              <w:rPr>
                <w:rFonts w:hAnsi="ＭＳ ゴシック"/>
                <w:sz w:val="18"/>
                <w:szCs w:val="16"/>
              </w:rPr>
            </w:pPr>
            <w:r w:rsidRPr="00240713">
              <w:rPr>
                <w:rFonts w:hAnsi="ＭＳ ゴシック" w:hint="eastAsia"/>
                <w:sz w:val="18"/>
                <w:szCs w:val="16"/>
              </w:rPr>
              <w:t>※　口腔機能向上サービスの提供は、以下のイからホまでに掲げる手順を経てなされること。</w:t>
            </w:r>
          </w:p>
          <w:p w14:paraId="302B83C2" w14:textId="6DD5094F" w:rsidR="005A222F" w:rsidRPr="00240713" w:rsidRDefault="005A222F" w:rsidP="005A222F">
            <w:pPr>
              <w:spacing w:line="220" w:lineRule="exact"/>
              <w:ind w:leftChars="100" w:left="210"/>
              <w:rPr>
                <w:rFonts w:hAnsi="ＭＳ ゴシック"/>
                <w:sz w:val="18"/>
                <w:szCs w:val="16"/>
              </w:rPr>
            </w:pPr>
            <w:r w:rsidRPr="00240713">
              <w:rPr>
                <w:rFonts w:hAnsi="ＭＳ ゴシック" w:hint="eastAsia"/>
                <w:sz w:val="18"/>
                <w:szCs w:val="16"/>
              </w:rPr>
              <w:t>イ　利用者ごとの口腔機能</w:t>
            </w:r>
            <w:r w:rsidRPr="00911C95">
              <w:rPr>
                <w:rFonts w:hAnsi="ＭＳ ゴシック" w:hint="eastAsia"/>
                <w:sz w:val="18"/>
                <w:szCs w:val="16"/>
                <w:u w:val="single"/>
              </w:rPr>
              <w:t>等の口腔の健康状態</w:t>
            </w:r>
            <w:r w:rsidRPr="00240713">
              <w:rPr>
                <w:rFonts w:hAnsi="ＭＳ ゴシック" w:hint="eastAsia"/>
                <w:sz w:val="18"/>
                <w:szCs w:val="16"/>
              </w:rPr>
              <w:t>を、利用開始時に把握すること。</w:t>
            </w:r>
          </w:p>
          <w:p w14:paraId="106A7B9A" w14:textId="77777777" w:rsidR="005A222F" w:rsidRDefault="005A222F" w:rsidP="005A222F">
            <w:pPr>
              <w:spacing w:line="240" w:lineRule="exact"/>
              <w:ind w:leftChars="100" w:left="390" w:hangingChars="100" w:hanging="180"/>
              <w:rPr>
                <w:rFonts w:hAnsi="ＭＳ ゴシック"/>
                <w:sz w:val="18"/>
                <w:szCs w:val="16"/>
              </w:rPr>
            </w:pPr>
            <w:r w:rsidRPr="00240713">
              <w:rPr>
                <w:rFonts w:hAnsi="ＭＳ ゴシック" w:hint="eastAsia"/>
                <w:sz w:val="18"/>
                <w:szCs w:val="16"/>
              </w:rPr>
              <w:t>ロ　利用開始時に言語聴覚士、歯科衛生士又は看護職員が中心となって、利用者ごとの口腔清潔、摂食・嚥下機能に関する解決すべき課題の把握を行い、言語聴覚士、歯科衛生、看護職員、介護職員、生活相談員その他の職種の者が共同して取り組むべき事項等を記載した口腔機能改善管理指導計画を作成すること。作成した口腔機能改善管理指導計画については、口腔機能向上サービスの対象となる利用者又はその家族に説明し、その同意を得ること。なお、通所介護においては、口腔機能改善管理指導計画に相当する内容を通所介護計画の中に記載する場合は、その記載をもって口腔機能改善管理指導計画の作成に代えることができるものとすること。</w:t>
            </w:r>
          </w:p>
          <w:p w14:paraId="6014796B" w14:textId="77777777" w:rsidR="005A222F" w:rsidRPr="00240713" w:rsidRDefault="005A222F" w:rsidP="005A222F">
            <w:pPr>
              <w:spacing w:line="220" w:lineRule="exact"/>
              <w:ind w:leftChars="76" w:left="340" w:hangingChars="100" w:hanging="180"/>
              <w:rPr>
                <w:rFonts w:hAnsi="ＭＳ ゴシック"/>
                <w:sz w:val="18"/>
                <w:szCs w:val="16"/>
              </w:rPr>
            </w:pPr>
            <w:r w:rsidRPr="00240713">
              <w:rPr>
                <w:rFonts w:hAnsi="ＭＳ ゴシック" w:hint="eastAsia"/>
                <w:sz w:val="18"/>
                <w:szCs w:val="16"/>
              </w:rPr>
              <w:t>ハ　口腔機能改善管理指導計画に基づき、言語聴覚士、歯科衛生士、看護職員等が利用者ごとに口腔機能向上サービスを提供すること。その際、口腔機能改善計画に実施上の問題点があれば直ちに当該計画を修正すること。</w:t>
            </w:r>
          </w:p>
          <w:p w14:paraId="0C82D9BD" w14:textId="77777777" w:rsidR="005A222F" w:rsidRPr="00240713" w:rsidRDefault="005A222F" w:rsidP="005A222F">
            <w:pPr>
              <w:tabs>
                <w:tab w:val="num" w:pos="414"/>
              </w:tabs>
              <w:spacing w:line="220" w:lineRule="exact"/>
              <w:ind w:leftChars="76" w:left="340" w:hangingChars="100" w:hanging="180"/>
              <w:rPr>
                <w:rFonts w:hAnsi="ＭＳ ゴシック"/>
                <w:sz w:val="18"/>
                <w:szCs w:val="16"/>
              </w:rPr>
            </w:pPr>
            <w:r w:rsidRPr="00240713">
              <w:rPr>
                <w:rFonts w:hAnsi="ＭＳ ゴシック" w:hint="eastAsia"/>
                <w:sz w:val="18"/>
                <w:szCs w:val="16"/>
              </w:rPr>
              <w:t>二　利用者の口腔機能の状態に応じて、定期的に、利用者の生活機能の状況を検討し、概ね</w:t>
            </w:r>
            <w:r w:rsidRPr="00240713">
              <w:rPr>
                <w:rFonts w:hAnsi="ＭＳ ゴシック" w:cs="Arial"/>
                <w:sz w:val="18"/>
                <w:szCs w:val="16"/>
              </w:rPr>
              <w:t>3</w:t>
            </w:r>
            <w:r w:rsidRPr="00240713">
              <w:rPr>
                <w:rFonts w:hAnsi="ＭＳ ゴシック" w:hint="eastAsia"/>
                <w:sz w:val="18"/>
                <w:szCs w:val="16"/>
              </w:rPr>
              <w:t>か月ごとに口腔機能の状態の評価を行い、その結果を担当の居宅介護支援専門員や主治の医師、主治の歯科医師に対して情</w:t>
            </w:r>
            <w:r w:rsidRPr="00240713">
              <w:rPr>
                <w:rFonts w:hAnsi="ＭＳ ゴシック" w:hint="eastAsia"/>
                <w:sz w:val="18"/>
                <w:szCs w:val="16"/>
              </w:rPr>
              <w:lastRenderedPageBreak/>
              <w:t>報提供すること。</w:t>
            </w:r>
          </w:p>
          <w:p w14:paraId="12E7CF4D" w14:textId="77777777" w:rsidR="005A222F" w:rsidRPr="00240713" w:rsidRDefault="005A222F" w:rsidP="005A222F">
            <w:pPr>
              <w:tabs>
                <w:tab w:val="num" w:pos="414"/>
              </w:tabs>
              <w:spacing w:line="220" w:lineRule="exact"/>
              <w:ind w:leftChars="76" w:left="340" w:hangingChars="100" w:hanging="180"/>
              <w:rPr>
                <w:rFonts w:hAnsi="ＭＳ ゴシック"/>
                <w:sz w:val="18"/>
                <w:szCs w:val="16"/>
              </w:rPr>
            </w:pPr>
            <w:r w:rsidRPr="00240713">
              <w:rPr>
                <w:rFonts w:hAnsi="ＭＳ ゴシック" w:hint="eastAsia"/>
                <w:sz w:val="18"/>
                <w:szCs w:val="16"/>
              </w:rPr>
              <w:t>ホ　サービス提供の記録において、利用者ごとの口腔機能改善管理指導計画に従い言語聴覚士、歯科衛生士又は看護職員が利用者の口腔機能を定期的に記録する場合は、当該記録とは別に口腔機能向上加算の算定のために利用者の口腔機能を定期的に記録する必要はないものとすること。</w:t>
            </w:r>
          </w:p>
          <w:p w14:paraId="620873D2" w14:textId="77777777" w:rsidR="005A222F" w:rsidRPr="00240713" w:rsidRDefault="005A222F" w:rsidP="005A222F">
            <w:pPr>
              <w:spacing w:line="220" w:lineRule="exact"/>
              <w:ind w:left="180" w:hangingChars="100" w:hanging="180"/>
              <w:rPr>
                <w:rFonts w:hAnsi="ＭＳ ゴシック"/>
                <w:sz w:val="18"/>
                <w:szCs w:val="16"/>
              </w:rPr>
            </w:pPr>
            <w:r>
              <w:rPr>
                <w:rFonts w:hAnsi="ＭＳ ゴシック" w:hint="eastAsia"/>
                <w:sz w:val="18"/>
                <w:szCs w:val="16"/>
              </w:rPr>
              <w:t xml:space="preserve">※　</w:t>
            </w:r>
            <w:r w:rsidRPr="00240713">
              <w:rPr>
                <w:rFonts w:hAnsi="ＭＳ ゴシック" w:hint="eastAsia"/>
                <w:sz w:val="18"/>
                <w:szCs w:val="16"/>
              </w:rPr>
              <w:t>概ね</w:t>
            </w:r>
            <w:r w:rsidRPr="00240713">
              <w:rPr>
                <w:rFonts w:hAnsi="ＭＳ ゴシック" w:cs="Arial" w:hint="eastAsia"/>
                <w:sz w:val="18"/>
                <w:szCs w:val="16"/>
              </w:rPr>
              <w:t>3</w:t>
            </w:r>
            <w:r w:rsidRPr="00240713">
              <w:rPr>
                <w:rFonts w:hAnsi="ＭＳ ゴシック" w:hint="eastAsia"/>
                <w:sz w:val="18"/>
                <w:szCs w:val="16"/>
              </w:rPr>
              <w:t>月ごとの評価の結果、次のイ、ロのいずれかに該当する者であって、継続的に言語聴覚士、歯科衛生士、看護職員等がサービス提供を行うことにより、口腔機能の向上の効果が期待できると認められるものについては、継続的に口腔機能向上サービスを提供する。</w:t>
            </w:r>
          </w:p>
          <w:p w14:paraId="795017A0" w14:textId="77777777" w:rsidR="005A222F" w:rsidRDefault="005A222F" w:rsidP="005A222F">
            <w:pPr>
              <w:spacing w:line="220" w:lineRule="exact"/>
              <w:ind w:leftChars="76" w:left="340" w:hangingChars="100" w:hanging="180"/>
              <w:rPr>
                <w:rFonts w:hAnsi="ＭＳ ゴシック"/>
                <w:sz w:val="18"/>
                <w:szCs w:val="16"/>
              </w:rPr>
            </w:pPr>
            <w:r w:rsidRPr="00240713">
              <w:rPr>
                <w:rFonts w:hAnsi="ＭＳ ゴシック" w:hint="eastAsia"/>
                <w:sz w:val="18"/>
                <w:szCs w:val="16"/>
              </w:rPr>
              <w:t>イ　口腔清潔・唾液分泌・咀嚼・嚥下・食事摂取等の口腔機能の低下が認められる状態の者</w:t>
            </w:r>
          </w:p>
          <w:p w14:paraId="10A75B40" w14:textId="20D2FB89" w:rsidR="005A222F" w:rsidRDefault="005A222F" w:rsidP="005A222F">
            <w:pPr>
              <w:spacing w:line="220" w:lineRule="exact"/>
              <w:ind w:leftChars="76" w:left="340" w:hangingChars="100" w:hanging="180"/>
              <w:rPr>
                <w:rFonts w:hAnsi="ＭＳ ゴシック"/>
                <w:spacing w:val="-6"/>
                <w:sz w:val="18"/>
                <w:szCs w:val="16"/>
              </w:rPr>
            </w:pPr>
            <w:r w:rsidRPr="00240713">
              <w:rPr>
                <w:rFonts w:hAnsi="ＭＳ ゴシック" w:hint="eastAsia"/>
                <w:sz w:val="18"/>
                <w:szCs w:val="16"/>
              </w:rPr>
              <w:t xml:space="preserve">ロ　</w:t>
            </w:r>
            <w:r w:rsidRPr="00240713">
              <w:rPr>
                <w:rFonts w:hAnsi="ＭＳ ゴシック" w:hint="eastAsia"/>
                <w:spacing w:val="-6"/>
                <w:sz w:val="18"/>
                <w:szCs w:val="16"/>
              </w:rPr>
              <w:t>当該サービスを継続しないことにより、口腔機能が著しく低下するおそれのある者</w:t>
            </w:r>
          </w:p>
          <w:p w14:paraId="59087688" w14:textId="44CDE7B6" w:rsidR="005A222F" w:rsidRPr="00911C95" w:rsidRDefault="005A222F" w:rsidP="005A222F">
            <w:pPr>
              <w:spacing w:line="220" w:lineRule="exact"/>
              <w:ind w:left="168" w:hangingChars="100" w:hanging="168"/>
              <w:rPr>
                <w:rFonts w:hAnsi="ＭＳ ゴシック"/>
                <w:spacing w:val="-6"/>
                <w:sz w:val="18"/>
                <w:szCs w:val="16"/>
                <w:u w:val="single"/>
              </w:rPr>
            </w:pPr>
            <w:r w:rsidRPr="00911C95">
              <w:rPr>
                <w:rFonts w:hAnsi="ＭＳ ゴシック" w:hint="eastAsia"/>
                <w:spacing w:val="-6"/>
                <w:sz w:val="18"/>
                <w:szCs w:val="16"/>
                <w:u w:val="single"/>
              </w:rPr>
              <w:t>※　口腔機能向上サービスの提供に当たっては、別途通知（「リハビリテーション・個別機能訓練、栄養、口腔の実施及び一体的取組について」）を参照されたい。</w:t>
            </w:r>
          </w:p>
          <w:p w14:paraId="7F645F1E" w14:textId="77777777" w:rsidR="005A222F" w:rsidRPr="00911C95" w:rsidRDefault="005A222F" w:rsidP="005A222F">
            <w:pPr>
              <w:spacing w:line="220" w:lineRule="exact"/>
              <w:ind w:left="180" w:hangingChars="100" w:hanging="180"/>
              <w:rPr>
                <w:rFonts w:hAnsi="ＭＳ ゴシック"/>
                <w:sz w:val="18"/>
                <w:szCs w:val="16"/>
              </w:rPr>
            </w:pPr>
            <w:r w:rsidRPr="00911C95">
              <w:rPr>
                <w:rFonts w:hAnsi="ＭＳ ゴシック" w:hint="eastAsia"/>
                <w:sz w:val="18"/>
                <w:szCs w:val="16"/>
              </w:rPr>
              <w:t>※　厚生労働省への情報の提出は、LIFEを用いて行うこととする。サービスの質の向上を図るため、LIFEへの提出情報及びフィードバック情報を活用し、利用者の状態に応じた口腔機能改善管理指導計画の作成（Plan）、当該計画に基づく支援の提供（Do）、当該支援内容の評価（Check）、その評価結果を踏まえた当該計画の見直し・改善（Action）の一連のサイクル（PDCAサイクル）により、サービスの質の管理を行うこと。</w:t>
            </w:r>
          </w:p>
        </w:tc>
        <w:tc>
          <w:tcPr>
            <w:tcW w:w="426" w:type="dxa"/>
            <w:shd w:val="clear" w:color="auto" w:fill="auto"/>
            <w:vAlign w:val="center"/>
          </w:tcPr>
          <w:p w14:paraId="48A1FCEE"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lastRenderedPageBreak/>
              <w:t>□</w:t>
            </w:r>
          </w:p>
        </w:tc>
        <w:tc>
          <w:tcPr>
            <w:tcW w:w="425" w:type="dxa"/>
            <w:shd w:val="clear" w:color="auto" w:fill="auto"/>
            <w:vAlign w:val="center"/>
          </w:tcPr>
          <w:p w14:paraId="09711A32"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426" w:type="dxa"/>
            <w:shd w:val="clear" w:color="auto" w:fill="auto"/>
            <w:vAlign w:val="center"/>
          </w:tcPr>
          <w:p w14:paraId="53069A93" w14:textId="77777777" w:rsidR="005A222F" w:rsidRPr="00D456CC" w:rsidRDefault="005A222F" w:rsidP="005A222F">
            <w:pPr>
              <w:jc w:val="center"/>
              <w:rPr>
                <w:rFonts w:hAnsi="ＭＳ ゴシック"/>
                <w:sz w:val="24"/>
                <w:szCs w:val="24"/>
              </w:rPr>
            </w:pPr>
            <w:r w:rsidRPr="00D456CC">
              <w:rPr>
                <w:rFonts w:hAnsi="ＭＳ ゴシック" w:hint="eastAsia"/>
                <w:sz w:val="24"/>
                <w:szCs w:val="24"/>
              </w:rPr>
              <w:t>□</w:t>
            </w:r>
          </w:p>
        </w:tc>
        <w:tc>
          <w:tcPr>
            <w:tcW w:w="1078" w:type="dxa"/>
            <w:vMerge w:val="restart"/>
            <w:shd w:val="clear" w:color="auto" w:fill="auto"/>
          </w:tcPr>
          <w:p w14:paraId="3F64CBE6" w14:textId="77777777" w:rsidR="005A222F" w:rsidRPr="00911C95" w:rsidRDefault="005A222F" w:rsidP="005A222F">
            <w:pPr>
              <w:rPr>
                <w:rFonts w:hAnsi="ＭＳ ゴシック"/>
                <w:sz w:val="18"/>
                <w:szCs w:val="18"/>
              </w:rPr>
            </w:pPr>
            <w:r w:rsidRPr="00911C95">
              <w:rPr>
                <w:rFonts w:hAnsi="ＭＳ ゴシック" w:hint="eastAsia"/>
                <w:sz w:val="18"/>
                <w:szCs w:val="18"/>
              </w:rPr>
              <w:t>厚告19</w:t>
            </w:r>
          </w:p>
          <w:p w14:paraId="18EF0FDF" w14:textId="2EA1EA75" w:rsidR="005A222F" w:rsidRPr="00911C95" w:rsidRDefault="005A222F" w:rsidP="005A222F">
            <w:pPr>
              <w:overflowPunct w:val="0"/>
              <w:autoSpaceDE w:val="0"/>
              <w:autoSpaceDN w:val="0"/>
              <w:jc w:val="left"/>
              <w:rPr>
                <w:rFonts w:hAnsi="ＭＳ ゴシック"/>
                <w:sz w:val="18"/>
                <w:szCs w:val="18"/>
              </w:rPr>
            </w:pPr>
            <w:r w:rsidRPr="00911C95">
              <w:rPr>
                <w:rFonts w:hAnsi="ＭＳ ゴシック" w:hint="eastAsia"/>
                <w:sz w:val="18"/>
                <w:szCs w:val="18"/>
              </w:rPr>
              <w:t>別表6注</w:t>
            </w:r>
            <w:r w:rsidR="007418AB" w:rsidRPr="00911C95">
              <w:rPr>
                <w:rFonts w:hAnsi="ＭＳ ゴシック" w:hint="eastAsia"/>
                <w:sz w:val="18"/>
                <w:szCs w:val="18"/>
                <w:u w:val="single"/>
              </w:rPr>
              <w:t>20</w:t>
            </w:r>
          </w:p>
          <w:p w14:paraId="2640A545" w14:textId="77777777" w:rsidR="005A222F" w:rsidRPr="00911C95" w:rsidRDefault="005A222F" w:rsidP="005A222F">
            <w:pPr>
              <w:overflowPunct w:val="0"/>
              <w:autoSpaceDE w:val="0"/>
              <w:autoSpaceDN w:val="0"/>
              <w:jc w:val="left"/>
              <w:rPr>
                <w:rFonts w:hAnsi="ＭＳ ゴシック"/>
                <w:sz w:val="18"/>
                <w:szCs w:val="18"/>
              </w:rPr>
            </w:pPr>
            <w:r w:rsidRPr="00911C95">
              <w:rPr>
                <w:rFonts w:hAnsi="ＭＳ ゴシック" w:hint="eastAsia"/>
                <w:spacing w:val="-4"/>
                <w:sz w:val="18"/>
                <w:szCs w:val="18"/>
              </w:rPr>
              <w:t>老企第36号</w:t>
            </w:r>
          </w:p>
          <w:p w14:paraId="191117F1" w14:textId="307B92B8" w:rsidR="005A222F" w:rsidRPr="00911C95" w:rsidRDefault="005A222F" w:rsidP="005A222F">
            <w:pPr>
              <w:rPr>
                <w:rFonts w:hAnsi="ＭＳ ゴシック"/>
                <w:w w:val="90"/>
                <w:sz w:val="18"/>
                <w:szCs w:val="18"/>
              </w:rPr>
            </w:pPr>
            <w:r w:rsidRPr="00911C95">
              <w:rPr>
                <w:rFonts w:hAnsi="ＭＳ ゴシック" w:hint="eastAsia"/>
                <w:w w:val="90"/>
                <w:sz w:val="18"/>
                <w:szCs w:val="18"/>
              </w:rPr>
              <w:t>第2-7-(</w:t>
            </w:r>
            <w:r w:rsidR="007418AB" w:rsidRPr="00911C95">
              <w:rPr>
                <w:rFonts w:hAnsi="ＭＳ ゴシック" w:hint="eastAsia"/>
                <w:w w:val="90"/>
                <w:sz w:val="18"/>
                <w:szCs w:val="18"/>
                <w:u w:val="single"/>
              </w:rPr>
              <w:t>20</w:t>
            </w:r>
            <w:r w:rsidRPr="00911C95">
              <w:rPr>
                <w:rFonts w:hAnsi="ＭＳ ゴシック" w:hint="eastAsia"/>
                <w:w w:val="90"/>
                <w:sz w:val="18"/>
                <w:szCs w:val="18"/>
              </w:rPr>
              <w:t>)</w:t>
            </w:r>
          </w:p>
        </w:tc>
      </w:tr>
      <w:tr w:rsidR="005A222F" w:rsidRPr="00102D40" w14:paraId="4E1ABDFB" w14:textId="77777777" w:rsidTr="00AE4174">
        <w:tblPrEx>
          <w:tblCellMar>
            <w:left w:w="108" w:type="dxa"/>
            <w:right w:w="108" w:type="dxa"/>
          </w:tblCellMar>
          <w:tblLook w:val="04A0" w:firstRow="1" w:lastRow="0" w:firstColumn="1" w:lastColumn="0" w:noHBand="0" w:noVBand="1"/>
        </w:tblPrEx>
        <w:trPr>
          <w:trHeight w:val="143"/>
        </w:trPr>
        <w:tc>
          <w:tcPr>
            <w:tcW w:w="2337" w:type="dxa"/>
            <w:vMerge/>
            <w:shd w:val="clear" w:color="auto" w:fill="auto"/>
          </w:tcPr>
          <w:p w14:paraId="33D37093" w14:textId="77777777" w:rsidR="005A222F" w:rsidRPr="00102D40" w:rsidRDefault="005A222F" w:rsidP="005A222F">
            <w:pPr>
              <w:rPr>
                <w:rFonts w:hAnsi="ＭＳ ゴシック"/>
                <w:sz w:val="18"/>
                <w:szCs w:val="18"/>
              </w:rPr>
            </w:pPr>
          </w:p>
        </w:tc>
        <w:tc>
          <w:tcPr>
            <w:tcW w:w="6246" w:type="dxa"/>
            <w:gridSpan w:val="2"/>
            <w:shd w:val="clear" w:color="auto" w:fill="auto"/>
          </w:tcPr>
          <w:p w14:paraId="51927A2A" w14:textId="77777777" w:rsidR="005A222F" w:rsidRPr="00102D40" w:rsidRDefault="005A222F" w:rsidP="005A222F">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p>
        </w:tc>
        <w:tc>
          <w:tcPr>
            <w:tcW w:w="426" w:type="dxa"/>
            <w:shd w:val="clear" w:color="auto" w:fill="auto"/>
            <w:vAlign w:val="center"/>
          </w:tcPr>
          <w:p w14:paraId="7B65710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7DADF63A"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15CC037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4EAC969C" w14:textId="77777777" w:rsidR="005A222F" w:rsidRPr="00503677" w:rsidRDefault="005A222F" w:rsidP="005A222F">
            <w:pPr>
              <w:jc w:val="center"/>
              <w:rPr>
                <w:rFonts w:hAnsi="ＭＳ ゴシック"/>
                <w:sz w:val="18"/>
                <w:szCs w:val="18"/>
              </w:rPr>
            </w:pPr>
          </w:p>
        </w:tc>
      </w:tr>
      <w:tr w:rsidR="005A222F" w:rsidRPr="00102D40" w14:paraId="59EDFF14" w14:textId="77777777" w:rsidTr="00AE4174">
        <w:tblPrEx>
          <w:tblCellMar>
            <w:left w:w="108" w:type="dxa"/>
            <w:right w:w="108" w:type="dxa"/>
          </w:tblCellMar>
          <w:tblLook w:val="04A0" w:firstRow="1" w:lastRow="0" w:firstColumn="1" w:lastColumn="0" w:noHBand="0" w:noVBand="1"/>
        </w:tblPrEx>
        <w:trPr>
          <w:trHeight w:val="437"/>
        </w:trPr>
        <w:tc>
          <w:tcPr>
            <w:tcW w:w="2337" w:type="dxa"/>
            <w:shd w:val="clear" w:color="auto" w:fill="auto"/>
          </w:tcPr>
          <w:p w14:paraId="72F721D1" w14:textId="4BABD168" w:rsidR="005A222F" w:rsidRPr="008C39DB" w:rsidRDefault="008363FF" w:rsidP="005A222F">
            <w:pPr>
              <w:spacing w:line="220" w:lineRule="exact"/>
              <w:ind w:left="180" w:hangingChars="100" w:hanging="180"/>
              <w:rPr>
                <w:rFonts w:hAnsi="ＭＳ ゴシック"/>
                <w:sz w:val="18"/>
                <w:szCs w:val="18"/>
                <w:u w:val="single"/>
              </w:rPr>
            </w:pPr>
            <w:r w:rsidRPr="008C39DB">
              <w:rPr>
                <w:rFonts w:hAnsi="ＭＳ ゴシック" w:hint="eastAsia"/>
                <w:sz w:val="18"/>
                <w:szCs w:val="18"/>
                <w:u w:val="single"/>
              </w:rPr>
              <w:t>21</w:t>
            </w:r>
            <w:r w:rsidR="005A222F" w:rsidRPr="008C39DB">
              <w:rPr>
                <w:rFonts w:hAnsi="ＭＳ ゴシック" w:hint="eastAsia"/>
                <w:sz w:val="18"/>
                <w:szCs w:val="18"/>
              </w:rPr>
              <w:t xml:space="preserve">　科学的介護推進体制加算</w:t>
            </w:r>
          </w:p>
        </w:tc>
        <w:tc>
          <w:tcPr>
            <w:tcW w:w="6246" w:type="dxa"/>
            <w:gridSpan w:val="2"/>
            <w:shd w:val="clear" w:color="auto" w:fill="auto"/>
          </w:tcPr>
          <w:p w14:paraId="0DD954C0" w14:textId="77777777" w:rsidR="005A222F" w:rsidRPr="008C39DB" w:rsidRDefault="005A222F" w:rsidP="005A222F">
            <w:pPr>
              <w:pStyle w:val="a3"/>
              <w:spacing w:line="220" w:lineRule="exact"/>
              <w:ind w:leftChars="-2" w:left="-3" w:hanging="1"/>
              <w:rPr>
                <w:rFonts w:hAnsi="ＭＳ ゴシック"/>
                <w:spacing w:val="-2"/>
                <w:sz w:val="18"/>
                <w:szCs w:val="18"/>
              </w:rPr>
            </w:pPr>
            <w:r w:rsidRPr="008C39DB">
              <w:rPr>
                <w:rFonts w:hAnsi="ＭＳ ゴシック" w:hint="eastAsia"/>
                <w:spacing w:val="-2"/>
                <w:sz w:val="18"/>
                <w:szCs w:val="18"/>
              </w:rPr>
              <w:t>基準に適合しているものとして寝屋川市に届け出て、利用者に対し指定通所介護を行った場合に、1月につき40単位を所定単位数に加算しているか。</w:t>
            </w:r>
          </w:p>
          <w:p w14:paraId="65950D1C" w14:textId="77777777" w:rsidR="005A222F" w:rsidRPr="008C39DB" w:rsidRDefault="005A222F" w:rsidP="005A222F">
            <w:pPr>
              <w:pStyle w:val="a3"/>
              <w:spacing w:line="220" w:lineRule="exact"/>
              <w:ind w:leftChars="-2" w:left="-3" w:hanging="1"/>
              <w:rPr>
                <w:rFonts w:hAnsi="ＭＳ ゴシック"/>
                <w:spacing w:val="-2"/>
                <w:sz w:val="18"/>
                <w:szCs w:val="18"/>
              </w:rPr>
            </w:pPr>
            <w:r w:rsidRPr="008C39DB">
              <w:rPr>
                <w:rFonts w:hAnsi="ＭＳ ゴシック" w:hint="eastAsia"/>
                <w:sz w:val="18"/>
                <w:szCs w:val="18"/>
              </w:rPr>
              <w:t>次に掲げる基準のいずれにも適合すること。</w:t>
            </w:r>
          </w:p>
          <w:p w14:paraId="2224D054" w14:textId="77777777" w:rsidR="005A222F" w:rsidRPr="008C39DB" w:rsidRDefault="005A222F" w:rsidP="005A222F">
            <w:pPr>
              <w:pStyle w:val="a3"/>
              <w:spacing w:line="220" w:lineRule="exact"/>
              <w:ind w:left="180" w:hangingChars="100" w:hanging="180"/>
              <w:rPr>
                <w:rFonts w:hAnsi="ＭＳ ゴシック"/>
                <w:sz w:val="18"/>
                <w:szCs w:val="18"/>
              </w:rPr>
            </w:pPr>
            <w:r w:rsidRPr="008C39DB">
              <w:rPr>
                <w:rFonts w:hAnsi="ＭＳ ゴシック" w:hint="eastAsia"/>
                <w:sz w:val="18"/>
                <w:szCs w:val="18"/>
              </w:rPr>
              <w:t>イ　利用者ごとのADL値（ADLの評価に基づき測定した値をいう。以下同じ。）、栄養状態、口腔機能、認知症の状況その他の利用者の心身の状況等に係る基本的な情報を、厚生労働省に提出していること。</w:t>
            </w:r>
          </w:p>
          <w:p w14:paraId="7958E23B" w14:textId="77777777" w:rsidR="005A222F" w:rsidRPr="008C39DB" w:rsidRDefault="005A222F" w:rsidP="005A222F">
            <w:pPr>
              <w:pStyle w:val="a3"/>
              <w:spacing w:line="220" w:lineRule="exact"/>
              <w:ind w:left="180" w:hangingChars="100" w:hanging="180"/>
              <w:rPr>
                <w:rFonts w:hAnsi="ＭＳ ゴシック"/>
                <w:sz w:val="18"/>
                <w:szCs w:val="18"/>
              </w:rPr>
            </w:pPr>
            <w:r w:rsidRPr="008C39DB">
              <w:rPr>
                <w:rFonts w:hAnsi="ＭＳ ゴシック" w:hint="eastAsia"/>
                <w:sz w:val="18"/>
                <w:szCs w:val="18"/>
              </w:rPr>
              <w:t>ロ　必要に応じて通所介護計画を見直すなど、指定通所介護の提供に当たって、イに規定する情報その他指定通所介護を適切かつ有効に提供するために必要な情報を活用していること。</w:t>
            </w:r>
          </w:p>
          <w:p w14:paraId="61EBE8B8" w14:textId="77777777" w:rsidR="005A222F" w:rsidRPr="008C39DB" w:rsidRDefault="005A222F" w:rsidP="005A222F">
            <w:pPr>
              <w:pStyle w:val="a3"/>
              <w:spacing w:line="220" w:lineRule="exact"/>
              <w:ind w:left="180" w:hangingChars="100" w:hanging="180"/>
              <w:rPr>
                <w:rFonts w:hAnsi="ＭＳ ゴシック"/>
                <w:sz w:val="18"/>
                <w:szCs w:val="18"/>
              </w:rPr>
            </w:pPr>
            <w:r w:rsidRPr="008C39DB">
              <w:rPr>
                <w:rFonts w:hAnsi="ＭＳ ゴシック" w:hint="eastAsia"/>
                <w:sz w:val="18"/>
                <w:szCs w:val="18"/>
              </w:rPr>
              <w:t>※　原則として利用者全員を対象として、利用者ごとに基準を満たした場合に、当該事業所の利用者全員に対して算定できるものであること。</w:t>
            </w:r>
          </w:p>
          <w:p w14:paraId="324BBB47" w14:textId="77777777" w:rsidR="005A222F" w:rsidRPr="008C39DB" w:rsidRDefault="005A222F" w:rsidP="005A222F">
            <w:pPr>
              <w:pStyle w:val="a3"/>
              <w:spacing w:line="220" w:lineRule="exact"/>
              <w:ind w:left="180" w:hangingChars="100" w:hanging="180"/>
              <w:rPr>
                <w:rFonts w:hAnsi="ＭＳ ゴシック"/>
                <w:sz w:val="18"/>
                <w:szCs w:val="18"/>
              </w:rPr>
            </w:pPr>
            <w:r w:rsidRPr="008C39DB">
              <w:rPr>
                <w:rFonts w:hAnsi="ＭＳ ゴシック" w:hint="eastAsia"/>
                <w:sz w:val="18"/>
                <w:szCs w:val="18"/>
              </w:rPr>
              <w:t>※　事業所は、利用者に提供するサービスの質を常に向上させていくため、PDCAサイクルにより、質の高いサービスを実施する体制を構築するとともに、その更なる向上に努めることが重要であり、具体的には次のような一連の取組みが求められるため、したがって、情報を厚生労働省に提出するだけでは、本加算の対象とはならない。</w:t>
            </w:r>
          </w:p>
          <w:p w14:paraId="1E5C63DE"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⑴　利用者の心身の状況等に係る基本的な情報に基づき、適切なサービスを提供するためのサービス計画を作成する。（Plan）</w:t>
            </w:r>
          </w:p>
          <w:p w14:paraId="597003A7"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⑵　サービスの提供に当たっては、サービス計画に基づいて、利用者の自立支援や重度化防止に資する介護を実施する。（Do）</w:t>
            </w:r>
          </w:p>
          <w:p w14:paraId="39490CDD"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⑶　LIFEへの提出情報及びフィードバック情報等も活用し、多職種が共同して、事務所の特性やサービス提供の在り方について検証を行う。（Check）</w:t>
            </w:r>
          </w:p>
          <w:p w14:paraId="427F430A"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⑷　検証結果に基づき、利用者のサービス計画を適切に見直し、事業所全体として、サービスの質の更なる向上に努める。（Action）</w:t>
            </w:r>
          </w:p>
        </w:tc>
        <w:tc>
          <w:tcPr>
            <w:tcW w:w="426" w:type="dxa"/>
            <w:shd w:val="clear" w:color="auto" w:fill="auto"/>
            <w:vAlign w:val="center"/>
          </w:tcPr>
          <w:p w14:paraId="273BBEC9"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A12EAE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02CB720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51E10CB1" w14:textId="77777777" w:rsidR="005A222F" w:rsidRPr="008C39DB" w:rsidRDefault="005A222F" w:rsidP="005A222F">
            <w:pPr>
              <w:rPr>
                <w:rFonts w:hAnsi="ＭＳ ゴシック"/>
                <w:sz w:val="18"/>
                <w:szCs w:val="18"/>
              </w:rPr>
            </w:pPr>
            <w:r w:rsidRPr="008C39DB">
              <w:rPr>
                <w:rFonts w:hAnsi="ＭＳ ゴシック" w:hint="eastAsia"/>
                <w:sz w:val="18"/>
                <w:szCs w:val="18"/>
              </w:rPr>
              <w:t>厚告19</w:t>
            </w:r>
          </w:p>
          <w:p w14:paraId="41B0BFF7" w14:textId="0D1784CE"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z w:val="18"/>
                <w:szCs w:val="18"/>
              </w:rPr>
              <w:t>別表6注</w:t>
            </w:r>
            <w:r w:rsidR="007418AB" w:rsidRPr="008C39DB">
              <w:rPr>
                <w:rFonts w:hAnsi="ＭＳ ゴシック" w:hint="eastAsia"/>
                <w:sz w:val="18"/>
                <w:szCs w:val="18"/>
                <w:u w:val="single"/>
              </w:rPr>
              <w:t>21</w:t>
            </w:r>
          </w:p>
          <w:p w14:paraId="34C13329"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72D469DC" w14:textId="5B676F8C" w:rsidR="005A222F" w:rsidRPr="008C39DB" w:rsidRDefault="005A222F" w:rsidP="005A222F">
            <w:pPr>
              <w:spacing w:line="220" w:lineRule="exact"/>
              <w:jc w:val="center"/>
              <w:rPr>
                <w:rFonts w:hAnsi="ＭＳ ゴシック"/>
                <w:spacing w:val="-4"/>
                <w:sz w:val="18"/>
                <w:szCs w:val="18"/>
              </w:rPr>
            </w:pPr>
            <w:r w:rsidRPr="008C39DB">
              <w:rPr>
                <w:rFonts w:hAnsi="ＭＳ ゴシック" w:hint="eastAsia"/>
                <w:w w:val="90"/>
                <w:sz w:val="18"/>
                <w:szCs w:val="18"/>
              </w:rPr>
              <w:t>第2-7-(</w:t>
            </w:r>
            <w:r w:rsidR="007418AB" w:rsidRPr="008C39DB">
              <w:rPr>
                <w:rFonts w:hAnsi="ＭＳ ゴシック" w:hint="eastAsia"/>
                <w:w w:val="90"/>
                <w:sz w:val="18"/>
                <w:szCs w:val="18"/>
                <w:u w:val="single"/>
              </w:rPr>
              <w:t>21</w:t>
            </w:r>
            <w:r w:rsidRPr="008C39DB">
              <w:rPr>
                <w:rFonts w:hAnsi="ＭＳ ゴシック" w:hint="eastAsia"/>
                <w:w w:val="90"/>
                <w:sz w:val="18"/>
                <w:szCs w:val="18"/>
              </w:rPr>
              <w:t>)</w:t>
            </w:r>
          </w:p>
        </w:tc>
      </w:tr>
      <w:tr w:rsidR="005A222F" w:rsidRPr="00102D40" w14:paraId="367C0E42" w14:textId="77777777" w:rsidTr="00AE4174">
        <w:tblPrEx>
          <w:tblCellMar>
            <w:left w:w="108" w:type="dxa"/>
            <w:right w:w="108" w:type="dxa"/>
          </w:tblCellMar>
          <w:tblLook w:val="04A0" w:firstRow="1" w:lastRow="0" w:firstColumn="1" w:lastColumn="0" w:noHBand="0" w:noVBand="1"/>
        </w:tblPrEx>
        <w:trPr>
          <w:trHeight w:val="437"/>
        </w:trPr>
        <w:tc>
          <w:tcPr>
            <w:tcW w:w="2337" w:type="dxa"/>
            <w:shd w:val="clear" w:color="auto" w:fill="auto"/>
          </w:tcPr>
          <w:p w14:paraId="1A5F7A4F" w14:textId="36B5EC17" w:rsidR="005A222F" w:rsidRPr="008C39DB" w:rsidRDefault="005A222F" w:rsidP="005A222F">
            <w:pPr>
              <w:spacing w:line="220" w:lineRule="exact"/>
              <w:ind w:left="180" w:hangingChars="100" w:hanging="180"/>
              <w:rPr>
                <w:rFonts w:hAnsi="ＭＳ ゴシック"/>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2</w:t>
            </w:r>
            <w:r w:rsidRPr="008C39DB">
              <w:rPr>
                <w:rFonts w:hAnsi="ＭＳ ゴシック" w:hint="eastAsia"/>
                <w:sz w:val="18"/>
                <w:szCs w:val="18"/>
              </w:rPr>
              <w:t xml:space="preserve">　サービス種類相互の算定関係</w:t>
            </w:r>
          </w:p>
        </w:tc>
        <w:tc>
          <w:tcPr>
            <w:tcW w:w="6246" w:type="dxa"/>
            <w:gridSpan w:val="2"/>
            <w:shd w:val="clear" w:color="auto" w:fill="auto"/>
          </w:tcPr>
          <w:p w14:paraId="5BE3EC95" w14:textId="77777777" w:rsidR="005A222F" w:rsidRPr="00102D40" w:rsidRDefault="005A222F" w:rsidP="005A222F">
            <w:pPr>
              <w:pStyle w:val="a3"/>
              <w:spacing w:line="220" w:lineRule="exact"/>
              <w:ind w:leftChars="-2" w:left="-3" w:hanging="1"/>
              <w:rPr>
                <w:rFonts w:hAnsi="ＭＳ ゴシック"/>
                <w:sz w:val="18"/>
                <w:szCs w:val="18"/>
              </w:rPr>
            </w:pPr>
            <w:r w:rsidRPr="00102D40">
              <w:rPr>
                <w:rFonts w:hAnsi="ＭＳ ゴシック" w:hint="eastAsia"/>
                <w:sz w:val="18"/>
                <w:szCs w:val="18"/>
              </w:rPr>
              <w:t>利用者が短期入所生活介護、短期入所療養介護若しくは特定施設入居者生活介護又は小規模多機能型居宅介護、認知症対応型共同生活介護、地域密着型特定施設入居者生活介護、地域密着型介護老人福祉施設入所者生活介護若しくは</w:t>
            </w:r>
            <w:r w:rsidRPr="00D456CC">
              <w:rPr>
                <w:rFonts w:hAnsi="ＭＳ ゴシック" w:hint="eastAsia"/>
                <w:sz w:val="18"/>
                <w:szCs w:val="18"/>
              </w:rPr>
              <w:t>複合型サービスを受</w:t>
            </w:r>
            <w:r w:rsidRPr="00102D40">
              <w:rPr>
                <w:rFonts w:hAnsi="ＭＳ ゴシック" w:hint="eastAsia"/>
                <w:sz w:val="18"/>
                <w:szCs w:val="18"/>
              </w:rPr>
              <w:t>けている間</w:t>
            </w:r>
            <w:r>
              <w:rPr>
                <w:rFonts w:hAnsi="ＭＳ ゴシック" w:hint="eastAsia"/>
                <w:sz w:val="18"/>
                <w:szCs w:val="18"/>
              </w:rPr>
              <w:t>は</w:t>
            </w:r>
            <w:r w:rsidRPr="00102D40">
              <w:rPr>
                <w:rFonts w:hAnsi="ＭＳ ゴシック" w:hint="eastAsia"/>
                <w:sz w:val="18"/>
                <w:szCs w:val="18"/>
              </w:rPr>
              <w:t>、通所介護費を算定していないか。</w:t>
            </w:r>
          </w:p>
        </w:tc>
        <w:tc>
          <w:tcPr>
            <w:tcW w:w="426" w:type="dxa"/>
            <w:shd w:val="clear" w:color="auto" w:fill="auto"/>
            <w:vAlign w:val="center"/>
          </w:tcPr>
          <w:p w14:paraId="51F7FFB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32193B4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0D034CE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52A9683F" w14:textId="77777777" w:rsidR="005A222F" w:rsidRPr="008C39DB" w:rsidRDefault="005A222F" w:rsidP="005A222F">
            <w:pPr>
              <w:rPr>
                <w:rFonts w:hAnsi="ＭＳ ゴシック"/>
                <w:sz w:val="18"/>
                <w:szCs w:val="18"/>
              </w:rPr>
            </w:pPr>
            <w:r w:rsidRPr="008C39DB">
              <w:rPr>
                <w:rFonts w:hAnsi="ＭＳ ゴシック" w:hint="eastAsia"/>
                <w:sz w:val="18"/>
                <w:szCs w:val="18"/>
              </w:rPr>
              <w:t>厚告19</w:t>
            </w:r>
          </w:p>
          <w:p w14:paraId="4811132D" w14:textId="57C74B74"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z w:val="18"/>
                <w:szCs w:val="18"/>
              </w:rPr>
              <w:t>別表6注</w:t>
            </w:r>
            <w:r w:rsidR="002567A8" w:rsidRPr="008C39DB">
              <w:rPr>
                <w:rFonts w:hAnsi="ＭＳ ゴシック" w:hint="eastAsia"/>
                <w:sz w:val="18"/>
                <w:szCs w:val="18"/>
                <w:u w:val="single"/>
              </w:rPr>
              <w:t>22</w:t>
            </w:r>
          </w:p>
          <w:p w14:paraId="52197A77" w14:textId="77777777" w:rsidR="005A222F" w:rsidRPr="008C39DB" w:rsidRDefault="005A222F" w:rsidP="005A222F">
            <w:pPr>
              <w:spacing w:line="220" w:lineRule="exact"/>
              <w:jc w:val="center"/>
              <w:rPr>
                <w:rFonts w:hAnsi="ＭＳ ゴシック"/>
                <w:spacing w:val="-4"/>
                <w:sz w:val="18"/>
                <w:szCs w:val="18"/>
              </w:rPr>
            </w:pPr>
          </w:p>
        </w:tc>
      </w:tr>
      <w:tr w:rsidR="005A222F" w:rsidRPr="00102D40" w14:paraId="3E560037" w14:textId="77777777" w:rsidTr="00C05890">
        <w:tblPrEx>
          <w:tblCellMar>
            <w:left w:w="108" w:type="dxa"/>
            <w:right w:w="108" w:type="dxa"/>
          </w:tblCellMar>
          <w:tblLook w:val="04A0" w:firstRow="1" w:lastRow="0" w:firstColumn="1" w:lastColumn="0" w:noHBand="0" w:noVBand="1"/>
        </w:tblPrEx>
        <w:trPr>
          <w:trHeight w:val="1824"/>
        </w:trPr>
        <w:tc>
          <w:tcPr>
            <w:tcW w:w="2337" w:type="dxa"/>
            <w:shd w:val="clear" w:color="auto" w:fill="auto"/>
          </w:tcPr>
          <w:p w14:paraId="503BCA73" w14:textId="52F4E08F" w:rsidR="005A222F" w:rsidRPr="008C39DB" w:rsidRDefault="005A222F" w:rsidP="005A222F">
            <w:pPr>
              <w:ind w:left="180" w:hangingChars="100" w:hanging="180"/>
              <w:rPr>
                <w:rFonts w:hAnsi="ＭＳ ゴシック"/>
                <w:strike/>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3</w:t>
            </w:r>
            <w:r w:rsidRPr="008C39DB">
              <w:rPr>
                <w:rFonts w:hAnsi="ＭＳ ゴシック" w:hint="eastAsia"/>
                <w:sz w:val="18"/>
                <w:szCs w:val="18"/>
              </w:rPr>
              <w:t xml:space="preserve">　同一建物に居住する利用者又は同一建物から通う利用者の減算</w:t>
            </w:r>
          </w:p>
          <w:p w14:paraId="20D27AC4" w14:textId="77777777" w:rsidR="005A222F" w:rsidRPr="008C39DB" w:rsidRDefault="005A222F" w:rsidP="005A222F">
            <w:pPr>
              <w:ind w:left="180" w:hangingChars="100" w:hanging="180"/>
              <w:rPr>
                <w:rFonts w:hAnsi="ＭＳ ゴシック"/>
                <w:sz w:val="18"/>
                <w:szCs w:val="18"/>
              </w:rPr>
            </w:pPr>
          </w:p>
          <w:p w14:paraId="45BC74A3" w14:textId="77777777" w:rsidR="005A222F" w:rsidRPr="008C39DB" w:rsidRDefault="005A222F" w:rsidP="005A222F">
            <w:pPr>
              <w:numPr>
                <w:ilvl w:val="0"/>
                <w:numId w:val="16"/>
              </w:numPr>
              <w:rPr>
                <w:rFonts w:hAnsi="ＭＳ ゴシック"/>
                <w:sz w:val="18"/>
                <w:szCs w:val="18"/>
              </w:rPr>
            </w:pPr>
            <w:r w:rsidRPr="008C39DB">
              <w:rPr>
                <w:rFonts w:hAnsi="ＭＳ ゴシック" w:hint="eastAsia"/>
                <w:sz w:val="18"/>
                <w:szCs w:val="18"/>
              </w:rPr>
              <w:t>通所介護計画</w:t>
            </w:r>
          </w:p>
          <w:p w14:paraId="69D37D56" w14:textId="77777777" w:rsidR="005A222F" w:rsidRPr="008C39DB" w:rsidRDefault="005A222F" w:rsidP="005A222F">
            <w:pPr>
              <w:ind w:left="180" w:hangingChars="100" w:hanging="180"/>
              <w:rPr>
                <w:rFonts w:hAnsi="ＭＳ ゴシック"/>
                <w:sz w:val="18"/>
                <w:szCs w:val="18"/>
              </w:rPr>
            </w:pPr>
            <w:r w:rsidRPr="008C39DB">
              <w:rPr>
                <w:rFonts w:hAnsi="ＭＳ ゴシック" w:hint="eastAsia"/>
                <w:sz w:val="18"/>
                <w:szCs w:val="18"/>
              </w:rPr>
              <w:t>・　サービス提供に関する記録及び日誌等</w:t>
            </w:r>
          </w:p>
          <w:p w14:paraId="717C2A33" w14:textId="77777777" w:rsidR="005A222F" w:rsidRPr="008C39DB" w:rsidRDefault="005A222F" w:rsidP="005A222F">
            <w:pPr>
              <w:spacing w:line="220" w:lineRule="exact"/>
              <w:rPr>
                <w:rFonts w:hAnsi="ＭＳ ゴシック"/>
                <w:sz w:val="18"/>
                <w:szCs w:val="18"/>
              </w:rPr>
            </w:pPr>
          </w:p>
        </w:tc>
        <w:tc>
          <w:tcPr>
            <w:tcW w:w="6246" w:type="dxa"/>
            <w:gridSpan w:val="2"/>
            <w:shd w:val="clear" w:color="auto" w:fill="auto"/>
          </w:tcPr>
          <w:p w14:paraId="436BDE30" w14:textId="77777777" w:rsidR="005A222F" w:rsidRDefault="005A222F" w:rsidP="005A222F">
            <w:pPr>
              <w:rPr>
                <w:rFonts w:hAnsi="ＭＳ ゴシック"/>
                <w:sz w:val="18"/>
                <w:szCs w:val="18"/>
              </w:rPr>
            </w:pPr>
            <w:r>
              <w:rPr>
                <w:rFonts w:hAnsi="ＭＳ ゴシック" w:hint="eastAsia"/>
                <w:sz w:val="18"/>
                <w:szCs w:val="18"/>
              </w:rPr>
              <w:t>指定通所介護事業所と同一建物に居住する者又は指定通所介護事業所と同一建物から当該指定通所介護事業所に通う者に対し、指定通所介護を行った場合は、1日につき94単位を所定単位数から減算しているか。</w:t>
            </w:r>
          </w:p>
          <w:p w14:paraId="1C37B46D" w14:textId="77777777" w:rsidR="005A222F" w:rsidRPr="00207F1D" w:rsidRDefault="005A222F" w:rsidP="005A222F">
            <w:pPr>
              <w:ind w:left="175" w:hangingChars="97" w:hanging="175"/>
              <w:rPr>
                <w:rFonts w:hAnsi="ＭＳ ゴシック"/>
                <w:sz w:val="18"/>
                <w:szCs w:val="16"/>
              </w:rPr>
            </w:pPr>
            <w:r w:rsidRPr="00207F1D">
              <w:rPr>
                <w:rFonts w:hAnsi="ＭＳ ゴシック" w:hint="eastAsia"/>
                <w:sz w:val="18"/>
                <w:szCs w:val="16"/>
              </w:rPr>
              <w:t>※　傷病により一時的に送迎が必要であると認められる利用者その他やむを得ない事情により送迎が必要と認められる利用者に対して送迎を行った場合は、例外的に減算対象とならない。具体的には、傷病により一時的に歩行困難となった者又は歩行困難な要介護者であって、かつ建物の構造上自力での通所が困難である者に対し、</w:t>
            </w:r>
            <w:r>
              <w:rPr>
                <w:rFonts w:hAnsi="ＭＳ ゴシック" w:hint="eastAsia"/>
                <w:sz w:val="18"/>
                <w:szCs w:val="16"/>
              </w:rPr>
              <w:t>2</w:t>
            </w:r>
            <w:r w:rsidRPr="00207F1D">
              <w:rPr>
                <w:rFonts w:hAnsi="ＭＳ ゴシック" w:hint="eastAsia"/>
                <w:sz w:val="18"/>
                <w:szCs w:val="16"/>
              </w:rPr>
              <w:t>人以上の従業者が、当該利用者の居住する場所と当該事業所の間の往復の移動を介助した場合に限られること。ただし、この場合、</w:t>
            </w:r>
            <w:r>
              <w:rPr>
                <w:rFonts w:hAnsi="ＭＳ ゴシック" w:hint="eastAsia"/>
                <w:sz w:val="18"/>
                <w:szCs w:val="16"/>
              </w:rPr>
              <w:t>2</w:t>
            </w:r>
            <w:r w:rsidRPr="00207F1D">
              <w:rPr>
                <w:rFonts w:hAnsi="ＭＳ ゴシック" w:hint="eastAsia"/>
                <w:sz w:val="18"/>
                <w:szCs w:val="16"/>
              </w:rPr>
              <w:t>人以上の従業者による移動介助を必要とする理由や移動介助の方法及び期間について、介護支援専門員とサービス担当者会議等で慎重に検討し、その内容及び結果について通所介護計画に記</w:t>
            </w:r>
            <w:r w:rsidRPr="00207F1D">
              <w:rPr>
                <w:rFonts w:hAnsi="ＭＳ ゴシック" w:hint="eastAsia"/>
                <w:sz w:val="18"/>
                <w:szCs w:val="16"/>
              </w:rPr>
              <w:lastRenderedPageBreak/>
              <w:t>載すること。また、移動介助者及び移動介助時の利用者の様子等について、記録しなければならない。</w:t>
            </w:r>
          </w:p>
          <w:p w14:paraId="20117D09" w14:textId="77777777" w:rsidR="005A222F" w:rsidRPr="00C05890" w:rsidRDefault="005A222F" w:rsidP="005A222F">
            <w:pPr>
              <w:ind w:left="180" w:hangingChars="100" w:hanging="180"/>
              <w:rPr>
                <w:rFonts w:hAnsi="ＭＳ ゴシック"/>
                <w:sz w:val="18"/>
                <w:szCs w:val="16"/>
              </w:rPr>
            </w:pPr>
            <w:r w:rsidRPr="00C05890">
              <w:rPr>
                <w:rFonts w:hAnsi="ＭＳ ゴシック" w:hint="eastAsia"/>
                <w:sz w:val="18"/>
                <w:szCs w:val="16"/>
              </w:rPr>
              <w:t>※　「同一建物」とは、当該事業所と構造上又は外形上、一体的な建築物を指すものであり、具体的には、当該建物の一階部分に指定通所介護事業所がある場合や、当該建物と渡り廊下等で繋がっている場合が該当し、同一敷地内にある別棟の建築物や道路を挟んで隣接する場合は該当しない。</w:t>
            </w:r>
          </w:p>
          <w:p w14:paraId="59F68807" w14:textId="77777777" w:rsidR="005A222F" w:rsidRPr="00C05890" w:rsidRDefault="005A222F" w:rsidP="005A222F">
            <w:pPr>
              <w:ind w:leftChars="100" w:left="210" w:firstLineChars="100" w:firstLine="180"/>
              <w:rPr>
                <w:rFonts w:hAnsi="ＭＳ ゴシック"/>
                <w:sz w:val="18"/>
                <w:szCs w:val="16"/>
              </w:rPr>
            </w:pPr>
            <w:r w:rsidRPr="00C05890">
              <w:rPr>
                <w:rFonts w:hAnsi="ＭＳ ゴシック" w:hint="eastAsia"/>
                <w:sz w:val="18"/>
                <w:szCs w:val="16"/>
              </w:rPr>
              <w:t>また、ここでいう同一建物については、当該建築物の管理、運営法人が当該指定通所介護事業所の指定通所介護事業者と異なる場合であっても該当するものであること。</w:t>
            </w:r>
          </w:p>
        </w:tc>
        <w:tc>
          <w:tcPr>
            <w:tcW w:w="426" w:type="dxa"/>
            <w:shd w:val="clear" w:color="auto" w:fill="auto"/>
            <w:vAlign w:val="center"/>
          </w:tcPr>
          <w:p w14:paraId="61CD528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14:paraId="1CE2F02A"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492431C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0C978EAB" w14:textId="77777777" w:rsidR="005A222F" w:rsidRPr="008C39DB" w:rsidRDefault="005A222F" w:rsidP="005A222F">
            <w:pPr>
              <w:rPr>
                <w:rFonts w:hAnsi="ＭＳ ゴシック"/>
                <w:sz w:val="18"/>
                <w:szCs w:val="18"/>
              </w:rPr>
            </w:pPr>
            <w:r w:rsidRPr="008C39DB">
              <w:rPr>
                <w:rFonts w:hAnsi="ＭＳ ゴシック" w:hint="eastAsia"/>
                <w:sz w:val="18"/>
                <w:szCs w:val="18"/>
              </w:rPr>
              <w:t>厚告19</w:t>
            </w:r>
          </w:p>
          <w:p w14:paraId="2D490000" w14:textId="2BB517EA"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z w:val="18"/>
                <w:szCs w:val="18"/>
              </w:rPr>
              <w:t>別表6注</w:t>
            </w:r>
            <w:r w:rsidR="002567A8" w:rsidRPr="008C39DB">
              <w:rPr>
                <w:rFonts w:hAnsi="ＭＳ ゴシック" w:hint="eastAsia"/>
                <w:sz w:val="18"/>
                <w:szCs w:val="18"/>
                <w:u w:val="single"/>
              </w:rPr>
              <w:t>23</w:t>
            </w:r>
          </w:p>
          <w:p w14:paraId="6491DD95"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4AEE9850" w14:textId="1B70DD57" w:rsidR="005A222F" w:rsidRPr="008C39DB" w:rsidRDefault="005A222F" w:rsidP="005A222F">
            <w:pPr>
              <w:spacing w:line="220" w:lineRule="exact"/>
              <w:jc w:val="center"/>
              <w:rPr>
                <w:rFonts w:hAnsi="ＭＳ ゴシック"/>
                <w:spacing w:val="-4"/>
                <w:sz w:val="18"/>
                <w:szCs w:val="18"/>
              </w:rPr>
            </w:pPr>
            <w:r w:rsidRPr="008C39DB">
              <w:rPr>
                <w:rFonts w:hAnsi="ＭＳ ゴシック" w:hint="eastAsia"/>
                <w:w w:val="90"/>
                <w:sz w:val="18"/>
                <w:szCs w:val="18"/>
              </w:rPr>
              <w:t>第2-7-(</w:t>
            </w:r>
            <w:r w:rsidR="002567A8" w:rsidRPr="008C39DB">
              <w:rPr>
                <w:rFonts w:hAnsi="ＭＳ ゴシック" w:hint="eastAsia"/>
                <w:w w:val="90"/>
                <w:sz w:val="18"/>
                <w:szCs w:val="18"/>
                <w:u w:val="single"/>
              </w:rPr>
              <w:t>22</w:t>
            </w:r>
            <w:r w:rsidRPr="008C39DB">
              <w:rPr>
                <w:rFonts w:hAnsi="ＭＳ ゴシック" w:hint="eastAsia"/>
                <w:w w:val="90"/>
                <w:sz w:val="18"/>
                <w:szCs w:val="18"/>
              </w:rPr>
              <w:t>)</w:t>
            </w:r>
          </w:p>
        </w:tc>
      </w:tr>
      <w:tr w:rsidR="005A222F" w:rsidRPr="00102D40" w14:paraId="14EC9505" w14:textId="77777777" w:rsidTr="00AE4174">
        <w:tblPrEx>
          <w:tblCellMar>
            <w:left w:w="108" w:type="dxa"/>
            <w:right w:w="108" w:type="dxa"/>
          </w:tblCellMar>
          <w:tblLook w:val="04A0" w:firstRow="1" w:lastRow="0" w:firstColumn="1" w:lastColumn="0" w:noHBand="0" w:noVBand="1"/>
        </w:tblPrEx>
        <w:trPr>
          <w:trHeight w:val="868"/>
        </w:trPr>
        <w:tc>
          <w:tcPr>
            <w:tcW w:w="2337" w:type="dxa"/>
            <w:shd w:val="clear" w:color="auto" w:fill="auto"/>
          </w:tcPr>
          <w:p w14:paraId="04531EF1" w14:textId="0AE2FB07" w:rsidR="005A222F" w:rsidRPr="008C39DB" w:rsidRDefault="005A222F" w:rsidP="005A222F">
            <w:pPr>
              <w:ind w:left="180" w:hangingChars="100" w:hanging="180"/>
              <w:rPr>
                <w:rFonts w:hAnsi="ＭＳ ゴシック"/>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4</w:t>
            </w:r>
            <w:r w:rsidRPr="008C39DB">
              <w:rPr>
                <w:rFonts w:hAnsi="ＭＳ ゴシック" w:hint="eastAsia"/>
                <w:sz w:val="18"/>
                <w:szCs w:val="18"/>
              </w:rPr>
              <w:t xml:space="preserve">　送迎を行わない場合の減算</w:t>
            </w:r>
          </w:p>
        </w:tc>
        <w:tc>
          <w:tcPr>
            <w:tcW w:w="6246" w:type="dxa"/>
            <w:gridSpan w:val="2"/>
            <w:shd w:val="clear" w:color="auto" w:fill="auto"/>
          </w:tcPr>
          <w:p w14:paraId="03D6B8AE" w14:textId="77777777" w:rsidR="005A222F" w:rsidRPr="003A7C5A" w:rsidRDefault="005A222F" w:rsidP="005A222F">
            <w:pPr>
              <w:rPr>
                <w:rFonts w:hAnsi="ＭＳ ゴシック"/>
                <w:sz w:val="18"/>
                <w:szCs w:val="18"/>
              </w:rPr>
            </w:pPr>
            <w:r w:rsidRPr="003A7C5A">
              <w:rPr>
                <w:rFonts w:hAnsi="ＭＳ ゴシック" w:hint="eastAsia"/>
                <w:sz w:val="18"/>
                <w:szCs w:val="18"/>
              </w:rPr>
              <w:t>利用者に対して、その居宅と指定通所介護事業所との間の送迎を行わない場合は、片道につき</w:t>
            </w:r>
            <w:r>
              <w:rPr>
                <w:rFonts w:hAnsi="ＭＳ ゴシック" w:hint="eastAsia"/>
                <w:sz w:val="18"/>
                <w:szCs w:val="18"/>
              </w:rPr>
              <w:t>47</w:t>
            </w:r>
            <w:r w:rsidRPr="003A7C5A">
              <w:rPr>
                <w:rFonts w:hAnsi="ＭＳ ゴシック" w:hint="eastAsia"/>
                <w:sz w:val="18"/>
                <w:szCs w:val="18"/>
              </w:rPr>
              <w:t>単位を所定単位数から減じて算定しているか。</w:t>
            </w:r>
          </w:p>
        </w:tc>
        <w:tc>
          <w:tcPr>
            <w:tcW w:w="426" w:type="dxa"/>
            <w:shd w:val="clear" w:color="auto" w:fill="auto"/>
            <w:vAlign w:val="center"/>
          </w:tcPr>
          <w:p w14:paraId="5F77965E"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425" w:type="dxa"/>
            <w:shd w:val="clear" w:color="auto" w:fill="auto"/>
            <w:vAlign w:val="center"/>
          </w:tcPr>
          <w:p w14:paraId="09D085F8"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426" w:type="dxa"/>
            <w:shd w:val="clear" w:color="auto" w:fill="auto"/>
            <w:vAlign w:val="center"/>
          </w:tcPr>
          <w:p w14:paraId="1FB02B33"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1078" w:type="dxa"/>
            <w:shd w:val="clear" w:color="auto" w:fill="auto"/>
          </w:tcPr>
          <w:p w14:paraId="44760E88" w14:textId="77777777" w:rsidR="005A222F" w:rsidRPr="008C39DB" w:rsidRDefault="005A222F" w:rsidP="005A222F">
            <w:pPr>
              <w:rPr>
                <w:rFonts w:hAnsi="ＭＳ ゴシック"/>
                <w:sz w:val="18"/>
                <w:szCs w:val="18"/>
              </w:rPr>
            </w:pPr>
            <w:r w:rsidRPr="008C39DB">
              <w:rPr>
                <w:rFonts w:hAnsi="ＭＳ ゴシック" w:hint="eastAsia"/>
                <w:sz w:val="18"/>
                <w:szCs w:val="18"/>
              </w:rPr>
              <w:t>厚告19</w:t>
            </w:r>
          </w:p>
          <w:p w14:paraId="00184A6E" w14:textId="35FEF5EC"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z w:val="18"/>
                <w:szCs w:val="18"/>
              </w:rPr>
              <w:t>別表6注</w:t>
            </w:r>
            <w:r w:rsidR="002567A8" w:rsidRPr="008C39DB">
              <w:rPr>
                <w:rFonts w:hAnsi="ＭＳ ゴシック" w:hint="eastAsia"/>
                <w:sz w:val="18"/>
                <w:szCs w:val="18"/>
                <w:u w:val="single"/>
              </w:rPr>
              <w:t>24</w:t>
            </w:r>
          </w:p>
          <w:p w14:paraId="3EEC1B54"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02E1364B" w14:textId="41BDFF1D" w:rsidR="005A222F" w:rsidRPr="008C39DB" w:rsidRDefault="005A222F" w:rsidP="005A222F">
            <w:pPr>
              <w:jc w:val="center"/>
              <w:rPr>
                <w:rFonts w:hAnsi="ＭＳ ゴシック"/>
                <w:sz w:val="18"/>
                <w:szCs w:val="18"/>
              </w:rPr>
            </w:pPr>
            <w:r w:rsidRPr="008C39DB">
              <w:rPr>
                <w:rFonts w:hAnsi="ＭＳ ゴシック" w:hint="eastAsia"/>
                <w:w w:val="90"/>
                <w:sz w:val="18"/>
                <w:szCs w:val="18"/>
              </w:rPr>
              <w:t>第2-7-(</w:t>
            </w:r>
            <w:r w:rsidR="002567A8" w:rsidRPr="008C39DB">
              <w:rPr>
                <w:rFonts w:hAnsi="ＭＳ ゴシック" w:hint="eastAsia"/>
                <w:w w:val="90"/>
                <w:sz w:val="18"/>
                <w:szCs w:val="18"/>
                <w:u w:val="single"/>
              </w:rPr>
              <w:t>23</w:t>
            </w:r>
            <w:r w:rsidRPr="008C39DB">
              <w:rPr>
                <w:rFonts w:hAnsi="ＭＳ ゴシック" w:hint="eastAsia"/>
                <w:w w:val="90"/>
                <w:sz w:val="18"/>
                <w:szCs w:val="18"/>
              </w:rPr>
              <w:t>)</w:t>
            </w:r>
          </w:p>
        </w:tc>
      </w:tr>
      <w:tr w:rsidR="005A222F" w:rsidRPr="00102D40" w14:paraId="3DEAB504" w14:textId="77777777" w:rsidTr="00507689">
        <w:tblPrEx>
          <w:tblCellMar>
            <w:left w:w="108" w:type="dxa"/>
            <w:right w:w="108" w:type="dxa"/>
          </w:tblCellMar>
          <w:tblLook w:val="04A0" w:firstRow="1" w:lastRow="0" w:firstColumn="1" w:lastColumn="0" w:noHBand="0" w:noVBand="1"/>
        </w:tblPrEx>
        <w:trPr>
          <w:trHeight w:val="4694"/>
        </w:trPr>
        <w:tc>
          <w:tcPr>
            <w:tcW w:w="2337" w:type="dxa"/>
            <w:vMerge w:val="restart"/>
            <w:shd w:val="clear" w:color="auto" w:fill="auto"/>
          </w:tcPr>
          <w:p w14:paraId="531D9604" w14:textId="0CCDEBE6" w:rsidR="005A222F" w:rsidRPr="008C39DB" w:rsidRDefault="005A222F" w:rsidP="005A222F">
            <w:pPr>
              <w:spacing w:line="220" w:lineRule="exact"/>
              <w:ind w:left="180" w:hangingChars="100" w:hanging="180"/>
              <w:rPr>
                <w:rFonts w:hAnsi="ＭＳ ゴシック"/>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5</w:t>
            </w:r>
            <w:r w:rsidRPr="008C39DB">
              <w:rPr>
                <w:rFonts w:hAnsi="ＭＳ ゴシック" w:hint="eastAsia"/>
                <w:sz w:val="18"/>
                <w:szCs w:val="18"/>
              </w:rPr>
              <w:t xml:space="preserve">　サービス提供体制強化加算</w:t>
            </w:r>
          </w:p>
          <w:p w14:paraId="311106F3" w14:textId="77777777" w:rsidR="005A222F" w:rsidRPr="008C39DB" w:rsidRDefault="005A222F" w:rsidP="005A222F">
            <w:pPr>
              <w:spacing w:line="220" w:lineRule="exact"/>
              <w:rPr>
                <w:rFonts w:hAnsi="ＭＳ ゴシック"/>
                <w:sz w:val="18"/>
                <w:szCs w:val="18"/>
              </w:rPr>
            </w:pPr>
          </w:p>
          <w:p w14:paraId="7544568A" w14:textId="77777777" w:rsidR="005A222F" w:rsidRPr="008C39DB" w:rsidRDefault="005A222F" w:rsidP="005A222F">
            <w:pPr>
              <w:spacing w:line="220" w:lineRule="exact"/>
              <w:ind w:left="360" w:hangingChars="200" w:hanging="360"/>
              <w:rPr>
                <w:rFonts w:hAnsi="ＭＳ ゴシック"/>
                <w:sz w:val="18"/>
                <w:szCs w:val="18"/>
              </w:rPr>
            </w:pPr>
            <w:r w:rsidRPr="008C39DB">
              <w:rPr>
                <w:rFonts w:hAnsi="ＭＳ ゴシック" w:hint="eastAsia"/>
                <w:sz w:val="18"/>
                <w:szCs w:val="18"/>
              </w:rPr>
              <w:t>・　サービス提供体制強化加算に関する届出書</w:t>
            </w:r>
          </w:p>
        </w:tc>
        <w:tc>
          <w:tcPr>
            <w:tcW w:w="6246" w:type="dxa"/>
            <w:gridSpan w:val="2"/>
            <w:shd w:val="clear" w:color="auto" w:fill="auto"/>
          </w:tcPr>
          <w:p w14:paraId="59B8EA29" w14:textId="77777777" w:rsidR="005A222F" w:rsidRPr="008C39DB" w:rsidRDefault="005A222F" w:rsidP="005A222F">
            <w:pPr>
              <w:pStyle w:val="a3"/>
              <w:spacing w:line="220" w:lineRule="exact"/>
              <w:rPr>
                <w:rFonts w:hAnsi="ＭＳ ゴシック"/>
                <w:sz w:val="18"/>
                <w:szCs w:val="18"/>
              </w:rPr>
            </w:pPr>
            <w:r w:rsidRPr="008C39DB">
              <w:rPr>
                <w:rFonts w:hAnsi="ＭＳ ゴシック" w:hint="eastAsia"/>
                <w:spacing w:val="-2"/>
                <w:sz w:val="18"/>
                <w:szCs w:val="18"/>
              </w:rPr>
              <w:t>基準に適合しているものとして寝屋川市に届け出て、</w:t>
            </w:r>
            <w:r w:rsidRPr="008C39DB">
              <w:rPr>
                <w:rFonts w:hAnsi="ＭＳ ゴシック" w:hint="eastAsia"/>
                <w:sz w:val="18"/>
                <w:szCs w:val="18"/>
              </w:rPr>
              <w:t>利用者に対し指定通所介護の提供を行った場合に、当該基準に掲げる区分に従い、1回につき次に掲げる所定単位数を加算しているか。</w:t>
            </w:r>
          </w:p>
          <w:p w14:paraId="25FC14D1" w14:textId="77777777" w:rsidR="005A222F" w:rsidRPr="008C39DB" w:rsidRDefault="005A222F" w:rsidP="005A222F">
            <w:pPr>
              <w:pStyle w:val="a3"/>
              <w:spacing w:line="220" w:lineRule="exact"/>
              <w:rPr>
                <w:rFonts w:hAnsi="ＭＳ ゴシック"/>
                <w:sz w:val="18"/>
                <w:szCs w:val="18"/>
              </w:rPr>
            </w:pPr>
            <w:r w:rsidRPr="008C39DB">
              <w:rPr>
                <w:rFonts w:hAnsi="ＭＳ ゴシック" w:hint="eastAsia"/>
                <w:sz w:val="18"/>
                <w:szCs w:val="18"/>
              </w:rPr>
              <w:t>イ　サービス提供体制強化加算（Ⅰ）　22単位</w:t>
            </w:r>
          </w:p>
          <w:p w14:paraId="52B75B4F" w14:textId="77777777" w:rsidR="005A222F" w:rsidRPr="008C39DB" w:rsidRDefault="005A222F" w:rsidP="005A222F">
            <w:pPr>
              <w:pStyle w:val="a3"/>
              <w:spacing w:line="220" w:lineRule="exact"/>
              <w:rPr>
                <w:rFonts w:hAnsi="ＭＳ ゴシック"/>
                <w:sz w:val="18"/>
                <w:szCs w:val="18"/>
              </w:rPr>
            </w:pPr>
            <w:r w:rsidRPr="008C39DB">
              <w:rPr>
                <w:rFonts w:hAnsi="ＭＳ ゴシック" w:hint="eastAsia"/>
                <w:sz w:val="18"/>
                <w:szCs w:val="18"/>
              </w:rPr>
              <w:t xml:space="preserve">　　次に掲げる基準のいずれにも適合すること。</w:t>
            </w:r>
          </w:p>
          <w:p w14:paraId="5F36C72E" w14:textId="77777777" w:rsidR="005A222F" w:rsidRPr="008C39DB" w:rsidRDefault="005A222F" w:rsidP="005A222F">
            <w:pPr>
              <w:pStyle w:val="a3"/>
              <w:spacing w:line="220" w:lineRule="exact"/>
              <w:rPr>
                <w:rFonts w:hAnsi="ＭＳ ゴシック"/>
                <w:sz w:val="18"/>
                <w:szCs w:val="18"/>
              </w:rPr>
            </w:pPr>
            <w:r w:rsidRPr="008C39DB">
              <w:rPr>
                <w:rFonts w:hAnsi="ＭＳ ゴシック" w:hint="eastAsia"/>
                <w:sz w:val="18"/>
                <w:szCs w:val="18"/>
              </w:rPr>
              <w:t xml:space="preserve">　⑴　次のいずれかに適合すること。</w:t>
            </w:r>
          </w:p>
          <w:p w14:paraId="5384159D"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①　指定通所介護事業所の介護職員の総数のうち、介護福祉士の占める割合が100分の70以上であること。</w:t>
            </w:r>
          </w:p>
          <w:p w14:paraId="0D3E0314"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②　指定通所介護事業所の介護職員の総数のうち、勤続年数10年以上の介護福祉士の占める割合が100分の25以上であること。</w:t>
            </w:r>
          </w:p>
          <w:p w14:paraId="1F08BDFB"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⑵　定員超過利用・人員基準欠如に該当していないこと。</w:t>
            </w:r>
          </w:p>
          <w:p w14:paraId="2D6D0400"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ロ　サービス提供体制強化加算（Ⅱ）　18単位</w:t>
            </w:r>
          </w:p>
          <w:p w14:paraId="4A3F4838"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次に掲げる基準のいずれにも適合すること。</w:t>
            </w:r>
          </w:p>
          <w:p w14:paraId="78C26C79"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⑴　指定通所介護事業所の介護職員の総数のうち、介護福祉士の占める割合が100分の50以上であること。</w:t>
            </w:r>
          </w:p>
          <w:p w14:paraId="55C85FE2"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⑵　定員超過利用・人員基準欠如に該当していないこと。</w:t>
            </w:r>
          </w:p>
          <w:p w14:paraId="031339BF"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ハ　サービス提供体制強化加算（Ⅲ）　6単位</w:t>
            </w:r>
          </w:p>
          <w:p w14:paraId="139B034B" w14:textId="77777777" w:rsidR="005A222F" w:rsidRPr="008C39DB" w:rsidRDefault="005A222F" w:rsidP="005A222F">
            <w:pPr>
              <w:pStyle w:val="a3"/>
              <w:spacing w:line="220" w:lineRule="exact"/>
              <w:ind w:leftChars="200" w:left="600" w:hangingChars="100" w:hanging="180"/>
              <w:rPr>
                <w:rFonts w:hAnsi="ＭＳ ゴシック"/>
                <w:sz w:val="18"/>
                <w:szCs w:val="18"/>
              </w:rPr>
            </w:pPr>
            <w:r w:rsidRPr="008C39DB">
              <w:rPr>
                <w:rFonts w:hAnsi="ＭＳ ゴシック" w:hint="eastAsia"/>
                <w:sz w:val="18"/>
                <w:szCs w:val="18"/>
              </w:rPr>
              <w:t>次に掲げる基準のいずれにも適合すること。</w:t>
            </w:r>
          </w:p>
          <w:p w14:paraId="3CDA22D9" w14:textId="77777777" w:rsidR="005A222F" w:rsidRPr="008C39DB" w:rsidRDefault="005A222F" w:rsidP="005A222F">
            <w:pPr>
              <w:pStyle w:val="a3"/>
              <w:spacing w:line="220" w:lineRule="exact"/>
              <w:ind w:left="360" w:hangingChars="200" w:hanging="360"/>
              <w:rPr>
                <w:rFonts w:hAnsi="ＭＳ ゴシック"/>
                <w:sz w:val="18"/>
                <w:szCs w:val="18"/>
              </w:rPr>
            </w:pPr>
            <w:r w:rsidRPr="008C39DB">
              <w:rPr>
                <w:rFonts w:hAnsi="ＭＳ ゴシック" w:hint="eastAsia"/>
                <w:sz w:val="18"/>
                <w:szCs w:val="18"/>
              </w:rPr>
              <w:t xml:space="preserve">　⑴　次に掲げる基準のいずれかに適合すること。</w:t>
            </w:r>
          </w:p>
          <w:p w14:paraId="1777BE12"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①　指定通所介護事業所の介護職員の総数のうち、介護福祉士の占める割合が100分の40以上であること。</w:t>
            </w:r>
          </w:p>
          <w:p w14:paraId="67C366D8"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②　指定通所介護を利用者に直接提供する職員（生活相談員、看護職員、介護職員又は機能訓練指導員として勤務を行う職員）の総数のうち、勤続年数7年以上の者の占める割合が100分の30以上であること。</w:t>
            </w:r>
          </w:p>
          <w:p w14:paraId="4E4D500C" w14:textId="77777777" w:rsidR="005A222F" w:rsidRPr="008C39DB" w:rsidRDefault="005A222F" w:rsidP="005A222F">
            <w:pPr>
              <w:pStyle w:val="a3"/>
              <w:spacing w:line="220" w:lineRule="exact"/>
              <w:ind w:left="540" w:hangingChars="300" w:hanging="540"/>
              <w:rPr>
                <w:rFonts w:hAnsi="ＭＳ ゴシック"/>
                <w:sz w:val="18"/>
                <w:szCs w:val="18"/>
              </w:rPr>
            </w:pPr>
            <w:r w:rsidRPr="008C39DB">
              <w:rPr>
                <w:rFonts w:hAnsi="ＭＳ ゴシック" w:hint="eastAsia"/>
                <w:sz w:val="18"/>
                <w:szCs w:val="18"/>
              </w:rPr>
              <w:t xml:space="preserve">　⑵　定員超過利用・人員基準欠如に該当していないこと。</w:t>
            </w:r>
          </w:p>
          <w:p w14:paraId="0704C590" w14:textId="77777777" w:rsidR="005A222F" w:rsidRPr="008C39DB" w:rsidRDefault="005A222F" w:rsidP="005A222F">
            <w:pPr>
              <w:tabs>
                <w:tab w:val="center" w:pos="4252"/>
                <w:tab w:val="right" w:pos="8504"/>
              </w:tabs>
              <w:overflowPunct w:val="0"/>
              <w:autoSpaceDE w:val="0"/>
              <w:autoSpaceDN w:val="0"/>
              <w:snapToGrid w:val="0"/>
              <w:spacing w:line="240" w:lineRule="exact"/>
              <w:ind w:left="180" w:hangingChars="100" w:hanging="180"/>
              <w:rPr>
                <w:rFonts w:hAnsi="ＭＳ ゴシック"/>
                <w:sz w:val="18"/>
                <w:szCs w:val="18"/>
              </w:rPr>
            </w:pPr>
            <w:r w:rsidRPr="008C39DB">
              <w:rPr>
                <w:rFonts w:hAnsi="ＭＳ ゴシック" w:hint="eastAsia"/>
                <w:sz w:val="18"/>
                <w:szCs w:val="18"/>
              </w:rPr>
              <w:t>※　勤続年数とは、各月の前月の末日時点における勤続年数をいう。</w:t>
            </w:r>
          </w:p>
          <w:p w14:paraId="5D1BD9B0" w14:textId="77777777" w:rsidR="005A222F" w:rsidRPr="008C39DB" w:rsidRDefault="005A222F" w:rsidP="005A222F">
            <w:pPr>
              <w:overflowPunct w:val="0"/>
              <w:autoSpaceDE w:val="0"/>
              <w:autoSpaceDN w:val="0"/>
              <w:ind w:left="180" w:hangingChars="100" w:hanging="180"/>
              <w:rPr>
                <w:rFonts w:hAnsi="ＭＳ ゴシック"/>
                <w:sz w:val="18"/>
                <w:szCs w:val="18"/>
              </w:rPr>
            </w:pPr>
            <w:r w:rsidRPr="008C39DB">
              <w:rPr>
                <w:rFonts w:hAnsi="ＭＳ ゴシック" w:hint="eastAsia"/>
                <w:sz w:val="18"/>
                <w:szCs w:val="18"/>
              </w:rPr>
              <w:t>※　勤続年数の算定に当たっては、当該事業所における勤務年数に加え、同一法人等の経営する他の介護サービス事業所、病院、社会福祉施設等においてサービスを利用者に直接提供する職員として勤務した年数を含めることができる。</w:t>
            </w:r>
          </w:p>
          <w:p w14:paraId="107B0D82" w14:textId="77777777" w:rsidR="005A222F" w:rsidRPr="008C39DB" w:rsidRDefault="005A222F" w:rsidP="005A222F">
            <w:pPr>
              <w:pStyle w:val="a3"/>
              <w:spacing w:line="220" w:lineRule="exact"/>
              <w:ind w:left="180" w:hangingChars="100" w:hanging="180"/>
              <w:rPr>
                <w:rFonts w:hAnsi="ＭＳ ゴシック"/>
                <w:sz w:val="18"/>
                <w:szCs w:val="18"/>
              </w:rPr>
            </w:pPr>
            <w:r w:rsidRPr="008C39DB">
              <w:rPr>
                <w:rFonts w:hAnsi="ＭＳ ゴシック" w:hint="eastAsia"/>
                <w:sz w:val="18"/>
                <w:szCs w:val="18"/>
              </w:rPr>
              <w:t>※　同一の事業所において第1号通所事業を一体的に行っている場合においては、本加算の計算も一体的に行うこととする。</w:t>
            </w:r>
          </w:p>
        </w:tc>
        <w:tc>
          <w:tcPr>
            <w:tcW w:w="426" w:type="dxa"/>
            <w:shd w:val="clear" w:color="auto" w:fill="auto"/>
            <w:vAlign w:val="center"/>
          </w:tcPr>
          <w:p w14:paraId="5BC1DC29"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425" w:type="dxa"/>
            <w:shd w:val="clear" w:color="auto" w:fill="auto"/>
            <w:vAlign w:val="center"/>
          </w:tcPr>
          <w:p w14:paraId="372809FB"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426" w:type="dxa"/>
            <w:shd w:val="clear" w:color="auto" w:fill="auto"/>
            <w:vAlign w:val="center"/>
          </w:tcPr>
          <w:p w14:paraId="1613AA0B" w14:textId="77777777" w:rsidR="005A222F" w:rsidRPr="003A7C5A" w:rsidRDefault="005A222F" w:rsidP="005A222F">
            <w:pPr>
              <w:jc w:val="center"/>
              <w:rPr>
                <w:rFonts w:hAnsi="ＭＳ ゴシック"/>
                <w:sz w:val="24"/>
                <w:szCs w:val="24"/>
              </w:rPr>
            </w:pPr>
            <w:r w:rsidRPr="003A7C5A">
              <w:rPr>
                <w:rFonts w:hAnsi="ＭＳ ゴシック" w:hint="eastAsia"/>
                <w:sz w:val="24"/>
                <w:szCs w:val="24"/>
              </w:rPr>
              <w:t>□</w:t>
            </w:r>
          </w:p>
        </w:tc>
        <w:tc>
          <w:tcPr>
            <w:tcW w:w="1078" w:type="dxa"/>
            <w:vMerge w:val="restart"/>
            <w:shd w:val="clear" w:color="auto" w:fill="auto"/>
          </w:tcPr>
          <w:p w14:paraId="0B6F22E5" w14:textId="77777777" w:rsidR="005A222F" w:rsidRPr="008C39DB" w:rsidRDefault="005A222F" w:rsidP="005A222F">
            <w:pPr>
              <w:rPr>
                <w:rFonts w:hAnsi="ＭＳ ゴシック"/>
                <w:sz w:val="18"/>
                <w:szCs w:val="18"/>
              </w:rPr>
            </w:pPr>
            <w:r w:rsidRPr="008C39DB">
              <w:rPr>
                <w:rFonts w:hAnsi="ＭＳ ゴシック" w:hint="eastAsia"/>
                <w:sz w:val="18"/>
                <w:szCs w:val="18"/>
              </w:rPr>
              <w:t>厚告19</w:t>
            </w:r>
          </w:p>
          <w:p w14:paraId="419A55D3"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z w:val="18"/>
                <w:szCs w:val="18"/>
              </w:rPr>
              <w:t>別表6ニ注</w:t>
            </w:r>
          </w:p>
          <w:p w14:paraId="58DB670D"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740D5109" w14:textId="4962A093" w:rsidR="005A222F" w:rsidRPr="008C39DB" w:rsidRDefault="005A222F" w:rsidP="005A222F">
            <w:pPr>
              <w:jc w:val="center"/>
              <w:rPr>
                <w:rFonts w:hAnsi="ＭＳ ゴシック"/>
                <w:sz w:val="18"/>
                <w:szCs w:val="18"/>
              </w:rPr>
            </w:pPr>
            <w:r w:rsidRPr="008C39DB">
              <w:rPr>
                <w:rFonts w:hAnsi="ＭＳ ゴシック" w:hint="eastAsia"/>
                <w:w w:val="90"/>
                <w:sz w:val="18"/>
                <w:szCs w:val="18"/>
              </w:rPr>
              <w:t>第2-7-(</w:t>
            </w:r>
            <w:r w:rsidR="002567A8" w:rsidRPr="008C39DB">
              <w:rPr>
                <w:rFonts w:hAnsi="ＭＳ ゴシック" w:hint="eastAsia"/>
                <w:w w:val="90"/>
                <w:sz w:val="18"/>
                <w:szCs w:val="18"/>
                <w:u w:val="single"/>
              </w:rPr>
              <w:t>26</w:t>
            </w:r>
            <w:r w:rsidRPr="008C39DB">
              <w:rPr>
                <w:rFonts w:hAnsi="ＭＳ ゴシック" w:hint="eastAsia"/>
                <w:w w:val="90"/>
                <w:sz w:val="18"/>
                <w:szCs w:val="18"/>
              </w:rPr>
              <w:t>)</w:t>
            </w:r>
          </w:p>
        </w:tc>
      </w:tr>
      <w:tr w:rsidR="005A222F" w:rsidRPr="00102D40" w14:paraId="3118984C" w14:textId="77777777" w:rsidTr="00C27A6F">
        <w:tblPrEx>
          <w:tblCellMar>
            <w:left w:w="108" w:type="dxa"/>
            <w:right w:w="108" w:type="dxa"/>
          </w:tblCellMar>
          <w:tblLook w:val="04A0" w:firstRow="1" w:lastRow="0" w:firstColumn="1" w:lastColumn="0" w:noHBand="0" w:noVBand="1"/>
        </w:tblPrEx>
        <w:trPr>
          <w:trHeight w:val="508"/>
        </w:trPr>
        <w:tc>
          <w:tcPr>
            <w:tcW w:w="2337" w:type="dxa"/>
            <w:vMerge/>
            <w:shd w:val="clear" w:color="auto" w:fill="auto"/>
          </w:tcPr>
          <w:p w14:paraId="702F1FE9" w14:textId="77777777" w:rsidR="005A222F" w:rsidRPr="00102D40" w:rsidRDefault="005A222F" w:rsidP="005A222F">
            <w:pPr>
              <w:spacing w:line="220" w:lineRule="exact"/>
              <w:ind w:left="180" w:hangingChars="100" w:hanging="180"/>
              <w:rPr>
                <w:rFonts w:hAnsi="ＭＳ ゴシック"/>
                <w:sz w:val="18"/>
                <w:szCs w:val="18"/>
              </w:rPr>
            </w:pPr>
          </w:p>
        </w:tc>
        <w:tc>
          <w:tcPr>
            <w:tcW w:w="6246" w:type="dxa"/>
            <w:gridSpan w:val="2"/>
            <w:shd w:val="clear" w:color="auto" w:fill="auto"/>
          </w:tcPr>
          <w:p w14:paraId="5AE81618" w14:textId="77777777" w:rsidR="005A222F" w:rsidRPr="00102D40" w:rsidRDefault="005A222F" w:rsidP="005A222F">
            <w:pPr>
              <w:pStyle w:val="a3"/>
              <w:spacing w:line="220" w:lineRule="exact"/>
              <w:rPr>
                <w:rFonts w:hAnsi="ＭＳ ゴシック"/>
                <w:sz w:val="18"/>
                <w:szCs w:val="18"/>
              </w:rPr>
            </w:pPr>
            <w:r w:rsidRPr="00102D40">
              <w:rPr>
                <w:rFonts w:hAnsi="ＭＳ ゴシック" w:hint="eastAsia"/>
                <w:sz w:val="18"/>
                <w:szCs w:val="18"/>
              </w:rPr>
              <w:t>基準に適合しなかった場合、体制の変更について届出を行っているか</w:t>
            </w:r>
            <w:r>
              <w:rPr>
                <w:rFonts w:hAnsi="ＭＳ ゴシック" w:hint="eastAsia"/>
                <w:sz w:val="18"/>
                <w:szCs w:val="18"/>
              </w:rPr>
              <w:t>。</w:t>
            </w:r>
          </w:p>
        </w:tc>
        <w:tc>
          <w:tcPr>
            <w:tcW w:w="426" w:type="dxa"/>
            <w:shd w:val="clear" w:color="auto" w:fill="auto"/>
            <w:vAlign w:val="center"/>
          </w:tcPr>
          <w:p w14:paraId="14A478A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shd w:val="clear" w:color="auto" w:fill="auto"/>
            <w:vAlign w:val="center"/>
          </w:tcPr>
          <w:p w14:paraId="04B561A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3D702C5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1361FC4C" w14:textId="77777777" w:rsidR="005A222F" w:rsidRPr="00503677" w:rsidRDefault="005A222F" w:rsidP="005A222F">
            <w:pPr>
              <w:spacing w:line="220" w:lineRule="exact"/>
              <w:jc w:val="center"/>
              <w:rPr>
                <w:rFonts w:hAnsi="ＭＳ ゴシック"/>
                <w:sz w:val="18"/>
                <w:szCs w:val="18"/>
              </w:rPr>
            </w:pPr>
          </w:p>
        </w:tc>
      </w:tr>
      <w:tr w:rsidR="005A222F" w:rsidRPr="00102D40" w14:paraId="338574C0" w14:textId="77777777" w:rsidTr="00546E3A">
        <w:tblPrEx>
          <w:tblCellMar>
            <w:left w:w="108" w:type="dxa"/>
            <w:right w:w="108" w:type="dxa"/>
          </w:tblCellMar>
          <w:tblLook w:val="04A0" w:firstRow="1" w:lastRow="0" w:firstColumn="1" w:lastColumn="0" w:noHBand="0" w:noVBand="1"/>
        </w:tblPrEx>
        <w:trPr>
          <w:trHeight w:val="973"/>
        </w:trPr>
        <w:tc>
          <w:tcPr>
            <w:tcW w:w="2347" w:type="dxa"/>
            <w:gridSpan w:val="2"/>
            <w:shd w:val="clear" w:color="auto" w:fill="auto"/>
          </w:tcPr>
          <w:p w14:paraId="1797674A" w14:textId="782B98BD" w:rsidR="005A222F" w:rsidRPr="00102D40" w:rsidRDefault="005A222F" w:rsidP="005A222F">
            <w:pPr>
              <w:ind w:left="180" w:hangingChars="100" w:hanging="180"/>
              <w:rPr>
                <w:rFonts w:hAnsi="ＭＳ ゴシック"/>
                <w:strike/>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6</w:t>
            </w:r>
            <w:r w:rsidRPr="00102D40">
              <w:rPr>
                <w:rFonts w:hAnsi="ＭＳ ゴシック" w:hint="eastAsia"/>
                <w:sz w:val="18"/>
                <w:szCs w:val="18"/>
              </w:rPr>
              <w:t xml:space="preserve">　定員超過利用に該当する場合の所定単位数の算定について</w:t>
            </w:r>
          </w:p>
        </w:tc>
        <w:tc>
          <w:tcPr>
            <w:tcW w:w="6236" w:type="dxa"/>
            <w:shd w:val="clear" w:color="auto" w:fill="auto"/>
          </w:tcPr>
          <w:p w14:paraId="266246E5" w14:textId="77777777" w:rsidR="005A222F" w:rsidRPr="00102D40" w:rsidRDefault="005A222F" w:rsidP="005A222F">
            <w:pPr>
              <w:ind w:left="32" w:hangingChars="18" w:hanging="32"/>
              <w:rPr>
                <w:rFonts w:hAnsi="ＭＳ ゴシック"/>
                <w:sz w:val="18"/>
                <w:szCs w:val="18"/>
              </w:rPr>
            </w:pPr>
            <w:r w:rsidRPr="00102D40">
              <w:rPr>
                <w:rFonts w:hAnsi="ＭＳ ゴシック" w:hint="eastAsia"/>
                <w:sz w:val="18"/>
                <w:szCs w:val="18"/>
              </w:rPr>
              <w:t>利用定員の超過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23467DD5" w14:textId="77777777" w:rsidR="005A222F" w:rsidRPr="0094495F" w:rsidRDefault="005A222F" w:rsidP="005A222F">
            <w:pPr>
              <w:ind w:left="175" w:hangingChars="97" w:hanging="175"/>
              <w:rPr>
                <w:rFonts w:hAnsi="ＭＳ ゴシック"/>
                <w:sz w:val="18"/>
                <w:szCs w:val="16"/>
              </w:rPr>
            </w:pPr>
            <w:r w:rsidRPr="0094495F">
              <w:rPr>
                <w:rFonts w:hAnsi="ＭＳ ゴシック" w:hint="eastAsia"/>
                <w:sz w:val="18"/>
                <w:szCs w:val="16"/>
              </w:rPr>
              <w:t>①　当該事業所の利用定員を上回る利用者を利用させている、いわゆる定員超過利用に対し、介護給付費の減額を行うこととし、厚生労働大臣が定める利用者等の数の基準及び看護職員等の員数の基準並びに通所介護費等の算定方法（平成12年厚生省告示第27号。以下「通所介護費等の算定方法」という。）において、定員超過利用の基準及び単位数の算定方法を明らかにしているところであるが、これは、適正なサービスの提供を確保するための規定であり、定員超過利用の未然防止を図るよう努めるものとする。</w:t>
            </w:r>
          </w:p>
          <w:p w14:paraId="62562886" w14:textId="77777777" w:rsidR="005A222F" w:rsidRDefault="005A222F" w:rsidP="005A222F">
            <w:pPr>
              <w:ind w:left="175" w:hangingChars="97" w:hanging="175"/>
              <w:rPr>
                <w:rFonts w:hAnsi="ＭＳ ゴシック"/>
                <w:spacing w:val="-2"/>
                <w:sz w:val="18"/>
                <w:szCs w:val="16"/>
              </w:rPr>
            </w:pPr>
            <w:r w:rsidRPr="0094495F">
              <w:rPr>
                <w:rFonts w:hAnsi="ＭＳ ゴシック" w:hint="eastAsia"/>
                <w:sz w:val="18"/>
                <w:szCs w:val="16"/>
              </w:rPr>
              <w:t xml:space="preserve">②　</w:t>
            </w:r>
            <w:r w:rsidRPr="0094495F">
              <w:rPr>
                <w:rFonts w:hAnsi="ＭＳ ゴシック" w:hint="eastAsia"/>
                <w:spacing w:val="-2"/>
                <w:sz w:val="18"/>
                <w:szCs w:val="16"/>
              </w:rPr>
              <w:t>この場合の利用者の数は、</w:t>
            </w:r>
            <w:r>
              <w:rPr>
                <w:rFonts w:hAnsi="ＭＳ ゴシック" w:hint="eastAsia"/>
                <w:spacing w:val="-2"/>
                <w:sz w:val="18"/>
                <w:szCs w:val="16"/>
              </w:rPr>
              <w:t>1</w:t>
            </w:r>
            <w:r w:rsidRPr="0094495F">
              <w:rPr>
                <w:rFonts w:hAnsi="ＭＳ ゴシック" w:hint="eastAsia"/>
                <w:spacing w:val="-2"/>
                <w:sz w:val="18"/>
                <w:szCs w:val="16"/>
              </w:rPr>
              <w:t>月間(暦月)の利用者の数の平均を用いる。この場合、</w:t>
            </w:r>
            <w:r>
              <w:rPr>
                <w:rFonts w:hAnsi="ＭＳ ゴシック" w:hint="eastAsia"/>
                <w:spacing w:val="-2"/>
                <w:sz w:val="18"/>
                <w:szCs w:val="16"/>
              </w:rPr>
              <w:t>1</w:t>
            </w:r>
            <w:r w:rsidRPr="0094495F">
              <w:rPr>
                <w:rFonts w:hAnsi="ＭＳ ゴシック" w:hint="eastAsia"/>
                <w:spacing w:val="-2"/>
                <w:sz w:val="18"/>
                <w:szCs w:val="16"/>
              </w:rPr>
              <w:t>月間の利用者の数の平均は、当該月におけるサービス提供日ごとの同時にサービスの提供を受けた者の最大数の合計を、当該月のサービス提供日数で除して得た数とする。この平均利用者数の算定に当たっては、小数点以下を切り上げるものとする。</w:t>
            </w:r>
          </w:p>
          <w:p w14:paraId="1E5D75D9" w14:textId="77777777" w:rsidR="005A222F" w:rsidRPr="0094495F" w:rsidRDefault="005A222F" w:rsidP="005A222F">
            <w:pPr>
              <w:ind w:leftChars="16" w:left="174" w:hangingChars="78" w:hanging="140"/>
              <w:rPr>
                <w:rFonts w:hAnsi="ＭＳ ゴシック"/>
                <w:sz w:val="18"/>
                <w:szCs w:val="16"/>
              </w:rPr>
            </w:pPr>
            <w:r w:rsidRPr="0094495F">
              <w:rPr>
                <w:rFonts w:hAnsi="ＭＳ ゴシック" w:hint="eastAsia"/>
                <w:sz w:val="18"/>
                <w:szCs w:val="16"/>
              </w:rPr>
              <w:lastRenderedPageBreak/>
              <w:t>③　利用者の数が、通所介護費等の算定方法に規定する定員超過利用の基準に該当することとなった事業所については、その翌月から定員超過利用が解消されるに至った月まで、利用者の全員について、所定単位数が通所介護費等の算定方法に規定する算定方法に従って減算され、定員超過利用が解消されるに至った月の翌月から通常の所定単位数が算定される。</w:t>
            </w:r>
          </w:p>
          <w:p w14:paraId="027EBF28" w14:textId="77777777" w:rsidR="005A222F" w:rsidRPr="0094495F" w:rsidRDefault="005A222F" w:rsidP="005A222F">
            <w:pPr>
              <w:ind w:leftChars="16" w:left="174" w:hangingChars="78" w:hanging="140"/>
              <w:rPr>
                <w:rFonts w:hAnsi="ＭＳ ゴシック"/>
                <w:sz w:val="18"/>
                <w:szCs w:val="16"/>
              </w:rPr>
            </w:pPr>
            <w:r w:rsidRPr="0094495F">
              <w:rPr>
                <w:rFonts w:hAnsi="ＭＳ ゴシック" w:hint="eastAsia"/>
                <w:sz w:val="18"/>
                <w:szCs w:val="16"/>
              </w:rPr>
              <w:t>④　都道府県知事は、定員超過利用が行われている事業所に対しては、その解消を行うよう指導すること。当該指導に従わず、定員超過利用が</w:t>
            </w:r>
            <w:r>
              <w:rPr>
                <w:rFonts w:hAnsi="ＭＳ ゴシック" w:hint="eastAsia"/>
                <w:sz w:val="18"/>
                <w:szCs w:val="16"/>
              </w:rPr>
              <w:t>2</w:t>
            </w:r>
            <w:r w:rsidRPr="0094495F">
              <w:rPr>
                <w:rFonts w:hAnsi="ＭＳ ゴシック" w:hint="eastAsia"/>
                <w:sz w:val="18"/>
                <w:szCs w:val="16"/>
              </w:rPr>
              <w:t>月以上継続する場合には、特別な事情がある場合を除き、指定の取消しを検討するものとする。</w:t>
            </w:r>
          </w:p>
          <w:p w14:paraId="53781348" w14:textId="77777777" w:rsidR="005A222F" w:rsidRPr="00102D40" w:rsidRDefault="005A222F" w:rsidP="005A222F">
            <w:pPr>
              <w:ind w:left="175" w:hangingChars="97" w:hanging="175"/>
              <w:rPr>
                <w:rFonts w:hAnsi="ＭＳ ゴシック"/>
                <w:sz w:val="16"/>
                <w:szCs w:val="16"/>
              </w:rPr>
            </w:pPr>
            <w:r w:rsidRPr="0094495F">
              <w:rPr>
                <w:rFonts w:hAnsi="ＭＳ ゴシック" w:hint="eastAsia"/>
                <w:sz w:val="18"/>
                <w:szCs w:val="16"/>
              </w:rPr>
              <w:t>⑤　災害、虐待の受入れ等やむを得ない理由による定員超過利用については、当該定員超過利用が開始した月（災害等が生じた時期が月末であって、定員超過利用が翌月まで継続することがやむを得ないと認められる場合は翌月も含む。）の翌月から所定単位数の減算を行うことはせず、やむを得ない理由がないにもかかわらずその翌月まで定員を超過した状態が継続している場合に、災害等が生じた月の翌々月から所定単位数の減算を行うものとする。</w:t>
            </w:r>
          </w:p>
        </w:tc>
        <w:tc>
          <w:tcPr>
            <w:tcW w:w="426" w:type="dxa"/>
            <w:shd w:val="clear" w:color="auto" w:fill="auto"/>
            <w:vAlign w:val="center"/>
          </w:tcPr>
          <w:p w14:paraId="4088A26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lastRenderedPageBreak/>
              <w:t>□</w:t>
            </w:r>
          </w:p>
        </w:tc>
        <w:tc>
          <w:tcPr>
            <w:tcW w:w="425" w:type="dxa"/>
            <w:shd w:val="clear" w:color="auto" w:fill="auto"/>
            <w:vAlign w:val="center"/>
          </w:tcPr>
          <w:p w14:paraId="54CA18F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shd w:val="clear" w:color="auto" w:fill="auto"/>
            <w:vAlign w:val="center"/>
          </w:tcPr>
          <w:p w14:paraId="682C784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shd w:val="clear" w:color="auto" w:fill="auto"/>
          </w:tcPr>
          <w:p w14:paraId="0D0EE648" w14:textId="77777777" w:rsidR="005A222F" w:rsidRPr="008C39DB" w:rsidRDefault="005A222F" w:rsidP="005A222F">
            <w:pPr>
              <w:rPr>
                <w:rFonts w:ascii="ＤＦ特太ゴシック体" w:eastAsia="ＤＦ特太ゴシック体" w:hAnsi="ＭＳ ゴシック"/>
                <w:sz w:val="18"/>
                <w:szCs w:val="18"/>
              </w:rPr>
            </w:pPr>
            <w:r w:rsidRPr="008C39DB">
              <w:rPr>
                <w:rFonts w:ascii="ＤＦ特太ゴシック体" w:eastAsia="ＤＦ特太ゴシック体" w:hAnsi="ＭＳ ゴシック" w:hint="eastAsia"/>
                <w:sz w:val="18"/>
                <w:szCs w:val="18"/>
              </w:rPr>
              <w:t>厚告27</w:t>
            </w:r>
          </w:p>
          <w:p w14:paraId="0FA50B43" w14:textId="77777777" w:rsidR="005A222F" w:rsidRPr="008C39DB" w:rsidRDefault="005A222F" w:rsidP="005A222F">
            <w:pPr>
              <w:rPr>
                <w:rFonts w:ascii="ＤＦ特太ゴシック体" w:eastAsia="ＤＦ特太ゴシック体" w:hAnsi="ＭＳ ゴシック"/>
                <w:sz w:val="18"/>
                <w:szCs w:val="18"/>
              </w:rPr>
            </w:pPr>
            <w:r w:rsidRPr="008C39DB">
              <w:rPr>
                <w:rFonts w:ascii="ＤＦ特太ゴシック体" w:eastAsia="ＤＦ特太ゴシック体" w:hAnsi="ＭＳ ゴシック" w:hint="eastAsia"/>
                <w:sz w:val="18"/>
                <w:szCs w:val="18"/>
              </w:rPr>
              <w:t>注1</w:t>
            </w:r>
          </w:p>
          <w:p w14:paraId="49ADB82B"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287F379E" w14:textId="1C79245D" w:rsidR="005A222F" w:rsidRPr="008C39DB" w:rsidRDefault="005A222F" w:rsidP="005A222F">
            <w:pPr>
              <w:rPr>
                <w:rFonts w:ascii="ＤＦ特太ゴシック体" w:eastAsia="ＤＦ特太ゴシック体" w:hAnsi="ＭＳ ゴシック"/>
                <w:sz w:val="18"/>
                <w:szCs w:val="18"/>
              </w:rPr>
            </w:pPr>
            <w:r w:rsidRPr="008C39DB">
              <w:rPr>
                <w:rFonts w:hAnsi="ＭＳ ゴシック" w:hint="eastAsia"/>
                <w:w w:val="90"/>
                <w:sz w:val="18"/>
                <w:szCs w:val="18"/>
              </w:rPr>
              <w:t>第2-7-(</w:t>
            </w:r>
            <w:r w:rsidR="002567A8" w:rsidRPr="008C39DB">
              <w:rPr>
                <w:rFonts w:hAnsi="ＭＳ ゴシック" w:hint="eastAsia"/>
                <w:w w:val="90"/>
                <w:sz w:val="18"/>
                <w:szCs w:val="18"/>
                <w:u w:val="single"/>
              </w:rPr>
              <w:t>24</w:t>
            </w:r>
            <w:r w:rsidRPr="008C39DB">
              <w:rPr>
                <w:rFonts w:hAnsi="ＭＳ ゴシック" w:hint="eastAsia"/>
                <w:w w:val="90"/>
                <w:sz w:val="18"/>
                <w:szCs w:val="18"/>
              </w:rPr>
              <w:t>)</w:t>
            </w:r>
          </w:p>
        </w:tc>
      </w:tr>
      <w:tr w:rsidR="005A222F" w:rsidRPr="00102D40" w14:paraId="5BF0B0A4" w14:textId="77777777" w:rsidTr="00B15EE7">
        <w:tblPrEx>
          <w:tblCellMar>
            <w:left w:w="108" w:type="dxa"/>
            <w:right w:w="108" w:type="dxa"/>
          </w:tblCellMar>
          <w:tblLook w:val="04A0" w:firstRow="1" w:lastRow="0" w:firstColumn="1" w:lastColumn="0" w:noHBand="0" w:noVBand="1"/>
        </w:tblPrEx>
        <w:trPr>
          <w:trHeight w:val="6228"/>
        </w:trPr>
        <w:tc>
          <w:tcPr>
            <w:tcW w:w="2347" w:type="dxa"/>
            <w:gridSpan w:val="2"/>
            <w:shd w:val="clear" w:color="auto" w:fill="auto"/>
          </w:tcPr>
          <w:p w14:paraId="21DCC71D" w14:textId="052095A8" w:rsidR="005A222F" w:rsidRPr="008C39DB" w:rsidRDefault="005A222F" w:rsidP="005A222F">
            <w:pPr>
              <w:ind w:left="180" w:hangingChars="100" w:hanging="180"/>
              <w:rPr>
                <w:rFonts w:hAnsi="ＭＳ ゴシック"/>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7</w:t>
            </w:r>
            <w:r w:rsidRPr="008C39DB">
              <w:rPr>
                <w:rFonts w:hAnsi="ＭＳ ゴシック" w:hint="eastAsia"/>
                <w:sz w:val="18"/>
                <w:szCs w:val="18"/>
              </w:rPr>
              <w:t xml:space="preserve">　人員基準欠如に該当する場合の所定単位数の算定について</w:t>
            </w:r>
          </w:p>
          <w:p w14:paraId="2DCF6373" w14:textId="77777777" w:rsidR="005A222F" w:rsidRPr="008C39DB" w:rsidRDefault="005A222F" w:rsidP="005A222F">
            <w:pPr>
              <w:ind w:left="180" w:hangingChars="100" w:hanging="180"/>
              <w:rPr>
                <w:rFonts w:hAnsi="ＭＳ ゴシック"/>
                <w:strike/>
                <w:sz w:val="18"/>
                <w:szCs w:val="18"/>
              </w:rPr>
            </w:pPr>
          </w:p>
        </w:tc>
        <w:tc>
          <w:tcPr>
            <w:tcW w:w="6236" w:type="dxa"/>
            <w:tcBorders>
              <w:bottom w:val="single" w:sz="4" w:space="0" w:color="auto"/>
            </w:tcBorders>
            <w:shd w:val="clear" w:color="auto" w:fill="auto"/>
          </w:tcPr>
          <w:p w14:paraId="08270A4C" w14:textId="77777777" w:rsidR="005A222F" w:rsidRPr="004333A0" w:rsidRDefault="005A222F" w:rsidP="005A222F">
            <w:pPr>
              <w:spacing w:line="240" w:lineRule="exact"/>
              <w:rPr>
                <w:rFonts w:hAnsi="ＭＳ ゴシック"/>
                <w:sz w:val="18"/>
                <w:szCs w:val="18"/>
              </w:rPr>
            </w:pPr>
            <w:r w:rsidRPr="004333A0">
              <w:rPr>
                <w:rFonts w:hAnsi="ＭＳ ゴシック" w:hint="eastAsia"/>
                <w:sz w:val="18"/>
                <w:szCs w:val="18"/>
              </w:rPr>
              <w:t>人員欠如に伴う減算については、前月の平均で、利用定員の超過・人員欠如（利用者の数から看護職員若しくは介護職員の員数が、人員基準に満たない場合）がある場合、次の月の全利用者について、所定単位数の100分の70に相当する単位数を算定しているか。</w:t>
            </w:r>
          </w:p>
          <w:p w14:paraId="5CC2BF14" w14:textId="77777777" w:rsidR="005A222F" w:rsidRPr="00D64B59" w:rsidRDefault="005A222F" w:rsidP="005A222F">
            <w:pPr>
              <w:rPr>
                <w:rFonts w:hAnsi="ＭＳ ゴシック"/>
                <w:sz w:val="18"/>
                <w:szCs w:val="18"/>
              </w:rPr>
            </w:pPr>
            <w:r w:rsidRPr="00D64B59">
              <w:rPr>
                <w:rFonts w:hAnsi="ＭＳ ゴシック" w:hint="eastAsia"/>
                <w:sz w:val="18"/>
                <w:szCs w:val="18"/>
              </w:rPr>
              <w:t>人員基準欠如についての具体的取扱い</w:t>
            </w:r>
          </w:p>
          <w:p w14:paraId="36294852" w14:textId="77777777" w:rsidR="005A222F" w:rsidRPr="00D64B59" w:rsidRDefault="005A222F" w:rsidP="005A222F">
            <w:pPr>
              <w:ind w:left="180" w:hangingChars="100" w:hanging="180"/>
              <w:rPr>
                <w:rFonts w:hAnsi="ＭＳ ゴシック"/>
                <w:sz w:val="18"/>
                <w:szCs w:val="18"/>
              </w:rPr>
            </w:pPr>
            <w:r w:rsidRPr="00D64B59">
              <w:rPr>
                <w:rFonts w:hAnsi="ＭＳ ゴシック" w:hint="eastAsia"/>
                <w:sz w:val="18"/>
                <w:szCs w:val="18"/>
              </w:rPr>
              <w:t>イ　看護職員の数は、</w:t>
            </w:r>
            <w:r>
              <w:rPr>
                <w:rFonts w:hAnsi="ＭＳ ゴシック" w:hint="eastAsia"/>
                <w:sz w:val="18"/>
                <w:szCs w:val="18"/>
              </w:rPr>
              <w:t>1</w:t>
            </w:r>
            <w:r w:rsidRPr="00D64B59">
              <w:rPr>
                <w:rFonts w:hAnsi="ＭＳ ゴシック" w:hint="eastAsia"/>
                <w:sz w:val="18"/>
                <w:szCs w:val="18"/>
              </w:rPr>
              <w:t>月間の職員の数の平均を用いる。この場合、</w:t>
            </w:r>
            <w:r>
              <w:rPr>
                <w:rFonts w:hAnsi="ＭＳ ゴシック" w:hint="eastAsia"/>
                <w:sz w:val="18"/>
                <w:szCs w:val="18"/>
              </w:rPr>
              <w:t>1</w:t>
            </w:r>
            <w:r w:rsidRPr="00D64B59">
              <w:rPr>
                <w:rFonts w:hAnsi="ＭＳ ゴシック" w:hint="eastAsia"/>
                <w:sz w:val="18"/>
                <w:szCs w:val="18"/>
              </w:rPr>
              <w:t>月間の職員の平均は、当該月のサービス提供日に配ロ介護職員等の数は、利用者数及び提供時間数から算出する勤務延時間数（サービス提供時間数に関する具体的な取扱いは、「指定居宅サービス等及び指定介護予防サービス等に関する基準について」（平成十一年九月十七日老企第二十五号）第三の六の</w:t>
            </w:r>
            <w:r>
              <w:rPr>
                <w:rFonts w:hAnsi="ＭＳ ゴシック" w:hint="eastAsia"/>
                <w:sz w:val="18"/>
                <w:szCs w:val="18"/>
              </w:rPr>
              <w:t>1</w:t>
            </w:r>
            <w:r w:rsidRPr="00D64B59">
              <w:rPr>
                <w:rFonts w:hAnsi="ＭＳ ゴシック" w:hint="eastAsia"/>
                <w:sz w:val="18"/>
                <w:szCs w:val="18"/>
              </w:rPr>
              <w:t>⑴を参照すること。）。この場合、</w:t>
            </w:r>
            <w:r>
              <w:rPr>
                <w:rFonts w:hAnsi="ＭＳ ゴシック" w:hint="eastAsia"/>
                <w:sz w:val="18"/>
                <w:szCs w:val="18"/>
              </w:rPr>
              <w:t>1</w:t>
            </w:r>
            <w:r w:rsidRPr="00D64B59">
              <w:rPr>
                <w:rFonts w:hAnsi="ＭＳ ゴシック" w:hint="eastAsia"/>
                <w:sz w:val="18"/>
                <w:szCs w:val="18"/>
              </w:rPr>
              <w:t>月間の勤務延時間数は、配置された職員の</w:t>
            </w:r>
            <w:r>
              <w:rPr>
                <w:rFonts w:hAnsi="ＭＳ ゴシック" w:hint="eastAsia"/>
                <w:sz w:val="18"/>
                <w:szCs w:val="18"/>
              </w:rPr>
              <w:t>1</w:t>
            </w:r>
            <w:r w:rsidRPr="00D64B59">
              <w:rPr>
                <w:rFonts w:hAnsi="ＭＳ ゴシック" w:hint="eastAsia"/>
                <w:sz w:val="18"/>
                <w:szCs w:val="18"/>
              </w:rPr>
              <w:t>月の勤務延時間数を、当該月において本来確保すべき勤務延時間数で除して得た数とする。</w:t>
            </w:r>
          </w:p>
          <w:p w14:paraId="68C83466" w14:textId="77777777" w:rsidR="005A222F" w:rsidRPr="00D64B59" w:rsidRDefault="005A222F" w:rsidP="005A222F">
            <w:pPr>
              <w:ind w:left="180" w:hangingChars="100" w:hanging="180"/>
              <w:rPr>
                <w:rFonts w:hAnsi="ＭＳ ゴシック"/>
                <w:sz w:val="18"/>
                <w:szCs w:val="18"/>
              </w:rPr>
            </w:pPr>
            <w:r w:rsidRPr="00D64B59">
              <w:rPr>
                <w:rFonts w:hAnsi="ＭＳ ゴシック" w:hint="eastAsia"/>
                <w:sz w:val="18"/>
                <w:szCs w:val="18"/>
              </w:rPr>
              <w:t>ハ　人員基準上必要とされる員数から１割を超えて減少した場合にはその翌月から人員基準欠如が解消されるに至った月まで、利用者全員について所定単位数が通所介護費等の算定方法に規定する算定方法に従って減算する。</w:t>
            </w:r>
          </w:p>
          <w:p w14:paraId="638F1940" w14:textId="77777777" w:rsidR="005A222F" w:rsidRPr="00D64B59" w:rsidRDefault="005A222F" w:rsidP="005A222F">
            <w:pPr>
              <w:ind w:left="180" w:hangingChars="100" w:hanging="180"/>
              <w:rPr>
                <w:rFonts w:hAnsi="ＭＳ ゴシック"/>
                <w:sz w:val="18"/>
                <w:szCs w:val="18"/>
              </w:rPr>
            </w:pPr>
            <w:r w:rsidRPr="00D64B59">
              <w:rPr>
                <w:rFonts w:hAnsi="ＭＳ ゴシック" w:hint="eastAsia"/>
                <w:sz w:val="18"/>
                <w:szCs w:val="18"/>
              </w:rPr>
              <w:t>・ （看護職員の算定式）</w:t>
            </w:r>
          </w:p>
          <w:p w14:paraId="03C8912F" w14:textId="77777777" w:rsidR="005A222F" w:rsidRPr="00D64B59" w:rsidRDefault="00A53BBA" w:rsidP="005A222F">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サービス提供日に配置された延べ人数</m:t>
                    </m:r>
                    <m:ctrlPr>
                      <w:rPr>
                        <w:rFonts w:ascii="Cambria Math" w:eastAsiaTheme="majorEastAsia" w:hAnsi="Cambria Math" w:hint="eastAsia"/>
                        <w:sz w:val="18"/>
                        <w:szCs w:val="18"/>
                      </w:rPr>
                    </m:ctrlPr>
                  </m:num>
                  <m:den>
                    <m:r>
                      <m:rPr>
                        <m:sty m:val="p"/>
                      </m:rPr>
                      <w:rPr>
                        <w:rFonts w:ascii="Cambria Math" w:eastAsiaTheme="majorEastAsia" w:hAnsi="Cambria Math" w:hint="eastAsia"/>
                        <w:sz w:val="18"/>
                        <w:szCs w:val="18"/>
                      </w:rPr>
                      <m:t>サービス提供日数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40765EE3" w14:textId="77777777" w:rsidR="005A222F" w:rsidRPr="00D64B59" w:rsidRDefault="005A222F" w:rsidP="005A222F">
            <w:pPr>
              <w:rPr>
                <w:rFonts w:hAnsi="ＭＳ ゴシック"/>
                <w:sz w:val="18"/>
                <w:szCs w:val="18"/>
              </w:rPr>
            </w:pPr>
            <w:r w:rsidRPr="00D64B59">
              <w:rPr>
                <w:rFonts w:hAnsi="ＭＳ ゴシック" w:hint="eastAsia"/>
                <w:sz w:val="18"/>
                <w:szCs w:val="18"/>
              </w:rPr>
              <w:t>・ （介護職員の算定式）</w:t>
            </w:r>
          </w:p>
          <w:p w14:paraId="182307C1" w14:textId="77777777" w:rsidR="005A222F" w:rsidRPr="00D64B59" w:rsidRDefault="00A53BBA" w:rsidP="005A222F">
            <w:pPr>
              <w:rPr>
                <w:rFonts w:asciiTheme="majorEastAsia" w:eastAsiaTheme="majorEastAsia" w:hAnsiTheme="majorEastAsia"/>
                <w:sz w:val="18"/>
                <w:szCs w:val="18"/>
              </w:rPr>
            </w:pPr>
            <m:oMathPara>
              <m:oMath>
                <m:f>
                  <m:fPr>
                    <m:ctrlPr>
                      <w:rPr>
                        <w:rFonts w:ascii="Cambria Math" w:eastAsiaTheme="majorEastAsia" w:hAnsi="Cambria Math"/>
                        <w:sz w:val="18"/>
                        <w:szCs w:val="18"/>
                      </w:rPr>
                    </m:ctrlPr>
                  </m:fPr>
                  <m:num>
                    <m:r>
                      <m:rPr>
                        <m:sty m:val="p"/>
                      </m:rPr>
                      <w:rPr>
                        <w:rFonts w:ascii="Cambria Math" w:eastAsiaTheme="majorEastAsia" w:hAnsi="Cambria Math" w:hint="eastAsia"/>
                        <w:sz w:val="18"/>
                        <w:szCs w:val="18"/>
                      </w:rPr>
                      <m:t>当該月に配置された職員の勤務延時間数</m:t>
                    </m:r>
                  </m:num>
                  <m:den>
                    <m:r>
                      <m:rPr>
                        <m:sty m:val="p"/>
                      </m:rPr>
                      <w:rPr>
                        <w:rFonts w:ascii="Cambria Math" w:eastAsiaTheme="majorEastAsia" w:hAnsi="Cambria Math" w:hint="eastAsia"/>
                        <w:sz w:val="18"/>
                        <w:szCs w:val="18"/>
                      </w:rPr>
                      <m:t>当該月に配置すべき職員の勤務延時間数</m:t>
                    </m:r>
                  </m:den>
                </m:f>
                <m:r>
                  <m:rPr>
                    <m:sty m:val="p"/>
                  </m:rPr>
                  <w:rPr>
                    <w:rFonts w:ascii="Cambria Math" w:eastAsiaTheme="majorEastAsia" w:hAnsi="Cambria Math" w:hint="eastAsia"/>
                    <w:sz w:val="18"/>
                    <w:szCs w:val="18"/>
                  </w:rPr>
                  <m:t>＜</m:t>
                </m:r>
                <m:r>
                  <m:rPr>
                    <m:sty m:val="p"/>
                  </m:rPr>
                  <w:rPr>
                    <w:rFonts w:ascii="Cambria Math" w:eastAsiaTheme="majorEastAsia" w:hAnsi="Cambria Math" w:hint="eastAsia"/>
                    <w:sz w:val="18"/>
                    <w:szCs w:val="18"/>
                  </w:rPr>
                  <m:t>0.9</m:t>
                </m:r>
              </m:oMath>
            </m:oMathPara>
          </w:p>
          <w:p w14:paraId="12ED3010" w14:textId="77777777" w:rsidR="005A222F" w:rsidRPr="00D64B59" w:rsidRDefault="005A222F" w:rsidP="005A222F">
            <w:pPr>
              <w:ind w:left="180" w:hangingChars="100" w:hanging="180"/>
              <w:rPr>
                <w:rFonts w:hAnsi="ＭＳ ゴシック"/>
                <w:sz w:val="18"/>
                <w:szCs w:val="18"/>
              </w:rPr>
            </w:pPr>
            <w:r w:rsidRPr="00D64B59">
              <w:rPr>
                <w:rFonts w:hAnsi="ＭＳ ゴシック" w:hint="eastAsia"/>
                <w:sz w:val="18"/>
                <w:szCs w:val="18"/>
              </w:rPr>
              <w:t xml:space="preserve">ニ　</w:t>
            </w:r>
            <w:r>
              <w:rPr>
                <w:rFonts w:hAnsi="ＭＳ ゴシック" w:hint="eastAsia"/>
                <w:sz w:val="18"/>
                <w:szCs w:val="18"/>
              </w:rPr>
              <w:t>1</w:t>
            </w:r>
            <w:r w:rsidRPr="00D64B59">
              <w:rPr>
                <w:rFonts w:hAnsi="ＭＳ ゴシック" w:hint="eastAsia"/>
                <w:sz w:val="18"/>
                <w:szCs w:val="18"/>
              </w:rPr>
              <w:t>割の範囲内で減少した場合には、その翌々月から人員基準欠如が解消されるに至った月まで、利用者等の全員について所定単位数が通所介護費等の算定方法に規定する算定方法に従って減算される（ただし、翌月の末日において人員基準を満たすに至っている場合を除く。）。</w:t>
            </w:r>
          </w:p>
          <w:p w14:paraId="30598B16" w14:textId="77777777" w:rsidR="005A222F" w:rsidRPr="00D64B59" w:rsidRDefault="005A222F" w:rsidP="005A222F">
            <w:pPr>
              <w:rPr>
                <w:rFonts w:hAnsi="ＭＳ ゴシック"/>
                <w:sz w:val="18"/>
                <w:szCs w:val="18"/>
              </w:rPr>
            </w:pPr>
            <w:r w:rsidRPr="00D64B59">
              <w:rPr>
                <w:rFonts w:hAnsi="ＭＳ ゴシック" w:hint="eastAsia"/>
                <w:sz w:val="18"/>
                <w:szCs w:val="18"/>
              </w:rPr>
              <w:t>・ （看護職員の算定式）</w:t>
            </w:r>
          </w:p>
          <w:p w14:paraId="7639AA73" w14:textId="77777777" w:rsidR="005A222F" w:rsidRPr="00D64B59" w:rsidRDefault="005A222F" w:rsidP="005A222F">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サービス提供日に配置された延べ人数</m:t>
                    </m:r>
                  </m:num>
                  <m:den>
                    <m:r>
                      <m:rPr>
                        <m:sty m:val="p"/>
                      </m:rPr>
                      <w:rPr>
                        <w:rFonts w:ascii="Cambria Math" w:hAnsi="Cambria Math" w:hint="eastAsia"/>
                        <w:sz w:val="18"/>
                        <w:szCs w:val="18"/>
                      </w:rPr>
                      <m:t>サービス提供日数</m:t>
                    </m:r>
                  </m:den>
                </m:f>
                <m:r>
                  <m:rPr>
                    <m:sty m:val="p"/>
                  </m:rPr>
                  <w:rPr>
                    <w:rFonts w:ascii="Cambria Math" w:hAnsi="Cambria Math" w:hint="eastAsia"/>
                    <w:sz w:val="18"/>
                    <w:szCs w:val="18"/>
                  </w:rPr>
                  <m:t>＜</m:t>
                </m:r>
                <m:r>
                  <m:rPr>
                    <m:sty m:val="p"/>
                  </m:rPr>
                  <w:rPr>
                    <w:rFonts w:ascii="Cambria Math" w:hAnsi="Cambria Math" w:hint="eastAsia"/>
                    <w:sz w:val="18"/>
                    <w:szCs w:val="18"/>
                  </w:rPr>
                  <m:t>1.</m:t>
                </m:r>
                <m:r>
                  <w:rPr>
                    <w:rFonts w:ascii="Cambria Math" w:hAnsi="Cambria Math" w:hint="eastAsia"/>
                    <w:sz w:val="18"/>
                    <w:szCs w:val="18"/>
                  </w:rPr>
                  <m:t>0</m:t>
                </m:r>
              </m:oMath>
            </m:oMathPara>
          </w:p>
          <w:p w14:paraId="1D4CE75B" w14:textId="77777777" w:rsidR="005A222F" w:rsidRPr="00D64B59" w:rsidRDefault="005A222F" w:rsidP="005A222F">
            <w:pPr>
              <w:rPr>
                <w:rFonts w:hAnsi="ＭＳ ゴシック"/>
                <w:sz w:val="18"/>
                <w:szCs w:val="18"/>
              </w:rPr>
            </w:pPr>
            <w:r w:rsidRPr="00D64B59">
              <w:rPr>
                <w:rFonts w:hAnsi="ＭＳ ゴシック" w:hint="eastAsia"/>
                <w:sz w:val="18"/>
                <w:szCs w:val="18"/>
              </w:rPr>
              <w:t>・ （介護職員の算定式）</w:t>
            </w:r>
          </w:p>
          <w:p w14:paraId="2A543EFD" w14:textId="77777777" w:rsidR="005A222F" w:rsidRPr="00D64B59" w:rsidRDefault="005A222F" w:rsidP="005A222F">
            <w:pPr>
              <w:rPr>
                <w:rFonts w:hAnsi="ＭＳ ゴシック"/>
                <w:sz w:val="18"/>
                <w:szCs w:val="18"/>
              </w:rPr>
            </w:pPr>
            <m:oMathPara>
              <m:oMath>
                <m:r>
                  <m:rPr>
                    <m:sty m:val="p"/>
                  </m:rPr>
                  <w:rPr>
                    <w:rFonts w:ascii="Cambria Math" w:hAnsi="Cambria Math" w:hint="eastAsia"/>
                    <w:sz w:val="18"/>
                    <w:szCs w:val="18"/>
                  </w:rPr>
                  <m:t>0.9</m:t>
                </m:r>
                <m:r>
                  <m:rPr>
                    <m:sty m:val="p"/>
                  </m:rPr>
                  <w:rPr>
                    <w:rFonts w:ascii="Cambria Math" w:hAnsi="Cambria Math" w:hint="eastAsia"/>
                    <w:sz w:val="18"/>
                    <w:szCs w:val="18"/>
                  </w:rPr>
                  <m:t>≦</m:t>
                </m:r>
                <m:f>
                  <m:fPr>
                    <m:ctrlPr>
                      <w:rPr>
                        <w:rFonts w:ascii="Cambria Math" w:hAnsi="Cambria Math"/>
                        <w:sz w:val="18"/>
                        <w:szCs w:val="18"/>
                      </w:rPr>
                    </m:ctrlPr>
                  </m:fPr>
                  <m:num>
                    <m:r>
                      <m:rPr>
                        <m:sty m:val="p"/>
                      </m:rPr>
                      <w:rPr>
                        <w:rFonts w:ascii="Cambria Math" w:hAnsi="Cambria Math" w:hint="eastAsia"/>
                        <w:sz w:val="18"/>
                        <w:szCs w:val="18"/>
                      </w:rPr>
                      <m:t>当該月に配置された職員の勤務延時間数</m:t>
                    </m:r>
                  </m:num>
                  <m:den>
                    <m:r>
                      <m:rPr>
                        <m:sty m:val="p"/>
                      </m:rPr>
                      <w:rPr>
                        <w:rFonts w:ascii="Cambria Math" w:hAnsi="Cambria Math" w:hint="eastAsia"/>
                        <w:sz w:val="18"/>
                        <w:szCs w:val="18"/>
                      </w:rPr>
                      <m:t>当該月に配置すべき職員の勤務延時間数</m:t>
                    </m:r>
                  </m:den>
                </m:f>
                <m:r>
                  <m:rPr>
                    <m:sty m:val="p"/>
                  </m:rPr>
                  <w:rPr>
                    <w:rFonts w:ascii="Cambria Math" w:hAnsi="Cambria Math" w:hint="eastAsia"/>
                    <w:sz w:val="18"/>
                    <w:szCs w:val="18"/>
                  </w:rPr>
                  <m:t>＜</m:t>
                </m:r>
                <m:r>
                  <m:rPr>
                    <m:sty m:val="p"/>
                  </m:rPr>
                  <w:rPr>
                    <w:rFonts w:ascii="Cambria Math" w:hAnsi="Cambria Math" w:hint="eastAsia"/>
                    <w:sz w:val="18"/>
                    <w:szCs w:val="18"/>
                  </w:rPr>
                  <m:t>1.0</m:t>
                </m:r>
              </m:oMath>
            </m:oMathPara>
          </w:p>
          <w:p w14:paraId="7D013AD6" w14:textId="77777777" w:rsidR="005A222F" w:rsidRPr="00D64B59" w:rsidRDefault="005A222F" w:rsidP="005A222F">
            <w:pPr>
              <w:ind w:left="180" w:hangingChars="100" w:hanging="180"/>
              <w:rPr>
                <w:rFonts w:hAnsi="ＭＳ ゴシック"/>
                <w:sz w:val="18"/>
                <w:szCs w:val="18"/>
                <w:u w:val="wave"/>
              </w:rPr>
            </w:pPr>
          </w:p>
          <w:p w14:paraId="333B1629" w14:textId="77777777" w:rsidR="005A222F" w:rsidRPr="00D64B59" w:rsidRDefault="005A222F" w:rsidP="005A222F">
            <w:pPr>
              <w:ind w:left="180" w:hangingChars="100" w:hanging="180"/>
              <w:rPr>
                <w:rFonts w:hAnsi="ＭＳ ゴシック"/>
                <w:sz w:val="18"/>
                <w:szCs w:val="18"/>
                <w:u w:val="wave"/>
              </w:rPr>
            </w:pPr>
            <w:r w:rsidRPr="00D64B59">
              <w:rPr>
                <w:rFonts w:hAnsi="ＭＳ ゴシック" w:hint="eastAsia"/>
                <w:sz w:val="18"/>
                <w:szCs w:val="18"/>
                <w:u w:val="wave"/>
              </w:rPr>
              <w:t>※　減算の対象とならない場合でも、</w:t>
            </w:r>
            <w:r>
              <w:rPr>
                <w:rFonts w:hAnsi="ＭＳ ゴシック" w:hint="eastAsia"/>
                <w:sz w:val="18"/>
                <w:szCs w:val="18"/>
                <w:u w:val="wave"/>
              </w:rPr>
              <w:t>1</w:t>
            </w:r>
            <w:r w:rsidRPr="00D64B59">
              <w:rPr>
                <w:rFonts w:hAnsi="ＭＳ ゴシック" w:hint="eastAsia"/>
                <w:sz w:val="18"/>
                <w:szCs w:val="18"/>
                <w:u w:val="wave"/>
              </w:rPr>
              <w:t>日単位で見ると、人員基準に違反する場合があることに留意すること。</w:t>
            </w:r>
          </w:p>
          <w:p w14:paraId="7CCDE474" w14:textId="77777777" w:rsidR="005A222F" w:rsidRPr="004333A0" w:rsidRDefault="005A222F" w:rsidP="005A222F">
            <w:pPr>
              <w:rPr>
                <w:rFonts w:hAnsi="ＭＳ ゴシック"/>
                <w:sz w:val="16"/>
                <w:szCs w:val="16"/>
                <w:u w:val="wave"/>
              </w:rPr>
            </w:pPr>
          </w:p>
        </w:tc>
        <w:tc>
          <w:tcPr>
            <w:tcW w:w="426" w:type="dxa"/>
            <w:tcBorders>
              <w:bottom w:val="single" w:sz="4" w:space="0" w:color="auto"/>
            </w:tcBorders>
            <w:shd w:val="clear" w:color="auto" w:fill="auto"/>
            <w:vAlign w:val="center"/>
          </w:tcPr>
          <w:p w14:paraId="01C233E0"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425" w:type="dxa"/>
            <w:tcBorders>
              <w:bottom w:val="single" w:sz="4" w:space="0" w:color="auto"/>
            </w:tcBorders>
            <w:shd w:val="clear" w:color="auto" w:fill="auto"/>
            <w:vAlign w:val="center"/>
          </w:tcPr>
          <w:p w14:paraId="124CC410"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426" w:type="dxa"/>
            <w:tcBorders>
              <w:bottom w:val="single" w:sz="4" w:space="0" w:color="auto"/>
            </w:tcBorders>
            <w:shd w:val="clear" w:color="auto" w:fill="auto"/>
            <w:vAlign w:val="center"/>
          </w:tcPr>
          <w:p w14:paraId="260A4952"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1078" w:type="dxa"/>
            <w:shd w:val="clear" w:color="auto" w:fill="auto"/>
          </w:tcPr>
          <w:p w14:paraId="73AB9F69" w14:textId="77777777" w:rsidR="005A222F" w:rsidRPr="008C39DB" w:rsidRDefault="005A222F" w:rsidP="005A222F">
            <w:pPr>
              <w:rPr>
                <w:rFonts w:ascii="ＤＦ特太ゴシック体" w:eastAsia="ＤＦ特太ゴシック体" w:hAnsi="ＭＳ ゴシック"/>
                <w:sz w:val="18"/>
                <w:szCs w:val="18"/>
              </w:rPr>
            </w:pPr>
            <w:r w:rsidRPr="008C39DB">
              <w:rPr>
                <w:rFonts w:ascii="ＤＦ特太ゴシック体" w:eastAsia="ＤＦ特太ゴシック体" w:hAnsi="ＭＳ ゴシック" w:hint="eastAsia"/>
                <w:sz w:val="18"/>
                <w:szCs w:val="18"/>
              </w:rPr>
              <w:t>厚告27</w:t>
            </w:r>
          </w:p>
          <w:p w14:paraId="1A0F6A12" w14:textId="77777777" w:rsidR="005A222F" w:rsidRPr="008C39DB" w:rsidRDefault="005A222F" w:rsidP="005A222F">
            <w:pPr>
              <w:rPr>
                <w:rFonts w:ascii="ＤＦ特太ゴシック体" w:eastAsia="ＤＦ特太ゴシック体" w:hAnsi="ＭＳ ゴシック"/>
                <w:sz w:val="18"/>
                <w:szCs w:val="18"/>
              </w:rPr>
            </w:pPr>
            <w:r w:rsidRPr="008C39DB">
              <w:rPr>
                <w:rFonts w:ascii="ＤＦ特太ゴシック体" w:eastAsia="ＤＦ特太ゴシック体" w:hAnsi="ＭＳ ゴシック" w:hint="eastAsia"/>
                <w:sz w:val="18"/>
                <w:szCs w:val="18"/>
              </w:rPr>
              <w:t>注1</w:t>
            </w:r>
          </w:p>
          <w:p w14:paraId="5C64EFCE" w14:textId="77777777" w:rsidR="005A222F" w:rsidRPr="008C39DB" w:rsidRDefault="005A222F" w:rsidP="005A222F">
            <w:pPr>
              <w:overflowPunct w:val="0"/>
              <w:autoSpaceDE w:val="0"/>
              <w:autoSpaceDN w:val="0"/>
              <w:jc w:val="left"/>
              <w:rPr>
                <w:rFonts w:hAnsi="ＭＳ ゴシック"/>
                <w:sz w:val="18"/>
                <w:szCs w:val="18"/>
              </w:rPr>
            </w:pPr>
            <w:r w:rsidRPr="008C39DB">
              <w:rPr>
                <w:rFonts w:hAnsi="ＭＳ ゴシック" w:hint="eastAsia"/>
                <w:spacing w:val="-4"/>
                <w:sz w:val="18"/>
                <w:szCs w:val="18"/>
              </w:rPr>
              <w:t>老企第36号</w:t>
            </w:r>
          </w:p>
          <w:p w14:paraId="2750A5AD" w14:textId="603CC813" w:rsidR="005A222F" w:rsidRPr="008C39DB" w:rsidRDefault="005A222F" w:rsidP="005A222F">
            <w:pPr>
              <w:rPr>
                <w:rFonts w:hAnsi="ＭＳ ゴシック"/>
                <w:spacing w:val="-4"/>
                <w:sz w:val="18"/>
                <w:szCs w:val="18"/>
              </w:rPr>
            </w:pPr>
            <w:r w:rsidRPr="008C39DB">
              <w:rPr>
                <w:rFonts w:hAnsi="ＭＳ ゴシック" w:hint="eastAsia"/>
                <w:w w:val="90"/>
                <w:sz w:val="18"/>
                <w:szCs w:val="18"/>
              </w:rPr>
              <w:t>第2-7-(</w:t>
            </w:r>
            <w:r w:rsidR="002567A8" w:rsidRPr="008C39DB">
              <w:rPr>
                <w:rFonts w:hAnsi="ＭＳ ゴシック" w:hint="eastAsia"/>
                <w:w w:val="90"/>
                <w:sz w:val="18"/>
                <w:szCs w:val="18"/>
                <w:u w:val="single"/>
              </w:rPr>
              <w:t>25</w:t>
            </w:r>
            <w:r w:rsidRPr="008C39DB">
              <w:rPr>
                <w:rFonts w:hAnsi="ＭＳ ゴシック" w:hint="eastAsia"/>
                <w:w w:val="90"/>
                <w:sz w:val="18"/>
                <w:szCs w:val="18"/>
              </w:rPr>
              <w:t>)</w:t>
            </w:r>
          </w:p>
        </w:tc>
      </w:tr>
      <w:tr w:rsidR="005A222F" w:rsidRPr="00102D40" w14:paraId="3CE8DC76" w14:textId="77777777" w:rsidTr="00B15EE7">
        <w:tblPrEx>
          <w:tblCellMar>
            <w:left w:w="108" w:type="dxa"/>
            <w:right w:w="108" w:type="dxa"/>
          </w:tblCellMar>
          <w:tblLook w:val="04A0" w:firstRow="1" w:lastRow="0" w:firstColumn="1" w:lastColumn="0" w:noHBand="0" w:noVBand="1"/>
        </w:tblPrEx>
        <w:trPr>
          <w:trHeight w:val="2674"/>
        </w:trPr>
        <w:tc>
          <w:tcPr>
            <w:tcW w:w="2347" w:type="dxa"/>
            <w:gridSpan w:val="2"/>
            <w:vMerge w:val="restart"/>
            <w:shd w:val="clear" w:color="auto" w:fill="auto"/>
          </w:tcPr>
          <w:p w14:paraId="1FDEE4B5" w14:textId="2488F5ED" w:rsidR="005A222F" w:rsidRPr="008C39DB" w:rsidRDefault="005A222F" w:rsidP="005A222F">
            <w:pPr>
              <w:overflowPunct w:val="0"/>
              <w:autoSpaceDE w:val="0"/>
              <w:autoSpaceDN w:val="0"/>
              <w:rPr>
                <w:rFonts w:hAnsi="ＭＳ ゴシック"/>
                <w:strike/>
                <w:sz w:val="18"/>
                <w:szCs w:val="18"/>
              </w:rPr>
            </w:pPr>
            <w:r w:rsidRPr="008C39DB">
              <w:rPr>
                <w:rFonts w:hAnsi="ＭＳ ゴシック" w:hint="eastAsia"/>
                <w:sz w:val="18"/>
                <w:szCs w:val="18"/>
                <w:u w:val="single"/>
              </w:rPr>
              <w:lastRenderedPageBreak/>
              <w:t>2</w:t>
            </w:r>
            <w:r w:rsidR="008363FF" w:rsidRPr="008C39DB">
              <w:rPr>
                <w:rFonts w:hAnsi="ＭＳ ゴシック" w:hint="eastAsia"/>
                <w:sz w:val="18"/>
                <w:szCs w:val="18"/>
                <w:u w:val="single"/>
              </w:rPr>
              <w:t>8</w:t>
            </w:r>
            <w:r w:rsidRPr="008C39DB">
              <w:rPr>
                <w:rFonts w:hAnsi="ＭＳ ゴシック" w:hint="eastAsia"/>
                <w:sz w:val="18"/>
                <w:szCs w:val="18"/>
              </w:rPr>
              <w:t xml:space="preserve">　介護職員等処遇改善加算</w:t>
            </w:r>
          </w:p>
          <w:p w14:paraId="44F8C7D3" w14:textId="77777777" w:rsidR="005A222F" w:rsidRPr="008C39DB" w:rsidRDefault="005A222F" w:rsidP="005A222F">
            <w:pPr>
              <w:overflowPunct w:val="0"/>
              <w:autoSpaceDE w:val="0"/>
              <w:autoSpaceDN w:val="0"/>
              <w:rPr>
                <w:rFonts w:hAnsi="ＭＳ ゴシック"/>
                <w:sz w:val="18"/>
                <w:szCs w:val="18"/>
              </w:rPr>
            </w:pPr>
          </w:p>
          <w:p w14:paraId="1716BBDA" w14:textId="77777777" w:rsidR="005A222F" w:rsidRPr="008C39DB" w:rsidRDefault="005A222F" w:rsidP="005A222F">
            <w:pPr>
              <w:overflowPunct w:val="0"/>
              <w:autoSpaceDE w:val="0"/>
              <w:autoSpaceDN w:val="0"/>
              <w:ind w:left="180" w:hangingChars="100" w:hanging="180"/>
              <w:rPr>
                <w:rFonts w:hAnsi="ＭＳ ゴシック"/>
                <w:sz w:val="18"/>
                <w:szCs w:val="18"/>
              </w:rPr>
            </w:pPr>
            <w:r w:rsidRPr="008C39DB">
              <w:rPr>
                <w:rFonts w:hAnsi="ＭＳ ゴシック" w:hint="eastAsia"/>
                <w:sz w:val="18"/>
                <w:szCs w:val="18"/>
              </w:rPr>
              <w:t>・介護職員等処遇改善加算計画書</w:t>
            </w:r>
          </w:p>
          <w:p w14:paraId="5E3157A3" w14:textId="77777777" w:rsidR="005A222F" w:rsidRPr="008C39DB" w:rsidRDefault="005A222F" w:rsidP="005A222F">
            <w:pPr>
              <w:overflowPunct w:val="0"/>
              <w:autoSpaceDE w:val="0"/>
              <w:autoSpaceDN w:val="0"/>
              <w:ind w:left="180" w:hangingChars="100" w:hanging="180"/>
              <w:rPr>
                <w:rFonts w:hAnsi="ＭＳ ゴシック"/>
                <w:sz w:val="18"/>
                <w:szCs w:val="18"/>
              </w:rPr>
            </w:pPr>
            <w:r w:rsidRPr="008C39DB">
              <w:rPr>
                <w:rFonts w:hAnsi="ＭＳ ゴシック" w:hint="eastAsia"/>
                <w:sz w:val="18"/>
                <w:szCs w:val="18"/>
              </w:rPr>
              <w:t>・介護職員等処遇改善加算実績報告書</w:t>
            </w:r>
          </w:p>
          <w:p w14:paraId="25FBDFF5" w14:textId="77777777" w:rsidR="005A222F" w:rsidRPr="008C39DB" w:rsidRDefault="005A222F" w:rsidP="005A222F">
            <w:pPr>
              <w:overflowPunct w:val="0"/>
              <w:autoSpaceDE w:val="0"/>
              <w:autoSpaceDN w:val="0"/>
              <w:rPr>
                <w:rFonts w:hAnsi="ＭＳ ゴシック"/>
                <w:sz w:val="18"/>
                <w:szCs w:val="18"/>
              </w:rPr>
            </w:pPr>
            <w:r w:rsidRPr="008C39DB">
              <w:rPr>
                <w:rFonts w:hAnsi="ＭＳ ゴシック" w:hint="eastAsia"/>
                <w:sz w:val="18"/>
                <w:szCs w:val="18"/>
              </w:rPr>
              <w:t>・労働保険納付書類</w:t>
            </w:r>
          </w:p>
          <w:p w14:paraId="4ACB8861" w14:textId="77777777" w:rsidR="005A222F" w:rsidRPr="008C39DB" w:rsidRDefault="005A222F" w:rsidP="005A222F">
            <w:pPr>
              <w:overflowPunct w:val="0"/>
              <w:autoSpaceDE w:val="0"/>
              <w:autoSpaceDN w:val="0"/>
              <w:rPr>
                <w:rFonts w:hAnsi="ＭＳ ゴシック"/>
                <w:sz w:val="18"/>
                <w:szCs w:val="18"/>
              </w:rPr>
            </w:pPr>
            <w:r w:rsidRPr="008C39DB">
              <w:rPr>
                <w:rFonts w:hAnsi="ＭＳ ゴシック" w:hint="eastAsia"/>
                <w:sz w:val="18"/>
                <w:szCs w:val="18"/>
              </w:rPr>
              <w:t>・研修に関する記録</w:t>
            </w:r>
          </w:p>
          <w:p w14:paraId="259D1013" w14:textId="7D3BCAED" w:rsidR="005A222F" w:rsidRPr="008C39DB" w:rsidRDefault="005A222F" w:rsidP="005A222F">
            <w:pPr>
              <w:ind w:left="180" w:hangingChars="100" w:hanging="180"/>
              <w:rPr>
                <w:rFonts w:hAnsi="ＭＳ ゴシック"/>
                <w:sz w:val="18"/>
                <w:szCs w:val="18"/>
              </w:rPr>
            </w:pPr>
            <w:r w:rsidRPr="008C39DB">
              <w:rPr>
                <w:rFonts w:hAnsi="ＭＳ ゴシック" w:hint="eastAsia"/>
                <w:sz w:val="18"/>
                <w:szCs w:val="18"/>
              </w:rPr>
              <w:t>・特別な事情に係る届出書</w:t>
            </w:r>
          </w:p>
        </w:tc>
        <w:tc>
          <w:tcPr>
            <w:tcW w:w="6236" w:type="dxa"/>
            <w:tcBorders>
              <w:bottom w:val="single" w:sz="4" w:space="0" w:color="auto"/>
            </w:tcBorders>
            <w:shd w:val="clear" w:color="auto" w:fill="auto"/>
          </w:tcPr>
          <w:p w14:paraId="67F54355" w14:textId="77777777" w:rsidR="005A222F" w:rsidRPr="00DF60F9" w:rsidRDefault="005A222F" w:rsidP="005A222F">
            <w:pPr>
              <w:pStyle w:val="a3"/>
              <w:numPr>
                <w:ilvl w:val="0"/>
                <w:numId w:val="6"/>
              </w:numPr>
              <w:overflowPunct w:val="0"/>
              <w:autoSpaceDE w:val="0"/>
              <w:autoSpaceDN w:val="0"/>
              <w:spacing w:line="240" w:lineRule="exact"/>
              <w:rPr>
                <w:rFonts w:hAnsi="ＭＳ ゴシック"/>
                <w:sz w:val="18"/>
                <w:szCs w:val="18"/>
              </w:rPr>
            </w:pPr>
            <w:r w:rsidRPr="00DF60F9">
              <w:rPr>
                <w:rFonts w:hAnsi="ＭＳ ゴシック" w:hint="eastAsia"/>
                <w:sz w:val="18"/>
                <w:szCs w:val="18"/>
              </w:rPr>
              <w:t>介護職員等処遇改善加算</w:t>
            </w:r>
          </w:p>
          <w:p w14:paraId="4725108F" w14:textId="32E7F90F"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別に厚生労働大臣が定める基準に適合する介護職員等の賃金の改善等を実施しているものとして、寝屋川市に対し、老健局長が定める様式による届出を行った指定</w:t>
            </w:r>
            <w:r>
              <w:rPr>
                <w:rFonts w:hAnsi="ＭＳ ゴシック" w:hint="eastAsia"/>
                <w:sz w:val="18"/>
                <w:szCs w:val="18"/>
              </w:rPr>
              <w:t>通所</w:t>
            </w:r>
            <w:r w:rsidRPr="00DF60F9">
              <w:rPr>
                <w:rFonts w:hAnsi="ＭＳ ゴシック" w:hint="eastAsia"/>
                <w:sz w:val="18"/>
                <w:szCs w:val="18"/>
              </w:rPr>
              <w:t>介護事業所が、利用者に対し、指定</w:t>
            </w:r>
            <w:r>
              <w:rPr>
                <w:rFonts w:hAnsi="ＭＳ ゴシック" w:hint="eastAsia"/>
                <w:sz w:val="18"/>
                <w:szCs w:val="18"/>
              </w:rPr>
              <w:t>通所</w:t>
            </w:r>
            <w:r w:rsidRPr="00DF60F9">
              <w:rPr>
                <w:rFonts w:hAnsi="ＭＳ ゴシック" w:hint="eastAsia"/>
                <w:sz w:val="18"/>
                <w:szCs w:val="18"/>
              </w:rPr>
              <w:t>介護を行った場合は、当該基準に掲げる区分に従い、所定単位数を加算しているか。</w:t>
            </w:r>
          </w:p>
          <w:p w14:paraId="73F92160" w14:textId="42F732BB" w:rsidR="005A222F" w:rsidRPr="00DF60F9" w:rsidRDefault="005A222F" w:rsidP="005A222F">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(1)　介護職員処遇改善加算(Ⅰ)　 1000分の</w:t>
            </w:r>
            <w:r>
              <w:rPr>
                <w:rFonts w:hAnsi="ＭＳ ゴシック" w:hint="eastAsia"/>
                <w:sz w:val="18"/>
                <w:szCs w:val="18"/>
              </w:rPr>
              <w:t>92</w:t>
            </w:r>
            <w:r w:rsidRPr="00DF60F9">
              <w:rPr>
                <w:rFonts w:hAnsi="ＭＳ ゴシック" w:hint="eastAsia"/>
                <w:sz w:val="18"/>
                <w:szCs w:val="18"/>
              </w:rPr>
              <w:t>に相当する単位数を加算しているか。</w:t>
            </w:r>
          </w:p>
          <w:p w14:paraId="1FE34EA2" w14:textId="08398B04" w:rsidR="005A222F" w:rsidRPr="0035303D" w:rsidRDefault="005A222F" w:rsidP="005A222F">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【下の基準①から⑩のいずれにも適合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6E4C5C3D" w14:textId="6FCD8A0D" w:rsidR="005A222F" w:rsidRPr="00DF60F9" w:rsidRDefault="005A222F" w:rsidP="005A222F">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(2)　介護職員処遇改善加算(Ⅱ)　 1000分の</w:t>
            </w:r>
            <w:r>
              <w:rPr>
                <w:rFonts w:hAnsi="ＭＳ ゴシック" w:hint="eastAsia"/>
                <w:sz w:val="18"/>
                <w:szCs w:val="18"/>
              </w:rPr>
              <w:t>90</w:t>
            </w:r>
            <w:r w:rsidRPr="00DF60F9">
              <w:rPr>
                <w:rFonts w:hAnsi="ＭＳ ゴシック" w:hint="eastAsia"/>
                <w:sz w:val="18"/>
                <w:szCs w:val="18"/>
              </w:rPr>
              <w:t>に相当する単位数を加算しているか。</w:t>
            </w:r>
          </w:p>
          <w:p w14:paraId="57756784" w14:textId="231CBFEA" w:rsidR="005A222F" w:rsidRPr="00DF60F9" w:rsidRDefault="005A222F" w:rsidP="005A222F">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【下の基準①から⑨のいずれにも適合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4E111D5A" w14:textId="7E3656CA"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 xml:space="preserve">(3)　</w:t>
            </w:r>
            <w:r w:rsidRPr="00DF60F9">
              <w:rPr>
                <w:rFonts w:hAnsi="ＭＳ ゴシック" w:hint="eastAsia"/>
                <w:sz w:val="18"/>
                <w:szCs w:val="18"/>
              </w:rPr>
              <w:t>介護職員処遇改善加算(Ⅲ)　　1000分の</w:t>
            </w:r>
            <w:r>
              <w:rPr>
                <w:rFonts w:hAnsi="ＭＳ ゴシック" w:hint="eastAsia"/>
                <w:sz w:val="18"/>
                <w:szCs w:val="18"/>
              </w:rPr>
              <w:t>80</w:t>
            </w:r>
            <w:r w:rsidRPr="00DF60F9">
              <w:rPr>
                <w:rFonts w:hAnsi="ＭＳ ゴシック" w:hint="eastAsia"/>
                <w:sz w:val="18"/>
                <w:szCs w:val="18"/>
              </w:rPr>
              <w:t>に相当する単位数を加算しているか。</w:t>
            </w:r>
          </w:p>
          <w:p w14:paraId="019FF3D8" w14:textId="77777777" w:rsidR="005A222F" w:rsidRPr="00DF60F9" w:rsidRDefault="005A222F" w:rsidP="005A222F">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【下の基準①（a）、②から⑧までのいずれにも適合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705A5964" w14:textId="53952C93"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 xml:space="preserve">(4)　</w:t>
            </w:r>
            <w:r w:rsidRPr="00DF60F9">
              <w:rPr>
                <w:rFonts w:hAnsi="ＭＳ ゴシック" w:hint="eastAsia"/>
                <w:sz w:val="18"/>
                <w:szCs w:val="18"/>
              </w:rPr>
              <w:t>介護職員処遇改善加算(Ⅳ)　　1000分の</w:t>
            </w:r>
            <w:r>
              <w:rPr>
                <w:rFonts w:hAnsi="ＭＳ ゴシック" w:hint="eastAsia"/>
                <w:sz w:val="18"/>
                <w:szCs w:val="18"/>
              </w:rPr>
              <w:t>64</w:t>
            </w:r>
            <w:r w:rsidRPr="00DF60F9">
              <w:rPr>
                <w:rFonts w:hAnsi="ＭＳ ゴシック" w:hint="eastAsia"/>
                <w:sz w:val="18"/>
                <w:szCs w:val="18"/>
              </w:rPr>
              <w:t>に相当する単位数を加算しているか。</w:t>
            </w:r>
          </w:p>
          <w:p w14:paraId="2DB8854B" w14:textId="1417E7B3" w:rsidR="005A222F" w:rsidRPr="00557A53"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【下の基準①（a）、②から⑥まで、⑦（a）から（d）まで及び⑧のいずれにも適合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tc>
        <w:tc>
          <w:tcPr>
            <w:tcW w:w="426" w:type="dxa"/>
            <w:tcBorders>
              <w:bottom w:val="single" w:sz="4" w:space="0" w:color="auto"/>
            </w:tcBorders>
            <w:shd w:val="clear" w:color="auto" w:fill="auto"/>
            <w:vAlign w:val="center"/>
          </w:tcPr>
          <w:p w14:paraId="1ADE4F36"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425" w:type="dxa"/>
            <w:tcBorders>
              <w:bottom w:val="single" w:sz="4" w:space="0" w:color="auto"/>
            </w:tcBorders>
            <w:shd w:val="clear" w:color="auto" w:fill="auto"/>
            <w:vAlign w:val="center"/>
          </w:tcPr>
          <w:p w14:paraId="5D919099"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426" w:type="dxa"/>
            <w:tcBorders>
              <w:bottom w:val="single" w:sz="4" w:space="0" w:color="auto"/>
            </w:tcBorders>
            <w:shd w:val="clear" w:color="auto" w:fill="auto"/>
            <w:vAlign w:val="center"/>
          </w:tcPr>
          <w:p w14:paraId="34653073" w14:textId="77777777" w:rsidR="005A222F" w:rsidRPr="004333A0" w:rsidRDefault="005A222F" w:rsidP="005A222F">
            <w:pPr>
              <w:jc w:val="center"/>
              <w:rPr>
                <w:rFonts w:hAnsi="ＭＳ ゴシック"/>
                <w:sz w:val="24"/>
                <w:szCs w:val="24"/>
              </w:rPr>
            </w:pPr>
            <w:r w:rsidRPr="004333A0">
              <w:rPr>
                <w:rFonts w:hAnsi="ＭＳ ゴシック" w:hint="eastAsia"/>
                <w:sz w:val="24"/>
                <w:szCs w:val="24"/>
              </w:rPr>
              <w:t>□</w:t>
            </w:r>
          </w:p>
        </w:tc>
        <w:tc>
          <w:tcPr>
            <w:tcW w:w="1078" w:type="dxa"/>
            <w:vMerge w:val="restart"/>
            <w:shd w:val="clear" w:color="auto" w:fill="auto"/>
          </w:tcPr>
          <w:p w14:paraId="290070B7" w14:textId="77777777" w:rsidR="005A222F" w:rsidRPr="008C39DB" w:rsidRDefault="005A222F" w:rsidP="005A222F">
            <w:pPr>
              <w:spacing w:line="220" w:lineRule="exact"/>
              <w:rPr>
                <w:rFonts w:hAnsi="ＭＳ ゴシック"/>
                <w:sz w:val="18"/>
                <w:szCs w:val="18"/>
              </w:rPr>
            </w:pPr>
            <w:r w:rsidRPr="008C39DB">
              <w:rPr>
                <w:rFonts w:hAnsi="ＭＳ ゴシック" w:hint="eastAsia"/>
                <w:sz w:val="18"/>
                <w:szCs w:val="18"/>
              </w:rPr>
              <w:t>厚告19</w:t>
            </w:r>
          </w:p>
          <w:p w14:paraId="10F0D428" w14:textId="77777777" w:rsidR="005A222F" w:rsidRPr="008C39DB" w:rsidRDefault="005A222F" w:rsidP="005A222F">
            <w:pPr>
              <w:spacing w:line="220" w:lineRule="exact"/>
              <w:rPr>
                <w:rFonts w:hAnsi="ＭＳ ゴシック"/>
                <w:sz w:val="18"/>
                <w:szCs w:val="18"/>
              </w:rPr>
            </w:pPr>
            <w:r w:rsidRPr="008C39DB">
              <w:rPr>
                <w:rFonts w:hAnsi="ＭＳ ゴシック" w:hint="eastAsia"/>
                <w:sz w:val="18"/>
                <w:szCs w:val="18"/>
              </w:rPr>
              <w:t>別表6</w:t>
            </w:r>
          </w:p>
          <w:p w14:paraId="0207B470" w14:textId="77777777" w:rsidR="005A222F" w:rsidRPr="008C39DB" w:rsidRDefault="005A222F" w:rsidP="005A222F">
            <w:pPr>
              <w:spacing w:line="220" w:lineRule="exact"/>
              <w:rPr>
                <w:rFonts w:hAnsi="ＭＳ ゴシック"/>
                <w:sz w:val="18"/>
                <w:szCs w:val="18"/>
              </w:rPr>
            </w:pPr>
            <w:r w:rsidRPr="008C39DB">
              <w:rPr>
                <w:rFonts w:hAnsi="ＭＳ ゴシック" w:hint="eastAsia"/>
                <w:sz w:val="18"/>
                <w:szCs w:val="18"/>
              </w:rPr>
              <w:t>ホ-注</w:t>
            </w:r>
          </w:p>
          <w:p w14:paraId="7CA1DF1C" w14:textId="77777777" w:rsidR="005A222F" w:rsidRPr="008C39DB" w:rsidRDefault="005A222F" w:rsidP="005A222F">
            <w:pPr>
              <w:overflowPunct w:val="0"/>
              <w:autoSpaceDE w:val="0"/>
              <w:autoSpaceDN w:val="0"/>
              <w:rPr>
                <w:rFonts w:hAnsi="ＭＳ ゴシック"/>
                <w:spacing w:val="-4"/>
                <w:w w:val="90"/>
                <w:sz w:val="18"/>
                <w:szCs w:val="18"/>
              </w:rPr>
            </w:pPr>
            <w:r w:rsidRPr="008C39DB">
              <w:rPr>
                <w:rFonts w:hAnsi="ＭＳ ゴシック" w:hint="eastAsia"/>
                <w:spacing w:val="-4"/>
                <w:w w:val="90"/>
                <w:sz w:val="18"/>
                <w:szCs w:val="18"/>
              </w:rPr>
              <w:t>老企第36号</w:t>
            </w:r>
          </w:p>
          <w:p w14:paraId="68F93EBE" w14:textId="7032FA63" w:rsidR="005A222F" w:rsidRPr="008C39DB" w:rsidRDefault="005A222F" w:rsidP="005A222F">
            <w:pPr>
              <w:spacing w:line="220" w:lineRule="exact"/>
              <w:rPr>
                <w:rFonts w:hAnsi="ＭＳ ゴシック"/>
                <w:sz w:val="18"/>
                <w:szCs w:val="18"/>
              </w:rPr>
            </w:pPr>
            <w:r w:rsidRPr="008C39DB">
              <w:rPr>
                <w:rFonts w:hAnsi="ＭＳ ゴシック" w:hint="eastAsia"/>
                <w:w w:val="90"/>
                <w:sz w:val="18"/>
                <w:szCs w:val="18"/>
              </w:rPr>
              <w:t>第2-7-(</w:t>
            </w:r>
            <w:r w:rsidR="002D2F61" w:rsidRPr="008C39DB">
              <w:rPr>
                <w:rFonts w:hAnsi="ＭＳ ゴシック" w:hint="eastAsia"/>
                <w:w w:val="90"/>
                <w:sz w:val="18"/>
                <w:szCs w:val="18"/>
              </w:rPr>
              <w:t>27</w:t>
            </w:r>
            <w:r w:rsidRPr="008C39DB">
              <w:rPr>
                <w:rFonts w:hAnsi="ＭＳ ゴシック" w:hint="eastAsia"/>
                <w:w w:val="90"/>
                <w:sz w:val="18"/>
                <w:szCs w:val="18"/>
              </w:rPr>
              <w:t>)</w:t>
            </w:r>
          </w:p>
        </w:tc>
      </w:tr>
      <w:tr w:rsidR="005A222F" w:rsidRPr="00102D40" w14:paraId="1A6696D9" w14:textId="77777777" w:rsidTr="00B15EE7">
        <w:tblPrEx>
          <w:tblCellMar>
            <w:left w:w="108" w:type="dxa"/>
            <w:right w:w="108" w:type="dxa"/>
          </w:tblCellMar>
          <w:tblLook w:val="04A0" w:firstRow="1" w:lastRow="0" w:firstColumn="1" w:lastColumn="0" w:noHBand="0" w:noVBand="1"/>
        </w:tblPrEx>
        <w:tc>
          <w:tcPr>
            <w:tcW w:w="2347" w:type="dxa"/>
            <w:gridSpan w:val="2"/>
            <w:vMerge/>
            <w:shd w:val="clear" w:color="auto" w:fill="auto"/>
          </w:tcPr>
          <w:p w14:paraId="4C5E61C0" w14:textId="77777777" w:rsidR="005A222F" w:rsidRPr="00102D40" w:rsidRDefault="005A222F" w:rsidP="005A222F">
            <w:pPr>
              <w:ind w:left="180" w:hangingChars="100" w:hanging="180"/>
              <w:rPr>
                <w:rFonts w:hAnsi="ＭＳ ゴシック"/>
                <w:sz w:val="18"/>
                <w:szCs w:val="18"/>
              </w:rPr>
            </w:pPr>
          </w:p>
        </w:tc>
        <w:tc>
          <w:tcPr>
            <w:tcW w:w="6236" w:type="dxa"/>
            <w:tcBorders>
              <w:top w:val="single" w:sz="4" w:space="0" w:color="auto"/>
              <w:bottom w:val="dotted" w:sz="4" w:space="0" w:color="auto"/>
            </w:tcBorders>
            <w:shd w:val="clear" w:color="auto" w:fill="auto"/>
          </w:tcPr>
          <w:p w14:paraId="288BFAF8" w14:textId="5D2C814D"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令和7年3月31日までの間、別に厚生労働大臣が定める基準に適合する介護職員等の賃金の改善等を実施しているものとして、寝屋川市に対し、老健局長が定める様式による届出を行った指定</w:t>
            </w:r>
            <w:r>
              <w:rPr>
                <w:rFonts w:hAnsi="ＭＳ ゴシック" w:hint="eastAsia"/>
                <w:sz w:val="18"/>
                <w:szCs w:val="18"/>
              </w:rPr>
              <w:t>通所</w:t>
            </w:r>
            <w:r w:rsidRPr="00DF60F9">
              <w:rPr>
                <w:rFonts w:hAnsi="ＭＳ ゴシック" w:hint="eastAsia"/>
                <w:sz w:val="18"/>
                <w:szCs w:val="18"/>
              </w:rPr>
              <w:t>介護事業所が、利用者に対し、指定</w:t>
            </w:r>
            <w:r>
              <w:rPr>
                <w:rFonts w:hAnsi="ＭＳ ゴシック" w:hint="eastAsia"/>
                <w:sz w:val="18"/>
                <w:szCs w:val="18"/>
              </w:rPr>
              <w:t>通所</w:t>
            </w:r>
            <w:r w:rsidRPr="00DF60F9">
              <w:rPr>
                <w:rFonts w:hAnsi="ＭＳ ゴシック" w:hint="eastAsia"/>
                <w:sz w:val="18"/>
                <w:szCs w:val="18"/>
              </w:rPr>
              <w:t>介護を行った場合は、当該基準に掲げる区分に従い、所定単位数を加算しているか。</w:t>
            </w:r>
          </w:p>
          <w:p w14:paraId="1D27BE2F" w14:textId="223524F9"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spacing w:val="-4"/>
                <w:sz w:val="18"/>
                <w:szCs w:val="18"/>
              </w:rPr>
              <w:t>(</w:t>
            </w:r>
            <w:r w:rsidRPr="00DF60F9">
              <w:rPr>
                <w:rFonts w:hAnsi="ＭＳ ゴシック" w:hint="eastAsia"/>
                <w:spacing w:val="-4"/>
                <w:sz w:val="18"/>
                <w:szCs w:val="18"/>
              </w:rPr>
              <w:t xml:space="preserve">1)　</w:t>
            </w:r>
            <w:r w:rsidRPr="00DF60F9">
              <w:rPr>
                <w:rFonts w:hAnsi="ＭＳ ゴシック" w:hint="eastAsia"/>
                <w:sz w:val="18"/>
                <w:szCs w:val="18"/>
              </w:rPr>
              <w:t>介護職員処遇改善加算(Ⅴ)⑴　　1000分の</w:t>
            </w:r>
            <w:r>
              <w:rPr>
                <w:rFonts w:hAnsi="ＭＳ ゴシック" w:hint="eastAsia"/>
                <w:sz w:val="18"/>
                <w:szCs w:val="18"/>
              </w:rPr>
              <w:t>81</w:t>
            </w:r>
            <w:r w:rsidRPr="00DF60F9">
              <w:rPr>
                <w:rFonts w:hAnsi="ＭＳ ゴシック" w:hint="eastAsia"/>
                <w:sz w:val="18"/>
                <w:szCs w:val="18"/>
              </w:rPr>
              <w:t>に相当する単位数を加算しているか。</w:t>
            </w:r>
          </w:p>
          <w:p w14:paraId="18B7CC7F" w14:textId="77777777" w:rsidR="005A222F" w:rsidRPr="00DF60F9" w:rsidRDefault="005A222F" w:rsidP="005A222F">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【下の基準①（b）、②から⑪のいずれにも適合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5E2CD92F" w14:textId="1C9E199B"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2</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介護職員処遇改善加算(Ⅴ)⑵　　1000分の</w:t>
            </w:r>
            <w:r>
              <w:rPr>
                <w:rFonts w:hAnsi="ＭＳ ゴシック" w:hint="eastAsia"/>
                <w:sz w:val="18"/>
                <w:szCs w:val="18"/>
              </w:rPr>
              <w:t>76</w:t>
            </w:r>
            <w:r w:rsidRPr="00DF60F9">
              <w:rPr>
                <w:rFonts w:hAnsi="ＭＳ ゴシック" w:hint="eastAsia"/>
                <w:sz w:val="18"/>
                <w:szCs w:val="18"/>
              </w:rPr>
              <w:t>に相当する単位数を加算しているか。</w:t>
            </w:r>
          </w:p>
          <w:p w14:paraId="7994D0FD"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【下の基準①（b）、②から⑥、⑦（a）から（ｄ）、⑧から⑩及び⑫のいずれにも適合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5D226FD9" w14:textId="765999F9"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3</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介護職員処遇改善加算(Ⅴ)⑶　　1000分の</w:t>
            </w:r>
            <w:r>
              <w:rPr>
                <w:rFonts w:hAnsi="ＭＳ ゴシック" w:hint="eastAsia"/>
                <w:sz w:val="18"/>
                <w:szCs w:val="18"/>
              </w:rPr>
              <w:t>79</w:t>
            </w:r>
            <w:r w:rsidRPr="00DF60F9">
              <w:rPr>
                <w:rFonts w:hAnsi="ＭＳ ゴシック" w:hint="eastAsia"/>
                <w:sz w:val="18"/>
                <w:szCs w:val="18"/>
              </w:rPr>
              <w:t>に相当する単位数を加算しているか。</w:t>
            </w:r>
          </w:p>
          <w:p w14:paraId="0D29AE14" w14:textId="77777777" w:rsidR="005A222F" w:rsidRPr="00DF60F9" w:rsidRDefault="005A222F" w:rsidP="005A222F">
            <w:pPr>
              <w:pStyle w:val="a3"/>
              <w:overflowPunct w:val="0"/>
              <w:autoSpaceDE w:val="0"/>
              <w:autoSpaceDN w:val="0"/>
              <w:spacing w:line="240" w:lineRule="exact"/>
              <w:ind w:firstLineChars="100" w:firstLine="172"/>
              <w:rPr>
                <w:rFonts w:hAnsi="ＭＳ ゴシック"/>
                <w:spacing w:val="-4"/>
                <w:sz w:val="18"/>
                <w:szCs w:val="18"/>
              </w:rPr>
            </w:pPr>
            <w:r w:rsidRPr="00DF60F9">
              <w:rPr>
                <w:rFonts w:hAnsi="ＭＳ ゴシック" w:hint="eastAsia"/>
                <w:spacing w:val="-4"/>
                <w:sz w:val="18"/>
                <w:szCs w:val="18"/>
              </w:rPr>
              <w:t>【下の基準①（b）、②から⑨及び⑬のいずれにも適合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1307EB5E" w14:textId="536C4DEE"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4</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介護職員処遇改善加算(Ⅴ)⑷　　1000分の</w:t>
            </w:r>
            <w:r>
              <w:rPr>
                <w:rFonts w:hAnsi="ＭＳ ゴシック" w:hint="eastAsia"/>
                <w:sz w:val="18"/>
                <w:szCs w:val="18"/>
              </w:rPr>
              <w:t>74</w:t>
            </w:r>
            <w:r w:rsidRPr="00DF60F9">
              <w:rPr>
                <w:rFonts w:hAnsi="ＭＳ ゴシック" w:hint="eastAsia"/>
                <w:sz w:val="18"/>
                <w:szCs w:val="18"/>
              </w:rPr>
              <w:t>に相当する単位数を加算しているか。</w:t>
            </w:r>
          </w:p>
          <w:p w14:paraId="31DD2E2C"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【下の基準①（b）、②から⑥、⑦（a）から（d）、⑧から⑨及び⑭のいずれにも適合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0D410A3B" w14:textId="4E134114"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5</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介護職員処遇改善加算(Ⅴ)⑸　　1000分の</w:t>
            </w:r>
            <w:r>
              <w:rPr>
                <w:rFonts w:hAnsi="ＭＳ ゴシック" w:hint="eastAsia"/>
                <w:sz w:val="18"/>
                <w:szCs w:val="18"/>
              </w:rPr>
              <w:t>65</w:t>
            </w:r>
            <w:r w:rsidRPr="00DF60F9">
              <w:rPr>
                <w:rFonts w:hAnsi="ＭＳ ゴシック" w:hint="eastAsia"/>
                <w:sz w:val="18"/>
                <w:szCs w:val="18"/>
              </w:rPr>
              <w:t>に相当する単位数を加算しているか。</w:t>
            </w:r>
          </w:p>
          <w:p w14:paraId="13322E69"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【下の基準①（b）、②から⑥、⑦(</w:t>
            </w:r>
            <w:r w:rsidRPr="00DF60F9">
              <w:rPr>
                <w:rFonts w:hAnsi="ＭＳ ゴシック"/>
                <w:spacing w:val="-4"/>
                <w:sz w:val="18"/>
                <w:szCs w:val="18"/>
              </w:rPr>
              <w:t>a)</w:t>
            </w:r>
            <w:r w:rsidRPr="00DF60F9">
              <w:rPr>
                <w:rFonts w:hAnsi="ＭＳ ゴシック" w:hint="eastAsia"/>
                <w:spacing w:val="-4"/>
                <w:sz w:val="18"/>
                <w:szCs w:val="18"/>
              </w:rPr>
              <w:t>から</w:t>
            </w:r>
            <w:r w:rsidRPr="00DF60F9">
              <w:rPr>
                <w:rFonts w:hAnsi="ＭＳ ゴシック"/>
                <w:spacing w:val="-4"/>
                <w:sz w:val="18"/>
                <w:szCs w:val="18"/>
              </w:rPr>
              <w:t>(d)</w:t>
            </w:r>
            <w:r w:rsidRPr="00DF60F9">
              <w:rPr>
                <w:rFonts w:hAnsi="ＭＳ ゴシック" w:hint="eastAsia"/>
                <w:spacing w:val="-4"/>
                <w:sz w:val="18"/>
                <w:szCs w:val="18"/>
              </w:rPr>
              <w:t>、⑧から⑩及び⑮のいずれにも適合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072B35BC" w14:textId="53B47CC6"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6</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介護職員処遇改善加算(Ⅴ)⑹　　1000分の63に相当する単位数を加算しているか。</w:t>
            </w:r>
          </w:p>
          <w:p w14:paraId="1FB91AA1"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【下の基準①（b）、②から⑥、⑦（a）から（d）、⑧から⑨及び⑯のいずれにも合</w:t>
            </w:r>
            <w:r w:rsidRPr="00DF60F9">
              <w:rPr>
                <w:rFonts w:hAnsi="ＭＳ ゴシック" w:hint="eastAsia"/>
                <w:sz w:val="18"/>
                <w:szCs w:val="18"/>
              </w:rPr>
              <w:t>する場合</w:t>
            </w:r>
            <w:r w:rsidRPr="00DF60F9">
              <w:rPr>
                <w:rFonts w:hAnsi="ＭＳ ゴシック" w:hint="eastAsia"/>
                <w:spacing w:val="-4"/>
                <w:sz w:val="18"/>
                <w:szCs w:val="18"/>
              </w:rPr>
              <w:t>】</w:t>
            </w:r>
          </w:p>
          <w:p w14:paraId="1B3F6835" w14:textId="552F1E2C"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7</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介護職員処遇改善加算(Ⅴ)⑺　　1000分の</w:t>
            </w:r>
            <w:r>
              <w:rPr>
                <w:rFonts w:hAnsi="ＭＳ ゴシック" w:hint="eastAsia"/>
                <w:sz w:val="18"/>
                <w:szCs w:val="18"/>
              </w:rPr>
              <w:t>56</w:t>
            </w:r>
            <w:r w:rsidRPr="00DF60F9">
              <w:rPr>
                <w:rFonts w:hAnsi="ＭＳ ゴシック" w:hint="eastAsia"/>
                <w:sz w:val="18"/>
                <w:szCs w:val="18"/>
              </w:rPr>
              <w:t>に相当する単位数を加算しているか。</w:t>
            </w:r>
          </w:p>
          <w:p w14:paraId="6A8D8B4C"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【下の基準①（b）、②から⑥、⑧から⑩、⑰及び㉕のいずれにも適合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5325DED7" w14:textId="62730F53"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8</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介護職員処遇改善加算(Ⅴ)⑻　　1000分の</w:t>
            </w:r>
            <w:r>
              <w:rPr>
                <w:rFonts w:hAnsi="ＭＳ ゴシック" w:hint="eastAsia"/>
                <w:sz w:val="18"/>
                <w:szCs w:val="18"/>
              </w:rPr>
              <w:t>69</w:t>
            </w:r>
            <w:r w:rsidRPr="00DF60F9">
              <w:rPr>
                <w:rFonts w:hAnsi="ＭＳ ゴシック" w:hint="eastAsia"/>
                <w:sz w:val="18"/>
                <w:szCs w:val="18"/>
              </w:rPr>
              <w:t>に相当する単位数を加算しているか。</w:t>
            </w:r>
          </w:p>
          <w:p w14:paraId="6EE2BE16"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【下の基準①（（a）及び（b）に係る部分を除く。）、②から⑧及び⑱のいずれにも適合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0BA345FC" w14:textId="37980AE6"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9</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介護職員処遇改善加算(Ⅴ)⑼　　1000分の</w:t>
            </w:r>
            <w:r>
              <w:rPr>
                <w:rFonts w:hAnsi="ＭＳ ゴシック" w:hint="eastAsia"/>
                <w:sz w:val="18"/>
                <w:szCs w:val="18"/>
              </w:rPr>
              <w:t>54</w:t>
            </w:r>
            <w:r w:rsidRPr="00DF60F9">
              <w:rPr>
                <w:rFonts w:hAnsi="ＭＳ ゴシック" w:hint="eastAsia"/>
                <w:sz w:val="18"/>
                <w:szCs w:val="18"/>
              </w:rPr>
              <w:t>に相当する単位数を加算しているか。</w:t>
            </w:r>
          </w:p>
          <w:p w14:paraId="11C08EEB"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【下の基準①（b）、②から⑥、⑧から⑨、⑲及び㉕のいずれにも適合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233793F5" w14:textId="30212018"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10</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介護職員処遇改善加算(Ⅴ)⑽　　1000分の</w:t>
            </w:r>
            <w:r>
              <w:rPr>
                <w:rFonts w:hAnsi="ＭＳ ゴシック" w:hint="eastAsia"/>
                <w:sz w:val="18"/>
                <w:szCs w:val="18"/>
              </w:rPr>
              <w:t>45</w:t>
            </w:r>
            <w:r w:rsidRPr="00DF60F9">
              <w:rPr>
                <w:rFonts w:hAnsi="ＭＳ ゴシック" w:hint="eastAsia"/>
                <w:sz w:val="18"/>
                <w:szCs w:val="18"/>
              </w:rPr>
              <w:t>に相当する単位数を加算しているか。</w:t>
            </w:r>
          </w:p>
          <w:p w14:paraId="2633D587"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【下の基準①（b）、②から⑥、⑧から⑩、⑳及び㉕のいずれにも適合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2D936660" w14:textId="5177A92F"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lastRenderedPageBreak/>
              <w:t>(</w:t>
            </w:r>
            <w:r w:rsidRPr="00DF60F9">
              <w:rPr>
                <w:rFonts w:hAnsi="ＭＳ ゴシック"/>
                <w:spacing w:val="-4"/>
                <w:sz w:val="18"/>
                <w:szCs w:val="18"/>
              </w:rPr>
              <w:t>11</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介護職員処遇改善加算(Ⅴ)⑾　　1000分の</w:t>
            </w:r>
            <w:r>
              <w:rPr>
                <w:rFonts w:hAnsi="ＭＳ ゴシック" w:hint="eastAsia"/>
                <w:sz w:val="18"/>
                <w:szCs w:val="18"/>
              </w:rPr>
              <w:t>53</w:t>
            </w:r>
            <w:r w:rsidRPr="00DF60F9">
              <w:rPr>
                <w:rFonts w:hAnsi="ＭＳ ゴシック" w:hint="eastAsia"/>
                <w:sz w:val="18"/>
                <w:szCs w:val="18"/>
              </w:rPr>
              <w:t>に相当する単位数を加算しているか。</w:t>
            </w:r>
          </w:p>
          <w:p w14:paraId="0ACB2B8C"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【下の基準①（（a）及び（b）に係る部分を除く。）、②から⑥、⑦（a）から（d）、⑧及び㉑のいずれにも適合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2F5255F4" w14:textId="5A6BDE62"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12</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介護職員処遇改善加算(Ⅴ)⑿　　1000分の</w:t>
            </w:r>
            <w:r>
              <w:rPr>
                <w:rFonts w:hAnsi="ＭＳ ゴシック" w:hint="eastAsia"/>
                <w:sz w:val="18"/>
                <w:szCs w:val="18"/>
              </w:rPr>
              <w:t>43</w:t>
            </w:r>
            <w:r w:rsidRPr="00DF60F9">
              <w:rPr>
                <w:rFonts w:hAnsi="ＭＳ ゴシック" w:hint="eastAsia"/>
                <w:sz w:val="18"/>
                <w:szCs w:val="18"/>
              </w:rPr>
              <w:t>に相当する単位数を加算しているか。</w:t>
            </w:r>
          </w:p>
          <w:p w14:paraId="04B83F0C"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【下の基準①（a）、②から⑥、⑧から⑨、㉒及び㉕のいずれにも適合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2B5754D3" w14:textId="11B3EB5E"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13</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介護職員処遇改善加算(Ⅴ)⒀　　1000分の</w:t>
            </w:r>
            <w:r>
              <w:rPr>
                <w:rFonts w:hAnsi="ＭＳ ゴシック" w:hint="eastAsia"/>
                <w:sz w:val="18"/>
                <w:szCs w:val="18"/>
              </w:rPr>
              <w:t>44</w:t>
            </w:r>
            <w:r w:rsidRPr="00DF60F9">
              <w:rPr>
                <w:rFonts w:hAnsi="ＭＳ ゴシック" w:hint="eastAsia"/>
                <w:sz w:val="18"/>
                <w:szCs w:val="18"/>
              </w:rPr>
              <w:t>に相当する単位数を加算しているか。</w:t>
            </w:r>
          </w:p>
          <w:p w14:paraId="505DF599" w14:textId="77777777" w:rsidR="005A222F" w:rsidRPr="00DF60F9" w:rsidRDefault="005A222F" w:rsidP="005A222F">
            <w:pPr>
              <w:pStyle w:val="a3"/>
              <w:overflowPunct w:val="0"/>
              <w:autoSpaceDE w:val="0"/>
              <w:autoSpaceDN w:val="0"/>
              <w:spacing w:line="240" w:lineRule="exact"/>
              <w:ind w:leftChars="100" w:left="210"/>
              <w:rPr>
                <w:rFonts w:hAnsi="ＭＳ ゴシック"/>
                <w:spacing w:val="-4"/>
                <w:sz w:val="18"/>
                <w:szCs w:val="18"/>
              </w:rPr>
            </w:pPr>
            <w:r w:rsidRPr="00DF60F9">
              <w:rPr>
                <w:rFonts w:hAnsi="ＭＳ ゴシック" w:hint="eastAsia"/>
                <w:spacing w:val="-4"/>
                <w:sz w:val="18"/>
                <w:szCs w:val="18"/>
              </w:rPr>
              <w:t>【下の基準①（（a）及び（b）に係る部分を除く。）、②から⑥、⑧及び㉓のいずれにも適合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p w14:paraId="3FA3CB58" w14:textId="6F274319" w:rsidR="005A222F" w:rsidRPr="00DF60F9" w:rsidRDefault="005A222F" w:rsidP="005A222F">
            <w:pPr>
              <w:pStyle w:val="a3"/>
              <w:overflowPunct w:val="0"/>
              <w:autoSpaceDE w:val="0"/>
              <w:autoSpaceDN w:val="0"/>
              <w:spacing w:line="240" w:lineRule="exact"/>
              <w:ind w:left="172" w:hangingChars="100" w:hanging="172"/>
              <w:rPr>
                <w:rFonts w:hAnsi="ＭＳ ゴシック"/>
                <w:sz w:val="18"/>
                <w:szCs w:val="18"/>
              </w:rPr>
            </w:pPr>
            <w:r w:rsidRPr="00DF60F9">
              <w:rPr>
                <w:rFonts w:hAnsi="ＭＳ ゴシック" w:hint="eastAsia"/>
                <w:spacing w:val="-4"/>
                <w:sz w:val="18"/>
                <w:szCs w:val="18"/>
              </w:rPr>
              <w:t>(</w:t>
            </w:r>
            <w:r w:rsidRPr="00DF60F9">
              <w:rPr>
                <w:rFonts w:hAnsi="ＭＳ ゴシック"/>
                <w:spacing w:val="-4"/>
                <w:sz w:val="18"/>
                <w:szCs w:val="18"/>
              </w:rPr>
              <w:t>14</w:t>
            </w:r>
            <w:r w:rsidRPr="00DF60F9">
              <w:rPr>
                <w:rFonts w:hAnsi="ＭＳ ゴシック" w:hint="eastAsia"/>
                <w:spacing w:val="-4"/>
                <w:sz w:val="18"/>
                <w:szCs w:val="18"/>
              </w:rPr>
              <w:t xml:space="preserve">)　</w:t>
            </w:r>
            <w:r w:rsidRPr="00DF60F9">
              <w:rPr>
                <w:rFonts w:hAnsi="ＭＳ ゴシック" w:hint="eastAsia"/>
                <w:sz w:val="18"/>
                <w:szCs w:val="18"/>
              </w:rPr>
              <w:t>介護職員処遇改善加算(Ⅴ)⒁　　1000分の</w:t>
            </w:r>
            <w:r>
              <w:rPr>
                <w:rFonts w:hAnsi="ＭＳ ゴシック" w:hint="eastAsia"/>
                <w:sz w:val="18"/>
                <w:szCs w:val="18"/>
              </w:rPr>
              <w:t>33</w:t>
            </w:r>
            <w:r w:rsidRPr="00DF60F9">
              <w:rPr>
                <w:rFonts w:hAnsi="ＭＳ ゴシック" w:hint="eastAsia"/>
                <w:sz w:val="18"/>
                <w:szCs w:val="18"/>
              </w:rPr>
              <w:t>に相当する単位数を加算しているか。</w:t>
            </w:r>
          </w:p>
          <w:p w14:paraId="5BD8D625" w14:textId="09BCC3DE" w:rsidR="005A222F" w:rsidRPr="00102D40" w:rsidRDefault="005A222F" w:rsidP="005A222F">
            <w:pPr>
              <w:spacing w:line="220" w:lineRule="exact"/>
              <w:ind w:left="172" w:hangingChars="100" w:hanging="172"/>
              <w:rPr>
                <w:rFonts w:hAnsi="ＭＳ ゴシック"/>
                <w:sz w:val="18"/>
                <w:szCs w:val="18"/>
              </w:rPr>
            </w:pPr>
            <w:r w:rsidRPr="00DF60F9">
              <w:rPr>
                <w:rFonts w:hAnsi="ＭＳ ゴシック" w:hint="eastAsia"/>
                <w:spacing w:val="-4"/>
                <w:sz w:val="18"/>
                <w:szCs w:val="18"/>
              </w:rPr>
              <w:t>【下の基準①（（a）及び（b）に係る部分を除く）、②から⑥、⑧及び㉔のいずれにも適合</w:t>
            </w:r>
            <w:r w:rsidRPr="00DF60F9">
              <w:rPr>
                <w:rFonts w:hAnsi="ＭＳ ゴシック" w:hint="eastAsia"/>
                <w:sz w:val="18"/>
                <w:szCs w:val="18"/>
              </w:rPr>
              <w:t>する場合</w:t>
            </w:r>
            <w:r w:rsidRPr="00DF60F9">
              <w:rPr>
                <w:rFonts w:hAnsi="ＭＳ ゴシック" w:hint="eastAsia"/>
                <w:spacing w:val="-4"/>
                <w:sz w:val="18"/>
                <w:szCs w:val="18"/>
              </w:rPr>
              <w:t>】</w:t>
            </w:r>
          </w:p>
        </w:tc>
        <w:tc>
          <w:tcPr>
            <w:tcW w:w="426" w:type="dxa"/>
            <w:tcBorders>
              <w:top w:val="single" w:sz="4" w:space="0" w:color="auto"/>
              <w:bottom w:val="dotted" w:sz="4" w:space="0" w:color="auto"/>
            </w:tcBorders>
            <w:shd w:val="clear" w:color="auto" w:fill="auto"/>
            <w:vAlign w:val="center"/>
          </w:tcPr>
          <w:p w14:paraId="289C29A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lastRenderedPageBreak/>
              <w:t>□</w:t>
            </w:r>
          </w:p>
        </w:tc>
        <w:tc>
          <w:tcPr>
            <w:tcW w:w="425" w:type="dxa"/>
            <w:tcBorders>
              <w:top w:val="single" w:sz="4" w:space="0" w:color="auto"/>
              <w:bottom w:val="dotted" w:sz="4" w:space="0" w:color="auto"/>
            </w:tcBorders>
            <w:shd w:val="clear" w:color="auto" w:fill="auto"/>
            <w:vAlign w:val="center"/>
          </w:tcPr>
          <w:p w14:paraId="09F6A7D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dotted" w:sz="4" w:space="0" w:color="auto"/>
            </w:tcBorders>
            <w:shd w:val="clear" w:color="auto" w:fill="auto"/>
            <w:vAlign w:val="center"/>
          </w:tcPr>
          <w:p w14:paraId="5691911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2978CD3E" w14:textId="77777777" w:rsidR="005A222F" w:rsidRPr="00503677" w:rsidRDefault="005A222F" w:rsidP="005A222F">
            <w:pPr>
              <w:spacing w:line="220" w:lineRule="exact"/>
              <w:jc w:val="center"/>
              <w:rPr>
                <w:rFonts w:hAnsi="ＭＳ ゴシック"/>
                <w:sz w:val="18"/>
                <w:szCs w:val="18"/>
              </w:rPr>
            </w:pPr>
          </w:p>
        </w:tc>
      </w:tr>
      <w:tr w:rsidR="005A222F" w:rsidRPr="00102D40" w14:paraId="29E58765" w14:textId="77777777"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14:paraId="6CB5B5B5"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1208C769" w14:textId="1F85AA36" w:rsidR="005A222F" w:rsidRPr="008075A6" w:rsidRDefault="005A222F" w:rsidP="005A222F">
            <w:pPr>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①　介護職員その他職員の賃金(退職手当を除く。)の改善(以下「賃金改善」という。)について、次に掲げる基準のいずれにも適合し、かつ、賃金改善に要する費用の見込額(賃金改善に伴う法定福利費等の事業主負担の増加分を含むことができる。以下同じ。)が介護職員等処遇改善加算の算定見込額以上となる賃金改善に関する計画を策定し、当該計画に基づき適切な措置を講じているか。</w:t>
            </w:r>
          </w:p>
        </w:tc>
        <w:tc>
          <w:tcPr>
            <w:tcW w:w="426" w:type="dxa"/>
            <w:tcBorders>
              <w:top w:val="dotted" w:sz="4" w:space="0" w:color="auto"/>
              <w:bottom w:val="dotted" w:sz="4" w:space="0" w:color="auto"/>
            </w:tcBorders>
            <w:shd w:val="clear" w:color="auto" w:fill="auto"/>
            <w:vAlign w:val="center"/>
          </w:tcPr>
          <w:p w14:paraId="75D6B4E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48E7C14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7DEE072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2F96090A" w14:textId="77777777" w:rsidR="005A222F" w:rsidRPr="00503677" w:rsidRDefault="005A222F" w:rsidP="005A222F">
            <w:pPr>
              <w:spacing w:line="220" w:lineRule="exact"/>
              <w:jc w:val="center"/>
              <w:rPr>
                <w:rFonts w:hAnsi="ＭＳ ゴシック"/>
                <w:sz w:val="18"/>
                <w:szCs w:val="18"/>
              </w:rPr>
            </w:pPr>
          </w:p>
        </w:tc>
      </w:tr>
      <w:tr w:rsidR="005A222F" w:rsidRPr="00102D40" w14:paraId="74517803" w14:textId="77777777"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14:paraId="65880176"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2DACE88E" w14:textId="3FC195B6" w:rsidR="005A222F" w:rsidRPr="00E5500D" w:rsidRDefault="005A222F" w:rsidP="005A222F">
            <w:pPr>
              <w:overflowPunct w:val="0"/>
              <w:autoSpaceDE w:val="0"/>
              <w:autoSpaceDN w:val="0"/>
              <w:adjustRightInd w:val="0"/>
              <w:spacing w:line="240" w:lineRule="exact"/>
              <w:ind w:left="360" w:hangingChars="200" w:hanging="360"/>
              <w:rPr>
                <w:rFonts w:hAnsi="ＭＳ ゴシック" w:cs="MS-Mincho"/>
                <w:kern w:val="0"/>
                <w:sz w:val="18"/>
                <w:szCs w:val="18"/>
              </w:rPr>
            </w:pPr>
            <w:r w:rsidRPr="00DF60F9">
              <w:rPr>
                <w:rFonts w:hAnsi="ＭＳ ゴシック" w:hint="eastAsia"/>
                <w:sz w:val="18"/>
                <w:szCs w:val="18"/>
              </w:rPr>
              <w:t>（a）　介護職員等処遇改善加算（Ⅳ）を算定した場合に算定することが見込まれる額の二分の一以上を基本給又は決まって毎月支払われる手当に充てるものであること。</w:t>
            </w:r>
          </w:p>
        </w:tc>
        <w:tc>
          <w:tcPr>
            <w:tcW w:w="426" w:type="dxa"/>
            <w:tcBorders>
              <w:top w:val="dotted" w:sz="4" w:space="0" w:color="auto"/>
              <w:bottom w:val="dotted" w:sz="4" w:space="0" w:color="auto"/>
            </w:tcBorders>
            <w:shd w:val="clear" w:color="auto" w:fill="auto"/>
            <w:vAlign w:val="center"/>
          </w:tcPr>
          <w:p w14:paraId="5D625D8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21AA40D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1B8607D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7FE7A27C" w14:textId="77777777" w:rsidR="005A222F" w:rsidRPr="00503677" w:rsidRDefault="005A222F" w:rsidP="005A222F">
            <w:pPr>
              <w:spacing w:line="220" w:lineRule="exact"/>
              <w:jc w:val="center"/>
              <w:rPr>
                <w:rFonts w:hAnsi="ＭＳ ゴシック"/>
                <w:sz w:val="18"/>
                <w:szCs w:val="18"/>
              </w:rPr>
            </w:pPr>
          </w:p>
        </w:tc>
      </w:tr>
      <w:tr w:rsidR="005A222F" w:rsidRPr="00102D40" w14:paraId="74B6EA06" w14:textId="77777777" w:rsidTr="0031139B">
        <w:tblPrEx>
          <w:tblCellMar>
            <w:left w:w="108" w:type="dxa"/>
            <w:right w:w="108" w:type="dxa"/>
          </w:tblCellMar>
          <w:tblLook w:val="04A0" w:firstRow="1" w:lastRow="0" w:firstColumn="1" w:lastColumn="0" w:noHBand="0" w:noVBand="1"/>
        </w:tblPrEx>
        <w:trPr>
          <w:trHeight w:val="518"/>
        </w:trPr>
        <w:tc>
          <w:tcPr>
            <w:tcW w:w="2347" w:type="dxa"/>
            <w:gridSpan w:val="2"/>
            <w:vMerge/>
            <w:shd w:val="clear" w:color="auto" w:fill="auto"/>
          </w:tcPr>
          <w:p w14:paraId="74760CCA"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6FD58B67" w14:textId="41F325DA" w:rsidR="005A222F" w:rsidRPr="00E5500D" w:rsidRDefault="005A222F" w:rsidP="005A222F">
            <w:pPr>
              <w:pStyle w:val="a3"/>
              <w:overflowPunct w:val="0"/>
              <w:autoSpaceDE w:val="0"/>
              <w:autoSpaceDN w:val="0"/>
              <w:spacing w:line="240" w:lineRule="exact"/>
              <w:ind w:left="360" w:hangingChars="200" w:hanging="360"/>
              <w:rPr>
                <w:rFonts w:hAnsi="ＭＳ ゴシック"/>
                <w:sz w:val="18"/>
                <w:szCs w:val="18"/>
              </w:rPr>
            </w:pPr>
            <w:r w:rsidRPr="00DF60F9">
              <w:rPr>
                <w:rFonts w:hAnsi="ＭＳ ゴシック" w:hint="eastAsia"/>
                <w:sz w:val="18"/>
                <w:szCs w:val="18"/>
              </w:rPr>
              <w:t>（b）　介護福祉士であって、経験及び技能を有する介護職員と認められる者（以下「経験・技能のある介護職員」という。）のうち一人は、賃金改善後の賃金の見込額が年額440万円以上であること。ただし、介護職員等処遇改善加算の算定見込額が少額であることその他の理由により、当該賃金改善が困難である場合はこの限りでないこと。</w:t>
            </w:r>
          </w:p>
        </w:tc>
        <w:tc>
          <w:tcPr>
            <w:tcW w:w="426" w:type="dxa"/>
            <w:tcBorders>
              <w:top w:val="dotted" w:sz="4" w:space="0" w:color="auto"/>
              <w:bottom w:val="dotted" w:sz="4" w:space="0" w:color="auto"/>
            </w:tcBorders>
            <w:shd w:val="clear" w:color="auto" w:fill="auto"/>
            <w:vAlign w:val="center"/>
          </w:tcPr>
          <w:p w14:paraId="6E51EF8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585E99F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40452159"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371D28E7" w14:textId="77777777" w:rsidR="005A222F" w:rsidRPr="00503677" w:rsidRDefault="005A222F" w:rsidP="005A222F">
            <w:pPr>
              <w:spacing w:line="220" w:lineRule="exact"/>
              <w:jc w:val="center"/>
              <w:rPr>
                <w:rFonts w:hAnsi="ＭＳ ゴシック"/>
                <w:sz w:val="18"/>
                <w:szCs w:val="18"/>
              </w:rPr>
            </w:pPr>
          </w:p>
        </w:tc>
      </w:tr>
      <w:tr w:rsidR="005A222F" w:rsidRPr="00102D40" w14:paraId="511E229F" w14:textId="77777777"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14:paraId="283CECA8"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444FA1E7" w14:textId="35BCDBF5" w:rsidR="005A222F" w:rsidRPr="00E5500D" w:rsidRDefault="005A222F" w:rsidP="005A222F">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②　①の賃金改善に関する計画並びに当該計画に係る実施期間及び実施方法その他の職員の処遇改善の計画等を記載した介護職員等処遇改善計画書を作成し、全ての職員に周知し、所轄庁に届けているか。</w:t>
            </w:r>
          </w:p>
        </w:tc>
        <w:tc>
          <w:tcPr>
            <w:tcW w:w="426" w:type="dxa"/>
            <w:tcBorders>
              <w:top w:val="dotted" w:sz="4" w:space="0" w:color="auto"/>
              <w:bottom w:val="dotted" w:sz="4" w:space="0" w:color="auto"/>
            </w:tcBorders>
            <w:shd w:val="clear" w:color="auto" w:fill="auto"/>
            <w:vAlign w:val="center"/>
          </w:tcPr>
          <w:p w14:paraId="3E02EF9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11AE311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629D68B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4BC7F566" w14:textId="77777777" w:rsidR="005A222F" w:rsidRPr="00503677" w:rsidRDefault="005A222F" w:rsidP="005A222F">
            <w:pPr>
              <w:spacing w:line="220" w:lineRule="exact"/>
              <w:jc w:val="center"/>
              <w:rPr>
                <w:rFonts w:hAnsi="ＭＳ ゴシック"/>
                <w:sz w:val="18"/>
                <w:szCs w:val="18"/>
              </w:rPr>
            </w:pPr>
          </w:p>
        </w:tc>
      </w:tr>
      <w:tr w:rsidR="005A222F" w:rsidRPr="00102D40" w14:paraId="71F52E5E" w14:textId="77777777" w:rsidTr="0031139B">
        <w:tblPrEx>
          <w:tblCellMar>
            <w:left w:w="108" w:type="dxa"/>
            <w:right w:w="108" w:type="dxa"/>
          </w:tblCellMar>
          <w:tblLook w:val="04A0" w:firstRow="1" w:lastRow="0" w:firstColumn="1" w:lastColumn="0" w:noHBand="0" w:noVBand="1"/>
        </w:tblPrEx>
        <w:tc>
          <w:tcPr>
            <w:tcW w:w="2347" w:type="dxa"/>
            <w:gridSpan w:val="2"/>
            <w:vMerge/>
            <w:shd w:val="clear" w:color="auto" w:fill="auto"/>
          </w:tcPr>
          <w:p w14:paraId="0C22FC11"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352CC489" w14:textId="5749F71D" w:rsidR="005A222F" w:rsidRPr="00E5500D" w:rsidRDefault="005A222F" w:rsidP="005A222F">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③</w:t>
            </w:r>
            <w:r>
              <w:rPr>
                <w:rFonts w:hAnsi="ＭＳ ゴシック" w:hint="eastAsia"/>
                <w:sz w:val="18"/>
                <w:szCs w:val="18"/>
              </w:rPr>
              <w:t xml:space="preserve">　</w:t>
            </w:r>
            <w:r w:rsidRPr="00DF60F9">
              <w:rPr>
                <w:rFonts w:hAnsi="ＭＳ ゴシック" w:hint="eastAsia"/>
                <w:sz w:val="18"/>
                <w:szCs w:val="18"/>
              </w:rPr>
              <w:t>介護職員等処遇改善加算の算定額に相当する賃金改善を実施しているか。ただし、経営の悪化等により事業の継続が困難な場合、当該事業の継続を図るために当該事業所の職員の賃金水準（本加算による賃金改善分を除く。）を見直すことはやむを得ないが、その内容について諸官庁に届け出ること。</w:t>
            </w:r>
          </w:p>
        </w:tc>
        <w:tc>
          <w:tcPr>
            <w:tcW w:w="426" w:type="dxa"/>
            <w:tcBorders>
              <w:top w:val="dotted" w:sz="4" w:space="0" w:color="auto"/>
              <w:bottom w:val="dotted" w:sz="4" w:space="0" w:color="auto"/>
            </w:tcBorders>
            <w:shd w:val="clear" w:color="auto" w:fill="auto"/>
            <w:vAlign w:val="center"/>
          </w:tcPr>
          <w:p w14:paraId="117C83A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70D2726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547AEA99"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0A86D710" w14:textId="77777777" w:rsidR="005A222F" w:rsidRPr="00503677" w:rsidRDefault="005A222F" w:rsidP="005A222F">
            <w:pPr>
              <w:spacing w:line="220" w:lineRule="exact"/>
              <w:jc w:val="center"/>
              <w:rPr>
                <w:rFonts w:hAnsi="ＭＳ ゴシック"/>
                <w:sz w:val="18"/>
                <w:szCs w:val="18"/>
              </w:rPr>
            </w:pPr>
          </w:p>
        </w:tc>
      </w:tr>
      <w:tr w:rsidR="005A222F" w:rsidRPr="00102D40" w14:paraId="667C93FC" w14:textId="77777777" w:rsidTr="0031139B">
        <w:tblPrEx>
          <w:tblCellMar>
            <w:left w:w="108" w:type="dxa"/>
            <w:right w:w="108" w:type="dxa"/>
          </w:tblCellMar>
          <w:tblLook w:val="04A0" w:firstRow="1" w:lastRow="0" w:firstColumn="1" w:lastColumn="0" w:noHBand="0" w:noVBand="1"/>
        </w:tblPrEx>
        <w:trPr>
          <w:trHeight w:val="660"/>
        </w:trPr>
        <w:tc>
          <w:tcPr>
            <w:tcW w:w="2347" w:type="dxa"/>
            <w:gridSpan w:val="2"/>
            <w:vMerge/>
            <w:shd w:val="clear" w:color="auto" w:fill="auto"/>
          </w:tcPr>
          <w:p w14:paraId="6600B6C5"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bottom w:val="dotted" w:sz="4" w:space="0" w:color="auto"/>
            </w:tcBorders>
          </w:tcPr>
          <w:p w14:paraId="1785CCF6" w14:textId="6C59805A" w:rsidR="005A222F" w:rsidRPr="00E5500D" w:rsidRDefault="005A222F" w:rsidP="005A222F">
            <w:pPr>
              <w:pStyle w:val="a3"/>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④</w:t>
            </w:r>
            <w:r>
              <w:rPr>
                <w:rFonts w:hAnsi="ＭＳ ゴシック" w:hint="eastAsia"/>
                <w:sz w:val="18"/>
                <w:szCs w:val="18"/>
              </w:rPr>
              <w:t xml:space="preserve">　</w:t>
            </w:r>
            <w:r w:rsidRPr="00DF60F9">
              <w:rPr>
                <w:rFonts w:hAnsi="ＭＳ ゴシック" w:hint="eastAsia"/>
                <w:sz w:val="18"/>
                <w:szCs w:val="18"/>
              </w:rPr>
              <w:t>事業年度ごとに職員の処遇改善に関する実績を所轄庁に報告しているか。</w:t>
            </w:r>
          </w:p>
        </w:tc>
        <w:tc>
          <w:tcPr>
            <w:tcW w:w="426" w:type="dxa"/>
            <w:tcBorders>
              <w:top w:val="dotted" w:sz="4" w:space="0" w:color="auto"/>
              <w:bottom w:val="dotted" w:sz="4" w:space="0" w:color="auto"/>
            </w:tcBorders>
            <w:shd w:val="clear" w:color="auto" w:fill="auto"/>
            <w:vAlign w:val="center"/>
          </w:tcPr>
          <w:p w14:paraId="0314CA3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4F9E797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0DA5DF9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2F80424F" w14:textId="77777777" w:rsidR="005A222F" w:rsidRPr="00503677" w:rsidRDefault="005A222F" w:rsidP="005A222F">
            <w:pPr>
              <w:spacing w:line="220" w:lineRule="exact"/>
              <w:jc w:val="center"/>
              <w:rPr>
                <w:rFonts w:hAnsi="ＭＳ ゴシック"/>
                <w:sz w:val="18"/>
                <w:szCs w:val="18"/>
              </w:rPr>
            </w:pPr>
          </w:p>
        </w:tc>
      </w:tr>
      <w:tr w:rsidR="005A222F" w:rsidRPr="00102D40" w14:paraId="24F21AAC" w14:textId="77777777" w:rsidTr="0031139B">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44608BB"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left w:val="single" w:sz="4" w:space="0" w:color="auto"/>
              <w:bottom w:val="dotted" w:sz="4" w:space="0" w:color="auto"/>
              <w:right w:val="single" w:sz="4" w:space="0" w:color="auto"/>
            </w:tcBorders>
          </w:tcPr>
          <w:p w14:paraId="52DBE13B" w14:textId="44B43C33" w:rsidR="005A222F" w:rsidRPr="00EC640B"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⑤</w:t>
            </w:r>
            <w:r>
              <w:rPr>
                <w:rFonts w:hAnsi="ＭＳ ゴシック" w:hint="eastAsia"/>
                <w:sz w:val="18"/>
                <w:szCs w:val="18"/>
              </w:rPr>
              <w:t xml:space="preserve">　</w:t>
            </w:r>
            <w:r w:rsidRPr="00DF60F9">
              <w:rPr>
                <w:rFonts w:hAnsi="ＭＳ ゴシック" w:hint="eastAsia"/>
                <w:sz w:val="18"/>
                <w:szCs w:val="18"/>
              </w:rPr>
              <w:t>算定日が属する月の前12月間において、労働基準法、労働者災害補償保険法、最低賃金法、労働安全衛生法、雇用保険法その他の労働に関する法令に違反し、罰金以上の刑に処されていないか。</w:t>
            </w:r>
          </w:p>
        </w:tc>
        <w:tc>
          <w:tcPr>
            <w:tcW w:w="426" w:type="dxa"/>
            <w:tcBorders>
              <w:top w:val="dotted" w:sz="4" w:space="0" w:color="auto"/>
              <w:bottom w:val="dotted" w:sz="4" w:space="0" w:color="auto"/>
            </w:tcBorders>
            <w:shd w:val="clear" w:color="auto" w:fill="auto"/>
            <w:vAlign w:val="center"/>
          </w:tcPr>
          <w:p w14:paraId="585C6ED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6D16441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0A3E1EF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0C3694AB" w14:textId="77777777" w:rsidR="005A222F" w:rsidRPr="00503677" w:rsidRDefault="005A222F" w:rsidP="005A222F">
            <w:pPr>
              <w:spacing w:line="220" w:lineRule="exact"/>
              <w:jc w:val="center"/>
              <w:rPr>
                <w:rFonts w:hAnsi="ＭＳ ゴシック"/>
                <w:sz w:val="18"/>
                <w:szCs w:val="18"/>
              </w:rPr>
            </w:pPr>
          </w:p>
        </w:tc>
      </w:tr>
      <w:tr w:rsidR="005A222F" w:rsidRPr="00102D40" w14:paraId="7758B48A" w14:textId="77777777" w:rsidTr="0031139B">
        <w:tblPrEx>
          <w:tblCellMar>
            <w:left w:w="108" w:type="dxa"/>
            <w:right w:w="108" w:type="dxa"/>
          </w:tblCellMar>
          <w:tblLook w:val="04A0" w:firstRow="1" w:lastRow="0" w:firstColumn="1" w:lastColumn="0" w:noHBand="0" w:noVBand="1"/>
        </w:tblPrEx>
        <w:trPr>
          <w:trHeight w:val="264"/>
        </w:trPr>
        <w:tc>
          <w:tcPr>
            <w:tcW w:w="2347" w:type="dxa"/>
            <w:gridSpan w:val="2"/>
            <w:vMerge/>
            <w:shd w:val="clear" w:color="auto" w:fill="auto"/>
          </w:tcPr>
          <w:p w14:paraId="76F5F4F3"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left w:val="single" w:sz="4" w:space="0" w:color="auto"/>
              <w:bottom w:val="dotted" w:sz="4" w:space="0" w:color="auto"/>
              <w:right w:val="single" w:sz="4" w:space="0" w:color="auto"/>
            </w:tcBorders>
          </w:tcPr>
          <w:p w14:paraId="54C2FE85" w14:textId="0C836F31" w:rsidR="005A222F" w:rsidRPr="00176F6D" w:rsidRDefault="005A222F" w:rsidP="005A222F">
            <w:pPr>
              <w:pStyle w:val="a3"/>
              <w:tabs>
                <w:tab w:val="num" w:pos="284"/>
              </w:tabs>
              <w:overflowPunct w:val="0"/>
              <w:autoSpaceDE w:val="0"/>
              <w:autoSpaceDN w:val="0"/>
              <w:rPr>
                <w:rFonts w:hAnsi="ＭＳ ゴシック"/>
                <w:sz w:val="18"/>
                <w:szCs w:val="18"/>
              </w:rPr>
            </w:pPr>
            <w:r w:rsidRPr="00DF60F9">
              <w:rPr>
                <w:rFonts w:hAnsi="ＭＳ ゴシック" w:hint="eastAsia"/>
                <w:sz w:val="18"/>
                <w:szCs w:val="18"/>
              </w:rPr>
              <w:t>⑥</w:t>
            </w:r>
            <w:r>
              <w:rPr>
                <w:rFonts w:hAnsi="ＭＳ ゴシック" w:hint="eastAsia"/>
                <w:sz w:val="18"/>
                <w:szCs w:val="18"/>
              </w:rPr>
              <w:t xml:space="preserve">　</w:t>
            </w:r>
            <w:r w:rsidRPr="00DF60F9">
              <w:rPr>
                <w:rFonts w:hAnsi="ＭＳ ゴシック" w:hint="eastAsia"/>
                <w:sz w:val="18"/>
                <w:szCs w:val="18"/>
              </w:rPr>
              <w:t>労働保険料の納付が適正に行われているか。</w:t>
            </w:r>
          </w:p>
        </w:tc>
        <w:tc>
          <w:tcPr>
            <w:tcW w:w="426" w:type="dxa"/>
            <w:tcBorders>
              <w:top w:val="dotted" w:sz="4" w:space="0" w:color="auto"/>
              <w:bottom w:val="dotted" w:sz="4" w:space="0" w:color="auto"/>
            </w:tcBorders>
            <w:shd w:val="clear" w:color="auto" w:fill="auto"/>
            <w:vAlign w:val="center"/>
          </w:tcPr>
          <w:p w14:paraId="57AB120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dotted" w:sz="4" w:space="0" w:color="auto"/>
            </w:tcBorders>
            <w:shd w:val="clear" w:color="auto" w:fill="auto"/>
            <w:vAlign w:val="center"/>
          </w:tcPr>
          <w:p w14:paraId="58E05F7A"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dotted" w:sz="4" w:space="0" w:color="auto"/>
            </w:tcBorders>
            <w:shd w:val="clear" w:color="auto" w:fill="auto"/>
            <w:vAlign w:val="center"/>
          </w:tcPr>
          <w:p w14:paraId="32BBB49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tcPr>
          <w:p w14:paraId="660C0CEC" w14:textId="77777777" w:rsidR="005A222F" w:rsidRPr="00503677" w:rsidRDefault="005A222F" w:rsidP="005A222F">
            <w:pPr>
              <w:spacing w:line="220" w:lineRule="exact"/>
              <w:jc w:val="center"/>
              <w:rPr>
                <w:rFonts w:hAnsi="ＭＳ ゴシック"/>
                <w:sz w:val="18"/>
                <w:szCs w:val="18"/>
              </w:rPr>
            </w:pPr>
          </w:p>
        </w:tc>
      </w:tr>
      <w:tr w:rsidR="005A222F" w:rsidRPr="00102D40" w14:paraId="7BEA1161" w14:textId="77777777" w:rsidTr="00A30517">
        <w:tblPrEx>
          <w:tblCellMar>
            <w:left w:w="108" w:type="dxa"/>
            <w:right w:w="108" w:type="dxa"/>
          </w:tblCellMar>
          <w:tblLook w:val="04A0" w:firstRow="1" w:lastRow="0" w:firstColumn="1" w:lastColumn="0" w:noHBand="0" w:noVBand="1"/>
        </w:tblPrEx>
        <w:trPr>
          <w:trHeight w:val="570"/>
        </w:trPr>
        <w:tc>
          <w:tcPr>
            <w:tcW w:w="2347" w:type="dxa"/>
            <w:gridSpan w:val="2"/>
            <w:vMerge/>
            <w:tcBorders>
              <w:bottom w:val="nil"/>
            </w:tcBorders>
            <w:shd w:val="clear" w:color="auto" w:fill="auto"/>
          </w:tcPr>
          <w:p w14:paraId="2113072C" w14:textId="77777777" w:rsidR="005A222F" w:rsidRPr="00102D40" w:rsidRDefault="005A222F" w:rsidP="005A222F">
            <w:pPr>
              <w:ind w:left="180" w:hangingChars="100" w:hanging="180"/>
              <w:rPr>
                <w:rFonts w:hAnsi="ＭＳ ゴシック"/>
                <w:sz w:val="18"/>
                <w:szCs w:val="18"/>
              </w:rPr>
            </w:pPr>
          </w:p>
        </w:tc>
        <w:tc>
          <w:tcPr>
            <w:tcW w:w="6236" w:type="dxa"/>
            <w:tcBorders>
              <w:top w:val="dotted" w:sz="4" w:space="0" w:color="auto"/>
            </w:tcBorders>
          </w:tcPr>
          <w:p w14:paraId="4879C956" w14:textId="0316C7FD"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⑦</w:t>
            </w:r>
            <w:r>
              <w:rPr>
                <w:rFonts w:hAnsi="ＭＳ ゴシック" w:hint="eastAsia"/>
                <w:sz w:val="18"/>
                <w:szCs w:val="18"/>
              </w:rPr>
              <w:t xml:space="preserve">　</w:t>
            </w:r>
            <w:r w:rsidRPr="00DF60F9">
              <w:rPr>
                <w:rFonts w:hAnsi="ＭＳ ゴシック" w:hint="eastAsia"/>
                <w:sz w:val="18"/>
                <w:szCs w:val="18"/>
              </w:rPr>
              <w:t>次のいずれにも適合しているか。</w:t>
            </w:r>
          </w:p>
          <w:p w14:paraId="032DB7F8" w14:textId="77777777" w:rsidR="005A222F" w:rsidRPr="00DF60F9" w:rsidRDefault="005A222F" w:rsidP="005A222F">
            <w:pPr>
              <w:pStyle w:val="a3"/>
              <w:overflowPunct w:val="0"/>
              <w:autoSpaceDE w:val="0"/>
              <w:autoSpaceDN w:val="0"/>
              <w:spacing w:line="240" w:lineRule="exact"/>
              <w:ind w:leftChars="70" w:left="237" w:hangingChars="50" w:hanging="90"/>
              <w:rPr>
                <w:rFonts w:hAnsi="ＭＳ ゴシック"/>
                <w:sz w:val="18"/>
                <w:szCs w:val="18"/>
              </w:rPr>
            </w:pPr>
            <w:r w:rsidRPr="00DF60F9">
              <w:rPr>
                <w:rFonts w:hAnsi="ＭＳ ゴシック" w:hint="eastAsia"/>
                <w:sz w:val="18"/>
                <w:szCs w:val="18"/>
              </w:rPr>
              <w:t>a）介護職員の任用の際における職責又は職務内容等の要件(介護職員の賃金に関するものを含む。)を定めていること。</w:t>
            </w:r>
          </w:p>
          <w:p w14:paraId="0BF762C3" w14:textId="77777777" w:rsidR="005A222F" w:rsidRPr="00DF60F9" w:rsidRDefault="005A222F" w:rsidP="005A222F">
            <w:pPr>
              <w:pStyle w:val="a3"/>
              <w:overflowPunct w:val="0"/>
              <w:autoSpaceDE w:val="0"/>
              <w:autoSpaceDN w:val="0"/>
              <w:spacing w:line="240" w:lineRule="exact"/>
              <w:ind w:leftChars="70" w:left="239" w:hangingChars="51" w:hanging="92"/>
              <w:rPr>
                <w:rFonts w:hAnsi="ＭＳ ゴシック"/>
                <w:sz w:val="18"/>
                <w:szCs w:val="18"/>
              </w:rPr>
            </w:pPr>
            <w:r w:rsidRPr="00DF60F9">
              <w:rPr>
                <w:rFonts w:hAnsi="ＭＳ ゴシック" w:hint="eastAsia"/>
                <w:sz w:val="18"/>
                <w:szCs w:val="18"/>
              </w:rPr>
              <w:t>b）aの要件について書面をもって作成し、全ての介護職員に周知していること。</w:t>
            </w:r>
          </w:p>
          <w:p w14:paraId="2C949920" w14:textId="77777777" w:rsidR="005A222F" w:rsidRPr="00DF60F9" w:rsidRDefault="005A222F" w:rsidP="005A222F">
            <w:pPr>
              <w:pStyle w:val="a3"/>
              <w:overflowPunct w:val="0"/>
              <w:autoSpaceDE w:val="0"/>
              <w:autoSpaceDN w:val="0"/>
              <w:spacing w:line="240" w:lineRule="exact"/>
              <w:ind w:leftChars="70" w:left="237" w:hangingChars="50" w:hanging="90"/>
              <w:rPr>
                <w:rFonts w:hAnsi="ＭＳ ゴシック"/>
                <w:sz w:val="18"/>
                <w:szCs w:val="18"/>
              </w:rPr>
            </w:pPr>
            <w:r w:rsidRPr="00DF60F9">
              <w:rPr>
                <w:rFonts w:hAnsi="ＭＳ ゴシック"/>
                <w:sz w:val="18"/>
                <w:szCs w:val="18"/>
              </w:rPr>
              <w:t>c</w:t>
            </w:r>
            <w:r w:rsidRPr="00DF60F9">
              <w:rPr>
                <w:rFonts w:hAnsi="ＭＳ ゴシック" w:hint="eastAsia"/>
                <w:sz w:val="18"/>
                <w:szCs w:val="18"/>
              </w:rPr>
              <w:t>）介護職員の資質の向上の支援に関する計画を策定し、当該計画に係る研修の実施又は研修の機会を確保していること。</w:t>
            </w:r>
          </w:p>
          <w:p w14:paraId="5BC339A1" w14:textId="77777777" w:rsidR="005A222F" w:rsidRPr="00DF60F9" w:rsidRDefault="005A222F" w:rsidP="005A222F">
            <w:pPr>
              <w:pStyle w:val="a3"/>
              <w:overflowPunct w:val="0"/>
              <w:autoSpaceDE w:val="0"/>
              <w:autoSpaceDN w:val="0"/>
              <w:spacing w:line="240" w:lineRule="exact"/>
              <w:ind w:leftChars="50" w:left="195" w:hangingChars="50" w:hanging="90"/>
              <w:rPr>
                <w:rFonts w:hAnsi="ＭＳ ゴシック"/>
                <w:sz w:val="18"/>
                <w:szCs w:val="18"/>
              </w:rPr>
            </w:pPr>
            <w:r w:rsidRPr="00DF60F9">
              <w:rPr>
                <w:rFonts w:hAnsi="ＭＳ ゴシック"/>
                <w:sz w:val="18"/>
                <w:szCs w:val="18"/>
              </w:rPr>
              <w:t>d</w:t>
            </w:r>
            <w:r w:rsidRPr="00DF60F9">
              <w:rPr>
                <w:rFonts w:hAnsi="ＭＳ ゴシック" w:hint="eastAsia"/>
                <w:sz w:val="18"/>
                <w:szCs w:val="18"/>
              </w:rPr>
              <w:t>）cの要件について全ての介護職員に周知していること。</w:t>
            </w:r>
          </w:p>
          <w:p w14:paraId="2B875503" w14:textId="77777777" w:rsidR="005A222F" w:rsidRDefault="005A222F" w:rsidP="005A222F">
            <w:pPr>
              <w:pStyle w:val="a3"/>
              <w:overflowPunct w:val="0"/>
              <w:autoSpaceDE w:val="0"/>
              <w:autoSpaceDN w:val="0"/>
              <w:spacing w:line="240" w:lineRule="exact"/>
              <w:ind w:leftChars="50" w:left="195" w:hangingChars="50" w:hanging="90"/>
              <w:rPr>
                <w:rFonts w:hAnsi="ＭＳ ゴシック"/>
                <w:sz w:val="18"/>
                <w:szCs w:val="18"/>
              </w:rPr>
            </w:pPr>
            <w:r w:rsidRPr="00DF60F9">
              <w:rPr>
                <w:rFonts w:hAnsi="ＭＳ ゴシック" w:hint="eastAsia"/>
                <w:sz w:val="18"/>
                <w:szCs w:val="18"/>
              </w:rPr>
              <w:t>e）介護職員の経験若しくは資格等に応じて昇給する仕組み又は一定の基準に基づき定期に昇給を判定する仕組みを設けていること。</w:t>
            </w:r>
          </w:p>
          <w:p w14:paraId="1404759F" w14:textId="55F4CDC8" w:rsidR="005A222F" w:rsidRPr="00E5500D" w:rsidRDefault="005A222F" w:rsidP="005A222F">
            <w:pPr>
              <w:pStyle w:val="a3"/>
              <w:overflowPunct w:val="0"/>
              <w:autoSpaceDE w:val="0"/>
              <w:autoSpaceDN w:val="0"/>
              <w:spacing w:line="240" w:lineRule="exact"/>
              <w:ind w:leftChars="50" w:left="195" w:hangingChars="50" w:hanging="90"/>
              <w:rPr>
                <w:rFonts w:hAnsi="ＭＳ ゴシック"/>
                <w:sz w:val="18"/>
                <w:szCs w:val="18"/>
              </w:rPr>
            </w:pPr>
            <w:r w:rsidRPr="00DF60F9">
              <w:rPr>
                <w:rFonts w:hAnsi="ＭＳ ゴシック" w:hint="eastAsia"/>
                <w:sz w:val="18"/>
                <w:szCs w:val="18"/>
              </w:rPr>
              <w:t>f）eの要件について就業規則等の明確な根拠規定を書面で整備し、全ての介護職員に周知していること。</w:t>
            </w:r>
          </w:p>
        </w:tc>
        <w:tc>
          <w:tcPr>
            <w:tcW w:w="426" w:type="dxa"/>
            <w:tcBorders>
              <w:top w:val="dotted" w:sz="4" w:space="0" w:color="auto"/>
              <w:bottom w:val="single" w:sz="4" w:space="0" w:color="auto"/>
            </w:tcBorders>
            <w:shd w:val="clear" w:color="auto" w:fill="auto"/>
            <w:vAlign w:val="center"/>
          </w:tcPr>
          <w:p w14:paraId="0A21069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dotted" w:sz="4" w:space="0" w:color="auto"/>
              <w:bottom w:val="single" w:sz="4" w:space="0" w:color="auto"/>
            </w:tcBorders>
            <w:shd w:val="clear" w:color="auto" w:fill="auto"/>
            <w:vAlign w:val="center"/>
          </w:tcPr>
          <w:p w14:paraId="3006A0A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dotted" w:sz="4" w:space="0" w:color="auto"/>
              <w:bottom w:val="single" w:sz="4" w:space="0" w:color="auto"/>
            </w:tcBorders>
            <w:shd w:val="clear" w:color="auto" w:fill="auto"/>
            <w:vAlign w:val="center"/>
          </w:tcPr>
          <w:p w14:paraId="094EF42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tcBorders>
              <w:bottom w:val="nil"/>
            </w:tcBorders>
            <w:shd w:val="clear" w:color="auto" w:fill="auto"/>
          </w:tcPr>
          <w:p w14:paraId="34FA2855" w14:textId="77777777" w:rsidR="005A222F" w:rsidRPr="00503677" w:rsidRDefault="005A222F" w:rsidP="005A222F">
            <w:pPr>
              <w:spacing w:line="220" w:lineRule="exact"/>
              <w:jc w:val="center"/>
              <w:rPr>
                <w:rFonts w:hAnsi="ＭＳ ゴシック"/>
                <w:sz w:val="18"/>
                <w:szCs w:val="18"/>
              </w:rPr>
            </w:pPr>
          </w:p>
        </w:tc>
      </w:tr>
      <w:tr w:rsidR="005A222F" w:rsidRPr="00102D40" w14:paraId="15540D73" w14:textId="77777777" w:rsidTr="00A30517">
        <w:tblPrEx>
          <w:tblCellMar>
            <w:left w:w="108" w:type="dxa"/>
            <w:right w:w="108" w:type="dxa"/>
          </w:tblCellMar>
          <w:tblLook w:val="04A0" w:firstRow="1" w:lastRow="0" w:firstColumn="1" w:lastColumn="0" w:noHBand="0" w:noVBand="1"/>
        </w:tblPrEx>
        <w:trPr>
          <w:trHeight w:val="570"/>
        </w:trPr>
        <w:tc>
          <w:tcPr>
            <w:tcW w:w="2347" w:type="dxa"/>
            <w:gridSpan w:val="2"/>
            <w:vMerge w:val="restart"/>
            <w:tcBorders>
              <w:top w:val="nil"/>
            </w:tcBorders>
            <w:shd w:val="clear" w:color="auto" w:fill="auto"/>
          </w:tcPr>
          <w:p w14:paraId="66B93E2F" w14:textId="7B20FBC9" w:rsidR="005A222F" w:rsidRPr="00102D40" w:rsidRDefault="005A222F" w:rsidP="005A222F">
            <w:pPr>
              <w:spacing w:line="240" w:lineRule="exact"/>
              <w:ind w:left="180" w:hangingChars="100" w:hanging="180"/>
              <w:rPr>
                <w:rFonts w:hAnsi="ＭＳ ゴシック"/>
                <w:sz w:val="18"/>
                <w:szCs w:val="18"/>
              </w:rPr>
            </w:pPr>
          </w:p>
        </w:tc>
        <w:tc>
          <w:tcPr>
            <w:tcW w:w="6236" w:type="dxa"/>
            <w:tcBorders>
              <w:top w:val="single" w:sz="4" w:space="0" w:color="auto"/>
              <w:bottom w:val="single" w:sz="4" w:space="0" w:color="auto"/>
            </w:tcBorders>
            <w:shd w:val="clear" w:color="auto" w:fill="auto"/>
          </w:tcPr>
          <w:p w14:paraId="4F89C3E2" w14:textId="6222560F" w:rsidR="005A222F" w:rsidRPr="00102D40" w:rsidRDefault="005A222F" w:rsidP="005A222F">
            <w:pPr>
              <w:pStyle w:val="a3"/>
              <w:spacing w:line="220" w:lineRule="exact"/>
              <w:ind w:left="180" w:hangingChars="100" w:hanging="180"/>
              <w:rPr>
                <w:rFonts w:hAnsi="ＭＳ ゴシック"/>
                <w:sz w:val="18"/>
                <w:szCs w:val="18"/>
              </w:rPr>
            </w:pPr>
            <w:r w:rsidRPr="00DF60F9">
              <w:rPr>
                <w:rFonts w:hAnsi="ＭＳ ゴシック" w:hint="eastAsia"/>
                <w:sz w:val="18"/>
                <w:szCs w:val="18"/>
              </w:rPr>
              <w:t>⑧　②の届出に係る計画の期間中に実施する介護職員の処遇改善の内容（賃金改善に関するものを除く。）及び当該職員の処遇改善に要する費用の見込額を全ての職員に周知しているか。</w:t>
            </w:r>
          </w:p>
        </w:tc>
        <w:tc>
          <w:tcPr>
            <w:tcW w:w="426" w:type="dxa"/>
            <w:tcBorders>
              <w:top w:val="single" w:sz="4" w:space="0" w:color="auto"/>
              <w:bottom w:val="single" w:sz="4" w:space="0" w:color="auto"/>
            </w:tcBorders>
            <w:shd w:val="clear" w:color="auto" w:fill="auto"/>
            <w:vAlign w:val="center"/>
          </w:tcPr>
          <w:p w14:paraId="732C90B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0FB9821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AC1A29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tcBorders>
              <w:top w:val="nil"/>
            </w:tcBorders>
            <w:shd w:val="clear" w:color="auto" w:fill="auto"/>
          </w:tcPr>
          <w:p w14:paraId="38790225" w14:textId="1E94DA48" w:rsidR="005A222F" w:rsidRPr="00503677" w:rsidRDefault="005A222F" w:rsidP="005A222F">
            <w:pPr>
              <w:spacing w:line="220" w:lineRule="exact"/>
              <w:rPr>
                <w:rFonts w:hAnsi="ＭＳ ゴシック"/>
                <w:sz w:val="18"/>
                <w:szCs w:val="18"/>
              </w:rPr>
            </w:pPr>
          </w:p>
        </w:tc>
      </w:tr>
      <w:tr w:rsidR="005A222F" w:rsidRPr="00102D40" w14:paraId="72EB329C"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494BD9B"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693AD26D" w14:textId="6CB5600A"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⑨　⑧の処遇改善の内容等について、インターネットの利用その他の適切な方法により公表しているか。</w:t>
            </w:r>
          </w:p>
        </w:tc>
        <w:tc>
          <w:tcPr>
            <w:tcW w:w="426" w:type="dxa"/>
            <w:tcBorders>
              <w:top w:val="single" w:sz="4" w:space="0" w:color="auto"/>
              <w:bottom w:val="single" w:sz="4" w:space="0" w:color="auto"/>
            </w:tcBorders>
            <w:shd w:val="clear" w:color="auto" w:fill="auto"/>
            <w:vAlign w:val="center"/>
          </w:tcPr>
          <w:p w14:paraId="10A787C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060F96A9"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1F1396E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4D91F184" w14:textId="77777777" w:rsidR="005A222F" w:rsidRPr="00503677" w:rsidRDefault="005A222F" w:rsidP="005A222F">
            <w:pPr>
              <w:rPr>
                <w:rFonts w:hAnsi="ＭＳ ゴシック"/>
                <w:sz w:val="18"/>
                <w:szCs w:val="18"/>
              </w:rPr>
            </w:pPr>
          </w:p>
        </w:tc>
      </w:tr>
      <w:tr w:rsidR="005A222F" w:rsidRPr="00102D40" w14:paraId="7FB15F0A"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44018CD3"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0A8441C3" w14:textId="7AE84E8F"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 xml:space="preserve">⑩　</w:t>
            </w:r>
            <w:r>
              <w:rPr>
                <w:rFonts w:hAnsi="ＭＳ ゴシック" w:hint="eastAsia"/>
                <w:sz w:val="18"/>
                <w:szCs w:val="18"/>
              </w:rPr>
              <w:t>サービス提供体制強化加算</w:t>
            </w:r>
            <w:r w:rsidRPr="00DF60F9">
              <w:rPr>
                <w:rFonts w:hAnsi="ＭＳ ゴシック" w:hint="eastAsia"/>
                <w:sz w:val="18"/>
                <w:szCs w:val="18"/>
              </w:rPr>
              <w:t>(Ⅰ</w:t>
            </w:r>
            <w:r w:rsidRPr="00DF60F9">
              <w:rPr>
                <w:rFonts w:hAnsi="ＭＳ ゴシック"/>
                <w:sz w:val="18"/>
                <w:szCs w:val="18"/>
              </w:rPr>
              <w:t>)</w:t>
            </w:r>
            <w:r w:rsidRPr="00DF60F9">
              <w:rPr>
                <w:rFonts w:hAnsi="ＭＳ ゴシック" w:hint="eastAsia"/>
                <w:sz w:val="18"/>
                <w:szCs w:val="18"/>
              </w:rPr>
              <w:t>又は</w:t>
            </w:r>
            <w:r w:rsidRPr="00DF60F9">
              <w:rPr>
                <w:rFonts w:hAnsi="ＭＳ ゴシック"/>
                <w:sz w:val="18"/>
                <w:szCs w:val="18"/>
              </w:rPr>
              <w:t>(</w:t>
            </w:r>
            <w:r w:rsidRPr="00DF60F9">
              <w:rPr>
                <w:rFonts w:hAnsi="ＭＳ ゴシック" w:hint="eastAsia"/>
                <w:sz w:val="18"/>
                <w:szCs w:val="18"/>
              </w:rPr>
              <w:t>Ⅱ</w:t>
            </w:r>
            <w:r w:rsidRPr="00DF60F9">
              <w:rPr>
                <w:rFonts w:hAnsi="ＭＳ ゴシック"/>
                <w:sz w:val="18"/>
                <w:szCs w:val="18"/>
              </w:rPr>
              <w:t>)</w:t>
            </w:r>
            <w:r w:rsidRPr="00DF60F9">
              <w:rPr>
                <w:rFonts w:hAnsi="ＭＳ ゴシック" w:hint="eastAsia"/>
                <w:sz w:val="18"/>
                <w:szCs w:val="18"/>
              </w:rPr>
              <w:t>のいずれかを届け出ているか。</w:t>
            </w:r>
          </w:p>
        </w:tc>
        <w:tc>
          <w:tcPr>
            <w:tcW w:w="426" w:type="dxa"/>
            <w:tcBorders>
              <w:top w:val="single" w:sz="4" w:space="0" w:color="auto"/>
              <w:bottom w:val="single" w:sz="4" w:space="0" w:color="auto"/>
            </w:tcBorders>
            <w:shd w:val="clear" w:color="auto" w:fill="auto"/>
            <w:vAlign w:val="center"/>
          </w:tcPr>
          <w:p w14:paraId="0EDB97C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95A812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4018FF5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1A09A952" w14:textId="77777777" w:rsidR="005A222F" w:rsidRPr="00503677" w:rsidRDefault="005A222F" w:rsidP="005A222F">
            <w:pPr>
              <w:rPr>
                <w:rFonts w:hAnsi="ＭＳ ゴシック"/>
                <w:sz w:val="18"/>
                <w:szCs w:val="18"/>
              </w:rPr>
            </w:pPr>
          </w:p>
        </w:tc>
      </w:tr>
      <w:tr w:rsidR="005A222F" w:rsidRPr="00102D40" w14:paraId="43947032"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29801EF"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2C8F1F0B" w14:textId="74EB894C"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⑪　令和6年5月31日において職員処遇改善加算（Ⅰ）及び介護職員等特定処遇改善加算（Ⅰ）を届け出ており、かつ、介護職員等ベースアップ等支援加算を届け出ていないか。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09A6AE1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5A71213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4114F12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5B75719D" w14:textId="77777777" w:rsidR="005A222F" w:rsidRPr="00503677" w:rsidRDefault="005A222F" w:rsidP="005A222F">
            <w:pPr>
              <w:rPr>
                <w:rFonts w:hAnsi="ＭＳ ゴシック"/>
                <w:sz w:val="18"/>
                <w:szCs w:val="18"/>
              </w:rPr>
            </w:pPr>
          </w:p>
        </w:tc>
      </w:tr>
      <w:tr w:rsidR="005A222F" w:rsidRPr="00102D40" w14:paraId="19EE2145"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30A1180A"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2F24045C" w14:textId="691203EF"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⑫　令和6年5月31日において介護職員処遇改善加算（Ⅱ）、介護職員等特定処遇改善加算（Ⅰ）及び介護職員等ベースアップ等支援加算を届け出ているか。</w:t>
            </w:r>
          </w:p>
        </w:tc>
        <w:tc>
          <w:tcPr>
            <w:tcW w:w="426" w:type="dxa"/>
            <w:tcBorders>
              <w:top w:val="single" w:sz="4" w:space="0" w:color="auto"/>
              <w:bottom w:val="single" w:sz="4" w:space="0" w:color="auto"/>
            </w:tcBorders>
            <w:shd w:val="clear" w:color="auto" w:fill="auto"/>
            <w:vAlign w:val="center"/>
          </w:tcPr>
          <w:p w14:paraId="13C8174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7E31370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4118477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5B7B07FB" w14:textId="77777777" w:rsidR="005A222F" w:rsidRPr="00503677" w:rsidRDefault="005A222F" w:rsidP="005A222F">
            <w:pPr>
              <w:rPr>
                <w:rFonts w:hAnsi="ＭＳ ゴシック"/>
                <w:sz w:val="18"/>
                <w:szCs w:val="18"/>
              </w:rPr>
            </w:pPr>
          </w:p>
        </w:tc>
      </w:tr>
      <w:tr w:rsidR="005A222F" w:rsidRPr="00102D40" w14:paraId="2A9EDEFC"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F7F1BEC"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2A5F0DFE" w14:textId="136603E5"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⑬　令和6年5月31日において介護職員処遇改善加算（Ⅰ）及び介護職員等特定処遇改善加算（Ⅱ）を届け出ており、かつ、介護職員等ベースアップ等支援加算を届け出ていないか。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1BA89A4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2E33307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7CD7388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67A11B3D" w14:textId="77777777" w:rsidR="005A222F" w:rsidRPr="00503677" w:rsidRDefault="005A222F" w:rsidP="005A222F">
            <w:pPr>
              <w:rPr>
                <w:rFonts w:hAnsi="ＭＳ ゴシック"/>
                <w:sz w:val="18"/>
                <w:szCs w:val="18"/>
              </w:rPr>
            </w:pPr>
          </w:p>
        </w:tc>
      </w:tr>
      <w:tr w:rsidR="005A222F" w:rsidRPr="00102D40" w14:paraId="38EC1BF4"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2BDD2BA3"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5EDFC7A2" w14:textId="0AFF284A"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⑭　令和6年5月31日において介護職員処遇改善加算（Ⅱ）、介護職員等特定処遇改善加算（Ⅱ）及び介護職員等ベースアップ等支援加算を届け出ているか。</w:t>
            </w:r>
          </w:p>
        </w:tc>
        <w:tc>
          <w:tcPr>
            <w:tcW w:w="426" w:type="dxa"/>
            <w:tcBorders>
              <w:top w:val="single" w:sz="4" w:space="0" w:color="auto"/>
              <w:bottom w:val="single" w:sz="4" w:space="0" w:color="auto"/>
            </w:tcBorders>
            <w:shd w:val="clear" w:color="auto" w:fill="auto"/>
            <w:vAlign w:val="center"/>
          </w:tcPr>
          <w:p w14:paraId="49FA6D4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273E944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26CA778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40593251" w14:textId="77777777" w:rsidR="005A222F" w:rsidRPr="00503677" w:rsidRDefault="005A222F" w:rsidP="005A222F">
            <w:pPr>
              <w:rPr>
                <w:rFonts w:hAnsi="ＭＳ ゴシック"/>
                <w:sz w:val="18"/>
                <w:szCs w:val="18"/>
              </w:rPr>
            </w:pPr>
          </w:p>
        </w:tc>
      </w:tr>
      <w:tr w:rsidR="005A222F" w:rsidRPr="00102D40" w14:paraId="287AB2CD"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4F920E7"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74701FC5" w14:textId="79B96623"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⑮　令和6年5月31日において介護職員処遇改善加算（Ⅱ）及び介護職員等特定処遇改善加算（Ⅰ）を届け出ており、かつ、介護職員等ベースアップ等支援加算を届け出ていないか。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0C7FD15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E8DB09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CBBA7F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06273075" w14:textId="77777777" w:rsidR="005A222F" w:rsidRPr="00503677" w:rsidRDefault="005A222F" w:rsidP="005A222F">
            <w:pPr>
              <w:rPr>
                <w:rFonts w:hAnsi="ＭＳ ゴシック"/>
                <w:sz w:val="18"/>
                <w:szCs w:val="18"/>
              </w:rPr>
            </w:pPr>
          </w:p>
        </w:tc>
      </w:tr>
      <w:tr w:rsidR="005A222F" w:rsidRPr="00102D40" w14:paraId="662535FF"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062A2217"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196A8800" w14:textId="589042F3"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⑯　令和6年5月31日において介護職員処遇改善加算（Ⅱ）及び介護職員等特定処遇改善加算（Ⅱ）を届け出ており、かつ、介護職員等ベースアップ等支援加算を届け出ていないか。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26F031F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67B9423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492D48D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695111D0" w14:textId="77777777" w:rsidR="005A222F" w:rsidRPr="00503677" w:rsidRDefault="005A222F" w:rsidP="005A222F">
            <w:pPr>
              <w:rPr>
                <w:rFonts w:hAnsi="ＭＳ ゴシック"/>
                <w:sz w:val="18"/>
                <w:szCs w:val="18"/>
              </w:rPr>
            </w:pPr>
          </w:p>
        </w:tc>
      </w:tr>
      <w:tr w:rsidR="005A222F" w:rsidRPr="00102D40" w14:paraId="7AFB8529"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3C9564E2"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4A4C057F" w14:textId="31655665"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⑰　令和6年5月31日において介護職員処遇改善加算（Ⅲ）、介護職員等特定処遇改善加算（Ⅰ）及び介護職員等ベースアップ等支援加算を届け出ているか。</w:t>
            </w:r>
          </w:p>
        </w:tc>
        <w:tc>
          <w:tcPr>
            <w:tcW w:w="426" w:type="dxa"/>
            <w:tcBorders>
              <w:top w:val="single" w:sz="4" w:space="0" w:color="auto"/>
              <w:bottom w:val="single" w:sz="4" w:space="0" w:color="auto"/>
            </w:tcBorders>
            <w:shd w:val="clear" w:color="auto" w:fill="auto"/>
            <w:vAlign w:val="center"/>
          </w:tcPr>
          <w:p w14:paraId="617BB958"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6282477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AFDCDD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35CFABB8" w14:textId="77777777" w:rsidR="005A222F" w:rsidRPr="00503677" w:rsidRDefault="005A222F" w:rsidP="005A222F">
            <w:pPr>
              <w:rPr>
                <w:rFonts w:hAnsi="ＭＳ ゴシック"/>
                <w:sz w:val="18"/>
                <w:szCs w:val="18"/>
              </w:rPr>
            </w:pPr>
          </w:p>
        </w:tc>
      </w:tr>
      <w:tr w:rsidR="005A222F" w:rsidRPr="00102D40" w14:paraId="23868C40"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1E307580"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44186FDD" w14:textId="17B02CAC"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⑱　令和6年5月31日において介護職員処遇改善加算（Ⅰ）を届け出ており、かつ、介護職員等特定処遇改善加算（Ⅰ）又は（Ⅱ）及び介護職員等ベースアップ等支援加算を届け出ていないか。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78884C3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FE1FA5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B4E5D6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48634623" w14:textId="77777777" w:rsidR="005A222F" w:rsidRPr="00503677" w:rsidRDefault="005A222F" w:rsidP="005A222F">
            <w:pPr>
              <w:rPr>
                <w:rFonts w:hAnsi="ＭＳ ゴシック"/>
                <w:sz w:val="18"/>
                <w:szCs w:val="18"/>
              </w:rPr>
            </w:pPr>
          </w:p>
        </w:tc>
      </w:tr>
      <w:tr w:rsidR="005A222F" w:rsidRPr="00102D40" w14:paraId="1F1386DC"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7BBF3D6D"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72A4780E" w14:textId="5CAE7D00"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⑲　令和6年5月31日において介護職員処遇改善加算（Ⅲ）、介護職員等特定処遇改善加算（Ⅱ）及び介護職員等ベースアップ等支援加算を届け出ているか。</w:t>
            </w:r>
          </w:p>
        </w:tc>
        <w:tc>
          <w:tcPr>
            <w:tcW w:w="426" w:type="dxa"/>
            <w:tcBorders>
              <w:top w:val="single" w:sz="4" w:space="0" w:color="auto"/>
              <w:bottom w:val="single" w:sz="4" w:space="0" w:color="auto"/>
            </w:tcBorders>
            <w:shd w:val="clear" w:color="auto" w:fill="auto"/>
            <w:vAlign w:val="center"/>
          </w:tcPr>
          <w:p w14:paraId="2A9E9BDC"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21CE1A9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7ADFF51D"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7CCB51F1" w14:textId="77777777" w:rsidR="005A222F" w:rsidRPr="00503677" w:rsidRDefault="005A222F" w:rsidP="005A222F">
            <w:pPr>
              <w:rPr>
                <w:rFonts w:hAnsi="ＭＳ ゴシック"/>
                <w:sz w:val="18"/>
                <w:szCs w:val="18"/>
              </w:rPr>
            </w:pPr>
          </w:p>
        </w:tc>
      </w:tr>
      <w:tr w:rsidR="005A222F" w:rsidRPr="00102D40" w14:paraId="73C1BE63" w14:textId="77777777" w:rsidTr="00A30517">
        <w:tblPrEx>
          <w:tblCellMar>
            <w:left w:w="108" w:type="dxa"/>
            <w:right w:w="108" w:type="dxa"/>
          </w:tblCellMar>
          <w:tblLook w:val="04A0" w:firstRow="1" w:lastRow="0" w:firstColumn="1" w:lastColumn="0" w:noHBand="0" w:noVBand="1"/>
        </w:tblPrEx>
        <w:trPr>
          <w:trHeight w:val="570"/>
        </w:trPr>
        <w:tc>
          <w:tcPr>
            <w:tcW w:w="2347" w:type="dxa"/>
            <w:gridSpan w:val="2"/>
            <w:vMerge/>
            <w:tcBorders>
              <w:bottom w:val="nil"/>
            </w:tcBorders>
            <w:shd w:val="clear" w:color="auto" w:fill="auto"/>
          </w:tcPr>
          <w:p w14:paraId="4B296696"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0E5158F8" w14:textId="2CFE63E2"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⑳　令和6年5月31日において介護職員処遇改善加算（Ⅲ）及び介護職員等特定処遇改善加算（Ⅰ）を届け出ており、かつ、介護職員等ベースアップ等支援加算を届け出ていないか。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61CED8B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575CCE4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1E6265EB"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tcBorders>
              <w:bottom w:val="nil"/>
            </w:tcBorders>
            <w:shd w:val="clear" w:color="auto" w:fill="auto"/>
            <w:vAlign w:val="center"/>
          </w:tcPr>
          <w:p w14:paraId="3FEC9FF8" w14:textId="77777777" w:rsidR="005A222F" w:rsidRPr="00503677" w:rsidRDefault="005A222F" w:rsidP="005A222F">
            <w:pPr>
              <w:rPr>
                <w:rFonts w:hAnsi="ＭＳ ゴシック"/>
                <w:sz w:val="18"/>
                <w:szCs w:val="18"/>
              </w:rPr>
            </w:pPr>
          </w:p>
        </w:tc>
      </w:tr>
      <w:tr w:rsidR="005A222F" w:rsidRPr="00102D40" w14:paraId="7CD9AAC3" w14:textId="77777777" w:rsidTr="00A30517">
        <w:tblPrEx>
          <w:tblCellMar>
            <w:left w:w="108" w:type="dxa"/>
            <w:right w:w="108" w:type="dxa"/>
          </w:tblCellMar>
          <w:tblLook w:val="04A0" w:firstRow="1" w:lastRow="0" w:firstColumn="1" w:lastColumn="0" w:noHBand="0" w:noVBand="1"/>
        </w:tblPrEx>
        <w:trPr>
          <w:trHeight w:val="570"/>
        </w:trPr>
        <w:tc>
          <w:tcPr>
            <w:tcW w:w="2347" w:type="dxa"/>
            <w:gridSpan w:val="2"/>
            <w:vMerge w:val="restart"/>
            <w:tcBorders>
              <w:top w:val="nil"/>
            </w:tcBorders>
            <w:shd w:val="clear" w:color="auto" w:fill="auto"/>
          </w:tcPr>
          <w:p w14:paraId="6A4F13FA" w14:textId="028DC6FF"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2EC4BB38" w14:textId="364AAABF"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㉑　令和6年5月31日において介護職員処遇改善加算（Ⅱ）を届け出ており、かつ、介護職員等特定処遇改善加算（Ⅰ）又は（Ⅱ）及び介護職員等ベースアップ等支援加算を届け出ていないか。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4C4F2D2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148535C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56BB9C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val="restart"/>
            <w:tcBorders>
              <w:top w:val="nil"/>
            </w:tcBorders>
            <w:shd w:val="clear" w:color="auto" w:fill="auto"/>
          </w:tcPr>
          <w:p w14:paraId="29E62301" w14:textId="3F223695" w:rsidR="005A222F" w:rsidRPr="00503677" w:rsidRDefault="005A222F" w:rsidP="005A222F">
            <w:pPr>
              <w:rPr>
                <w:rFonts w:hAnsi="ＭＳ ゴシック"/>
                <w:sz w:val="18"/>
                <w:szCs w:val="18"/>
              </w:rPr>
            </w:pPr>
          </w:p>
        </w:tc>
      </w:tr>
      <w:tr w:rsidR="005A222F" w:rsidRPr="00102D40" w14:paraId="092B1F71" w14:textId="77777777" w:rsidTr="0035303D">
        <w:tblPrEx>
          <w:tblCellMar>
            <w:left w:w="108" w:type="dxa"/>
            <w:right w:w="108" w:type="dxa"/>
          </w:tblCellMar>
          <w:tblLook w:val="04A0" w:firstRow="1" w:lastRow="0" w:firstColumn="1" w:lastColumn="0" w:noHBand="0" w:noVBand="1"/>
        </w:tblPrEx>
        <w:trPr>
          <w:trHeight w:val="707"/>
        </w:trPr>
        <w:tc>
          <w:tcPr>
            <w:tcW w:w="2347" w:type="dxa"/>
            <w:gridSpan w:val="2"/>
            <w:vMerge/>
            <w:shd w:val="clear" w:color="auto" w:fill="auto"/>
          </w:tcPr>
          <w:p w14:paraId="4578ED08"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4B2A1EDA" w14:textId="69852C76" w:rsidR="005A222F" w:rsidRPr="00F46F8F" w:rsidRDefault="005A222F" w:rsidP="005A222F">
            <w:pPr>
              <w:pStyle w:val="a3"/>
              <w:tabs>
                <w:tab w:val="num" w:pos="284"/>
              </w:tabs>
              <w:overflowPunct w:val="0"/>
              <w:autoSpaceDE w:val="0"/>
              <w:autoSpaceDN w:val="0"/>
              <w:spacing w:line="240" w:lineRule="exact"/>
              <w:ind w:left="180" w:hangingChars="100" w:hanging="180"/>
            </w:pPr>
            <w:r w:rsidRPr="00DF60F9">
              <w:rPr>
                <w:rFonts w:hAnsi="ＭＳ ゴシック" w:hint="eastAsia"/>
                <w:sz w:val="18"/>
                <w:szCs w:val="18"/>
              </w:rPr>
              <w:t>㉒　令和6年5月31日において介護職員処遇改善加算（Ⅲ）及び介護職員等特定処遇改善加算（Ⅱ）を届け出ており、かつ、介護職員等ベースアップ等支援加算を届け出ていないか。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29EE6DF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3AFD24E6"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1C7D5DA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107F92B0" w14:textId="77777777" w:rsidR="005A222F" w:rsidRPr="00503677" w:rsidRDefault="005A222F" w:rsidP="005A222F">
            <w:pPr>
              <w:rPr>
                <w:rFonts w:hAnsi="ＭＳ ゴシック"/>
                <w:sz w:val="18"/>
                <w:szCs w:val="18"/>
              </w:rPr>
            </w:pPr>
          </w:p>
        </w:tc>
      </w:tr>
      <w:tr w:rsidR="005A222F" w:rsidRPr="00102D40" w14:paraId="40A58675" w14:textId="77777777"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5661D9B0"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02E91227" w14:textId="3507AB38"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㉓　令和6年5月31日において介護職員処遇改善加算（Ⅲ）及び介護職員等ベースアップ等支援加算を届け出ており、かつ、介護職員等特定処遇改善加算（Ⅰ）又は（Ⅱ）を届け出ていないか。</w:t>
            </w:r>
          </w:p>
        </w:tc>
        <w:tc>
          <w:tcPr>
            <w:tcW w:w="426" w:type="dxa"/>
            <w:tcBorders>
              <w:top w:val="single" w:sz="4" w:space="0" w:color="auto"/>
              <w:bottom w:val="single" w:sz="4" w:space="0" w:color="auto"/>
            </w:tcBorders>
            <w:shd w:val="clear" w:color="auto" w:fill="auto"/>
            <w:vAlign w:val="center"/>
          </w:tcPr>
          <w:p w14:paraId="426A142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7A93AF33"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0EB52D9E"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57A3C410" w14:textId="77777777" w:rsidR="005A222F" w:rsidRPr="00503677" w:rsidRDefault="005A222F" w:rsidP="005A222F">
            <w:pPr>
              <w:rPr>
                <w:rFonts w:hAnsi="ＭＳ ゴシック"/>
                <w:sz w:val="18"/>
                <w:szCs w:val="18"/>
              </w:rPr>
            </w:pPr>
          </w:p>
        </w:tc>
      </w:tr>
      <w:tr w:rsidR="005A222F" w:rsidRPr="00102D40" w14:paraId="6111BECD" w14:textId="77777777"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29241EE1"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69C1788D" w14:textId="024062F5"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DF60F9">
              <w:rPr>
                <w:rFonts w:hAnsi="ＭＳ ゴシック" w:hint="eastAsia"/>
                <w:sz w:val="18"/>
                <w:szCs w:val="18"/>
              </w:rPr>
              <w:t>㉔　令和6年5月31日において介護職員処遇改善加算（Ⅲ）を届け出ており、かつ、介護職員等特定処遇改善加算（Ⅰ）又は（Ⅱ）及び介護職員等ベースアップ等支援加算を届け出ていないか。</w:t>
            </w:r>
          </w:p>
        </w:tc>
        <w:tc>
          <w:tcPr>
            <w:tcW w:w="426" w:type="dxa"/>
            <w:tcBorders>
              <w:top w:val="single" w:sz="4" w:space="0" w:color="auto"/>
              <w:bottom w:val="single" w:sz="4" w:space="0" w:color="auto"/>
            </w:tcBorders>
            <w:shd w:val="clear" w:color="auto" w:fill="auto"/>
            <w:vAlign w:val="center"/>
          </w:tcPr>
          <w:p w14:paraId="3E3A98C2"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690314A7"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363C442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410E6A53" w14:textId="77777777" w:rsidR="005A222F" w:rsidRPr="00503677" w:rsidRDefault="005A222F" w:rsidP="005A222F">
            <w:pPr>
              <w:rPr>
                <w:rFonts w:hAnsi="ＭＳ ゴシック"/>
                <w:sz w:val="18"/>
                <w:szCs w:val="18"/>
              </w:rPr>
            </w:pPr>
          </w:p>
        </w:tc>
      </w:tr>
      <w:tr w:rsidR="005A222F" w:rsidRPr="00102D40" w14:paraId="51F7B4D8" w14:textId="77777777"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00D1B7B6"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1740BA80" w14:textId="77777777"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㉕　次に掲げる基準のいずれかに適合すること。</w:t>
            </w:r>
          </w:p>
          <w:p w14:paraId="293F715B" w14:textId="77777777"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（一）次に掲げる要件の全てに適合すること。</w:t>
            </w:r>
          </w:p>
          <w:p w14:paraId="01EC7406" w14:textId="77777777" w:rsidR="005A222F" w:rsidRPr="00DF60F9" w:rsidRDefault="005A222F" w:rsidP="005A222F">
            <w:pPr>
              <w:pStyle w:val="a3"/>
              <w:overflowPunct w:val="0"/>
              <w:autoSpaceDE w:val="0"/>
              <w:autoSpaceDN w:val="0"/>
              <w:spacing w:line="240" w:lineRule="exact"/>
              <w:ind w:leftChars="100" w:left="390" w:hangingChars="100" w:hanging="180"/>
              <w:rPr>
                <w:rFonts w:hAnsi="ＭＳ ゴシック"/>
                <w:sz w:val="18"/>
                <w:szCs w:val="18"/>
              </w:rPr>
            </w:pPr>
            <w:r w:rsidRPr="00DF60F9">
              <w:rPr>
                <w:rFonts w:hAnsi="ＭＳ ゴシック" w:hint="eastAsia"/>
                <w:sz w:val="18"/>
                <w:szCs w:val="18"/>
              </w:rPr>
              <w:t>a）介護職員の任用の際における職責又は職務内容等の要件（介護職員の賃金に関するものを含む。）を定めていること。</w:t>
            </w:r>
          </w:p>
          <w:p w14:paraId="0881708D" w14:textId="672BB3FD" w:rsidR="005A222F" w:rsidRDefault="005A222F" w:rsidP="005A222F">
            <w:pPr>
              <w:pStyle w:val="a3"/>
              <w:tabs>
                <w:tab w:val="num" w:pos="284"/>
              </w:tabs>
              <w:overflowPunct w:val="0"/>
              <w:autoSpaceDE w:val="0"/>
              <w:autoSpaceDN w:val="0"/>
              <w:spacing w:line="240" w:lineRule="exact"/>
              <w:ind w:leftChars="100" w:left="390" w:hangingChars="100" w:hanging="180"/>
              <w:rPr>
                <w:rFonts w:hAnsi="ＭＳ ゴシック"/>
                <w:sz w:val="18"/>
                <w:szCs w:val="18"/>
              </w:rPr>
            </w:pPr>
            <w:r w:rsidRPr="00DF60F9">
              <w:rPr>
                <w:rFonts w:hAnsi="ＭＳ ゴシック" w:hint="eastAsia"/>
                <w:sz w:val="18"/>
                <w:szCs w:val="18"/>
              </w:rPr>
              <w:t>b）　aの要件について書面をもって作成し、全ての介護職員に周知していること。</w:t>
            </w:r>
          </w:p>
        </w:tc>
        <w:tc>
          <w:tcPr>
            <w:tcW w:w="426" w:type="dxa"/>
            <w:tcBorders>
              <w:top w:val="single" w:sz="4" w:space="0" w:color="auto"/>
              <w:bottom w:val="single" w:sz="4" w:space="0" w:color="auto"/>
            </w:tcBorders>
            <w:shd w:val="clear" w:color="auto" w:fill="auto"/>
            <w:vAlign w:val="center"/>
          </w:tcPr>
          <w:p w14:paraId="68C783E0"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491B059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2CB393CF"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003A2706" w14:textId="77777777" w:rsidR="005A222F" w:rsidRPr="00503677" w:rsidRDefault="005A222F" w:rsidP="005A222F">
            <w:pPr>
              <w:rPr>
                <w:rFonts w:hAnsi="ＭＳ ゴシック"/>
                <w:sz w:val="18"/>
                <w:szCs w:val="18"/>
              </w:rPr>
            </w:pPr>
          </w:p>
        </w:tc>
      </w:tr>
      <w:tr w:rsidR="005A222F" w:rsidRPr="00102D40" w14:paraId="33B9CE73" w14:textId="77777777" w:rsidTr="00F64CC9">
        <w:tblPrEx>
          <w:tblCellMar>
            <w:left w:w="108" w:type="dxa"/>
            <w:right w:w="108" w:type="dxa"/>
          </w:tblCellMar>
          <w:tblLook w:val="04A0" w:firstRow="1" w:lastRow="0" w:firstColumn="1" w:lastColumn="0" w:noHBand="0" w:noVBand="1"/>
        </w:tblPrEx>
        <w:trPr>
          <w:trHeight w:val="570"/>
        </w:trPr>
        <w:tc>
          <w:tcPr>
            <w:tcW w:w="2347" w:type="dxa"/>
            <w:gridSpan w:val="2"/>
            <w:vMerge/>
            <w:shd w:val="clear" w:color="auto" w:fill="auto"/>
          </w:tcPr>
          <w:p w14:paraId="26E1ADFF" w14:textId="77777777" w:rsidR="005A222F" w:rsidRPr="002A4F68" w:rsidRDefault="005A222F" w:rsidP="005A222F">
            <w:pPr>
              <w:overflowPunct w:val="0"/>
              <w:autoSpaceDE w:val="0"/>
              <w:autoSpaceDN w:val="0"/>
              <w:spacing w:line="220" w:lineRule="exact"/>
              <w:ind w:left="180" w:hangingChars="100" w:hanging="180"/>
              <w:rPr>
                <w:rFonts w:hAnsi="ＭＳ ゴシック"/>
                <w:sz w:val="18"/>
                <w:szCs w:val="18"/>
              </w:rPr>
            </w:pPr>
          </w:p>
        </w:tc>
        <w:tc>
          <w:tcPr>
            <w:tcW w:w="6236" w:type="dxa"/>
            <w:tcBorders>
              <w:top w:val="single" w:sz="4" w:space="0" w:color="auto"/>
              <w:left w:val="single" w:sz="4" w:space="0" w:color="auto"/>
              <w:bottom w:val="single" w:sz="4" w:space="0" w:color="auto"/>
              <w:right w:val="single" w:sz="4" w:space="0" w:color="auto"/>
            </w:tcBorders>
          </w:tcPr>
          <w:p w14:paraId="39D70976" w14:textId="77777777" w:rsidR="005A222F" w:rsidRPr="00DF60F9" w:rsidRDefault="005A222F" w:rsidP="005A222F">
            <w:pPr>
              <w:pStyle w:val="a3"/>
              <w:overflowPunct w:val="0"/>
              <w:autoSpaceDE w:val="0"/>
              <w:autoSpaceDN w:val="0"/>
              <w:spacing w:line="240" w:lineRule="exact"/>
              <w:rPr>
                <w:rFonts w:hAnsi="ＭＳ ゴシック"/>
                <w:sz w:val="18"/>
                <w:szCs w:val="18"/>
              </w:rPr>
            </w:pPr>
            <w:r w:rsidRPr="00DF60F9">
              <w:rPr>
                <w:rFonts w:hAnsi="ＭＳ ゴシック" w:hint="eastAsia"/>
                <w:sz w:val="18"/>
                <w:szCs w:val="18"/>
              </w:rPr>
              <w:t>（二）次に掲げる要件の全てに適合すること。</w:t>
            </w:r>
          </w:p>
          <w:p w14:paraId="0992D7E6" w14:textId="77777777" w:rsidR="005A222F" w:rsidRPr="00DF60F9" w:rsidRDefault="005A222F" w:rsidP="005A222F">
            <w:pPr>
              <w:pStyle w:val="a3"/>
              <w:overflowPunct w:val="0"/>
              <w:autoSpaceDE w:val="0"/>
              <w:autoSpaceDN w:val="0"/>
              <w:spacing w:line="240" w:lineRule="exact"/>
              <w:ind w:leftChars="100" w:left="390" w:hangingChars="100" w:hanging="180"/>
              <w:rPr>
                <w:rFonts w:hAnsi="ＭＳ ゴシック"/>
                <w:sz w:val="18"/>
                <w:szCs w:val="18"/>
              </w:rPr>
            </w:pPr>
            <w:r w:rsidRPr="00DF60F9">
              <w:rPr>
                <w:rFonts w:hAnsi="ＭＳ ゴシック" w:hint="eastAsia"/>
                <w:sz w:val="18"/>
                <w:szCs w:val="18"/>
              </w:rPr>
              <w:t>a）介護職員の資質の向上の支援に関する計画を策定し、当該計画に係る研修の実施又は研修の機会を確保していること。</w:t>
            </w:r>
          </w:p>
          <w:p w14:paraId="3ADCC43D" w14:textId="617158D6" w:rsidR="005A222F" w:rsidRDefault="005A222F" w:rsidP="005A222F">
            <w:pPr>
              <w:pStyle w:val="a3"/>
              <w:tabs>
                <w:tab w:val="num" w:pos="284"/>
              </w:tabs>
              <w:overflowPunct w:val="0"/>
              <w:autoSpaceDE w:val="0"/>
              <w:autoSpaceDN w:val="0"/>
              <w:spacing w:line="240" w:lineRule="exact"/>
              <w:ind w:leftChars="100" w:left="210"/>
              <w:rPr>
                <w:rFonts w:hAnsi="ＭＳ ゴシック"/>
                <w:sz w:val="18"/>
                <w:szCs w:val="18"/>
              </w:rPr>
            </w:pPr>
            <w:r w:rsidRPr="00DF60F9">
              <w:rPr>
                <w:rFonts w:hAnsi="ＭＳ ゴシック" w:hint="eastAsia"/>
                <w:sz w:val="18"/>
                <w:szCs w:val="18"/>
              </w:rPr>
              <w:t>b）aについて、全ての介護職員に周知していること。</w:t>
            </w:r>
          </w:p>
        </w:tc>
        <w:tc>
          <w:tcPr>
            <w:tcW w:w="426" w:type="dxa"/>
            <w:tcBorders>
              <w:top w:val="single" w:sz="4" w:space="0" w:color="auto"/>
              <w:bottom w:val="single" w:sz="4" w:space="0" w:color="auto"/>
            </w:tcBorders>
            <w:shd w:val="clear" w:color="auto" w:fill="auto"/>
            <w:vAlign w:val="center"/>
          </w:tcPr>
          <w:p w14:paraId="42611F44"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22F95C01"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34B6635" w14:textId="77777777"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vMerge/>
            <w:shd w:val="clear" w:color="auto" w:fill="auto"/>
            <w:vAlign w:val="center"/>
          </w:tcPr>
          <w:p w14:paraId="0E9CE2E9" w14:textId="77777777" w:rsidR="005A222F" w:rsidRPr="00503677" w:rsidRDefault="005A222F" w:rsidP="005A222F">
            <w:pPr>
              <w:rPr>
                <w:rFonts w:hAnsi="ＭＳ ゴシック"/>
                <w:sz w:val="18"/>
                <w:szCs w:val="18"/>
              </w:rPr>
            </w:pPr>
          </w:p>
        </w:tc>
      </w:tr>
      <w:tr w:rsidR="005A222F" w:rsidRPr="00102D40" w14:paraId="31EACF2F" w14:textId="77777777" w:rsidTr="00507689">
        <w:tblPrEx>
          <w:tblCellMar>
            <w:left w:w="108" w:type="dxa"/>
            <w:right w:w="108" w:type="dxa"/>
          </w:tblCellMar>
          <w:tblLook w:val="04A0" w:firstRow="1" w:lastRow="0" w:firstColumn="1" w:lastColumn="0" w:noHBand="0" w:noVBand="1"/>
        </w:tblPrEx>
        <w:trPr>
          <w:trHeight w:val="570"/>
        </w:trPr>
        <w:tc>
          <w:tcPr>
            <w:tcW w:w="2347" w:type="dxa"/>
            <w:gridSpan w:val="2"/>
            <w:shd w:val="clear" w:color="auto" w:fill="auto"/>
          </w:tcPr>
          <w:p w14:paraId="7A31E864" w14:textId="7C2E196B" w:rsidR="005A222F" w:rsidRPr="008C39DB" w:rsidRDefault="005A222F" w:rsidP="005A222F">
            <w:pPr>
              <w:spacing w:after="240" w:line="240" w:lineRule="exact"/>
              <w:rPr>
                <w:rFonts w:hAnsi="ＭＳ ゴシック"/>
                <w:sz w:val="18"/>
                <w:szCs w:val="18"/>
              </w:rPr>
            </w:pPr>
            <w:r w:rsidRPr="008C39DB">
              <w:rPr>
                <w:rFonts w:hAnsi="ＭＳ ゴシック" w:hint="eastAsia"/>
                <w:sz w:val="18"/>
                <w:szCs w:val="18"/>
                <w:u w:val="single"/>
              </w:rPr>
              <w:t>2</w:t>
            </w:r>
            <w:r w:rsidR="008363FF" w:rsidRPr="008C39DB">
              <w:rPr>
                <w:rFonts w:hAnsi="ＭＳ ゴシック" w:hint="eastAsia"/>
                <w:sz w:val="18"/>
                <w:szCs w:val="18"/>
                <w:u w:val="single"/>
              </w:rPr>
              <w:t>9</w:t>
            </w:r>
            <w:r w:rsidRPr="008C39DB">
              <w:rPr>
                <w:rFonts w:hAnsi="ＭＳ ゴシック"/>
                <w:sz w:val="18"/>
                <w:szCs w:val="18"/>
              </w:rPr>
              <w:t xml:space="preserve"> </w:t>
            </w:r>
            <w:r w:rsidRPr="008C39DB">
              <w:rPr>
                <w:rFonts w:hAnsi="ＭＳ ゴシック" w:hint="eastAsia"/>
                <w:sz w:val="18"/>
                <w:szCs w:val="18"/>
              </w:rPr>
              <w:t>お泊りデイ</w:t>
            </w:r>
          </w:p>
        </w:tc>
        <w:tc>
          <w:tcPr>
            <w:tcW w:w="6236" w:type="dxa"/>
            <w:tcBorders>
              <w:top w:val="single" w:sz="4" w:space="0" w:color="auto"/>
              <w:left w:val="single" w:sz="4" w:space="0" w:color="auto"/>
              <w:bottom w:val="single" w:sz="4" w:space="0" w:color="auto"/>
              <w:right w:val="single" w:sz="4" w:space="0" w:color="auto"/>
            </w:tcBorders>
          </w:tcPr>
          <w:p w14:paraId="67AD43A1" w14:textId="429A0E3C" w:rsidR="005A222F" w:rsidRDefault="005A222F" w:rsidP="005A222F">
            <w:pPr>
              <w:pStyle w:val="a3"/>
              <w:tabs>
                <w:tab w:val="num" w:pos="284"/>
              </w:tabs>
              <w:overflowPunct w:val="0"/>
              <w:autoSpaceDE w:val="0"/>
              <w:autoSpaceDN w:val="0"/>
              <w:spacing w:line="240" w:lineRule="exact"/>
              <w:ind w:left="180" w:hangingChars="100" w:hanging="180"/>
              <w:rPr>
                <w:rFonts w:hAnsi="ＭＳ ゴシック"/>
                <w:sz w:val="18"/>
                <w:szCs w:val="18"/>
              </w:rPr>
            </w:pPr>
            <w:r w:rsidRPr="00102D40">
              <w:rPr>
                <w:rFonts w:hAnsi="ＭＳ ゴシック" w:hint="eastAsia"/>
                <w:sz w:val="18"/>
                <w:szCs w:val="18"/>
              </w:rPr>
              <w:t>「指定通所介護事業所等の設備を利用し夜間及び深夜に指定通所介護等以外のサービスを提供する場合の事業の人員、設備及び運営に関する指針について」に沿ったサービスを提供しているか。</w:t>
            </w:r>
          </w:p>
        </w:tc>
        <w:tc>
          <w:tcPr>
            <w:tcW w:w="426" w:type="dxa"/>
            <w:tcBorders>
              <w:top w:val="single" w:sz="4" w:space="0" w:color="auto"/>
              <w:bottom w:val="single" w:sz="4" w:space="0" w:color="auto"/>
            </w:tcBorders>
            <w:shd w:val="clear" w:color="auto" w:fill="auto"/>
            <w:vAlign w:val="center"/>
          </w:tcPr>
          <w:p w14:paraId="7D0868B4" w14:textId="014A5EB1"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5" w:type="dxa"/>
            <w:tcBorders>
              <w:top w:val="single" w:sz="4" w:space="0" w:color="auto"/>
              <w:bottom w:val="single" w:sz="4" w:space="0" w:color="auto"/>
            </w:tcBorders>
            <w:shd w:val="clear" w:color="auto" w:fill="auto"/>
            <w:vAlign w:val="center"/>
          </w:tcPr>
          <w:p w14:paraId="46A5ACD6" w14:textId="1D1F4AE0"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426" w:type="dxa"/>
            <w:tcBorders>
              <w:top w:val="single" w:sz="4" w:space="0" w:color="auto"/>
              <w:bottom w:val="single" w:sz="4" w:space="0" w:color="auto"/>
            </w:tcBorders>
            <w:shd w:val="clear" w:color="auto" w:fill="auto"/>
            <w:vAlign w:val="center"/>
          </w:tcPr>
          <w:p w14:paraId="5CE479DD" w14:textId="54882B0C" w:rsidR="005A222F" w:rsidRPr="00102D40" w:rsidRDefault="005A222F" w:rsidP="005A222F">
            <w:pPr>
              <w:jc w:val="center"/>
              <w:rPr>
                <w:rFonts w:hAnsi="ＭＳ ゴシック"/>
                <w:sz w:val="24"/>
                <w:szCs w:val="24"/>
              </w:rPr>
            </w:pPr>
            <w:r w:rsidRPr="00102D40">
              <w:rPr>
                <w:rFonts w:hAnsi="ＭＳ ゴシック" w:hint="eastAsia"/>
                <w:sz w:val="24"/>
                <w:szCs w:val="24"/>
              </w:rPr>
              <w:t>□</w:t>
            </w:r>
          </w:p>
        </w:tc>
        <w:tc>
          <w:tcPr>
            <w:tcW w:w="1078" w:type="dxa"/>
            <w:tcBorders>
              <w:bottom w:val="single" w:sz="4" w:space="0" w:color="auto"/>
            </w:tcBorders>
            <w:shd w:val="clear" w:color="auto" w:fill="auto"/>
            <w:vAlign w:val="center"/>
          </w:tcPr>
          <w:p w14:paraId="4423F13F" w14:textId="06E84F21" w:rsidR="005A222F" w:rsidRPr="00503677" w:rsidRDefault="005A222F" w:rsidP="005A222F">
            <w:pPr>
              <w:rPr>
                <w:rFonts w:hAnsi="ＭＳ ゴシック"/>
                <w:sz w:val="18"/>
                <w:szCs w:val="18"/>
              </w:rPr>
            </w:pPr>
            <w:r w:rsidRPr="00B84470">
              <w:rPr>
                <w:rFonts w:hAnsi="ＭＳ ゴシック" w:hint="eastAsia"/>
                <w:w w:val="80"/>
                <w:sz w:val="18"/>
                <w:szCs w:val="18"/>
              </w:rPr>
              <w:t>平成</w:t>
            </w:r>
            <w:r w:rsidRPr="00B84470">
              <w:rPr>
                <w:rFonts w:hAnsi="ＭＳ ゴシック"/>
                <w:w w:val="80"/>
                <w:sz w:val="18"/>
                <w:szCs w:val="18"/>
              </w:rPr>
              <w:t>27</w:t>
            </w:r>
            <w:r w:rsidRPr="00B84470">
              <w:rPr>
                <w:rFonts w:hAnsi="ＭＳ ゴシック" w:hint="eastAsia"/>
                <w:w w:val="80"/>
                <w:sz w:val="18"/>
                <w:szCs w:val="18"/>
              </w:rPr>
              <w:t>老振、老老、老推発043第1号</w:t>
            </w:r>
          </w:p>
        </w:tc>
      </w:tr>
    </w:tbl>
    <w:p w14:paraId="007D0C4E" w14:textId="77777777" w:rsidR="00B84470" w:rsidRPr="00B84470" w:rsidRDefault="00B84470" w:rsidP="00B84470">
      <w:pPr>
        <w:spacing w:line="240" w:lineRule="exact"/>
        <w:rPr>
          <w:rFonts w:ascii="ＤＦ特太ゴシック体" w:eastAsia="ＤＦ特太ゴシック体" w:hAnsi="ＭＳ ゴシック"/>
        </w:rPr>
      </w:pPr>
    </w:p>
    <w:sectPr w:rsidR="00B84470" w:rsidRPr="00B84470" w:rsidSect="00411B79">
      <w:footerReference w:type="default" r:id="rId8"/>
      <w:type w:val="continuous"/>
      <w:pgSz w:w="11906" w:h="16838" w:code="9"/>
      <w:pgMar w:top="454" w:right="340" w:bottom="567" w:left="680" w:header="851" w:footer="397" w:gutter="0"/>
      <w:paperSrc w:first="7" w:other="7"/>
      <w:pgNumType w:fmt="numberInDash" w:start="1"/>
      <w:cols w:space="425"/>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3728B" w14:textId="77777777" w:rsidR="0025603C" w:rsidRDefault="0025603C">
      <w:r>
        <w:separator/>
      </w:r>
    </w:p>
  </w:endnote>
  <w:endnote w:type="continuationSeparator" w:id="0">
    <w:p w14:paraId="73B4B9A4" w14:textId="77777777" w:rsidR="0025603C" w:rsidRDefault="00256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ゴシック"/>
    <w:charset w:val="80"/>
    <w:family w:val="modern"/>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67370" w14:textId="77777777" w:rsidR="0025603C" w:rsidRDefault="0025603C" w:rsidP="00791AAB">
    <w:pPr>
      <w:pStyle w:val="a5"/>
      <w:jc w:val="center"/>
    </w:pPr>
    <w:r>
      <w:rPr>
        <w:rStyle w:val="a6"/>
      </w:rPr>
      <w:fldChar w:fldCharType="begin"/>
    </w:r>
    <w:r>
      <w:rPr>
        <w:rStyle w:val="a6"/>
      </w:rPr>
      <w:instrText xml:space="preserve"> PAGE </w:instrText>
    </w:r>
    <w:r>
      <w:rPr>
        <w:rStyle w:val="a6"/>
      </w:rPr>
      <w:fldChar w:fldCharType="separate"/>
    </w:r>
    <w:r>
      <w:rPr>
        <w:rStyle w:val="a6"/>
        <w:noProof/>
      </w:rPr>
      <w:t>- 1 -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BC634" w14:textId="77777777" w:rsidR="0025603C" w:rsidRDefault="0025603C">
      <w:r>
        <w:separator/>
      </w:r>
    </w:p>
  </w:footnote>
  <w:footnote w:type="continuationSeparator" w:id="0">
    <w:p w14:paraId="03178971" w14:textId="77777777" w:rsidR="0025603C" w:rsidRDefault="002560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A7348"/>
    <w:multiLevelType w:val="hybridMultilevel"/>
    <w:tmpl w:val="7FE03E38"/>
    <w:lvl w:ilvl="0" w:tplc="1AB29138">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 w15:restartNumberingAfterBreak="0">
    <w:nsid w:val="0A1330A7"/>
    <w:multiLevelType w:val="hybridMultilevel"/>
    <w:tmpl w:val="B9825A42"/>
    <w:lvl w:ilvl="0" w:tplc="A2E2609C">
      <w:numFmt w:val="bullet"/>
      <w:lvlText w:val="・"/>
      <w:lvlJc w:val="left"/>
      <w:pPr>
        <w:tabs>
          <w:tab w:val="num" w:pos="465"/>
        </w:tabs>
        <w:ind w:left="46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AC01F19"/>
    <w:multiLevelType w:val="hybridMultilevel"/>
    <w:tmpl w:val="09766FD0"/>
    <w:lvl w:ilvl="0" w:tplc="E6F02D4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3" w15:restartNumberingAfterBreak="0">
    <w:nsid w:val="0ADD719A"/>
    <w:multiLevelType w:val="hybridMultilevel"/>
    <w:tmpl w:val="2D1858BA"/>
    <w:lvl w:ilvl="0" w:tplc="A2AE8AFA">
      <w:start w:val="2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141F3F"/>
    <w:multiLevelType w:val="hybridMultilevel"/>
    <w:tmpl w:val="93CEE368"/>
    <w:lvl w:ilvl="0" w:tplc="F9FCDD54">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6A269A"/>
    <w:multiLevelType w:val="hybridMultilevel"/>
    <w:tmpl w:val="668EAEC4"/>
    <w:lvl w:ilvl="0" w:tplc="94A8777C">
      <w:start w:val="1"/>
      <w:numFmt w:val="decimalEnclosedCircle"/>
      <w:lvlText w:val="%1"/>
      <w:lvlJc w:val="left"/>
      <w:pPr>
        <w:tabs>
          <w:tab w:val="num" w:pos="333"/>
        </w:tabs>
        <w:ind w:left="333" w:hanging="360"/>
      </w:pPr>
      <w:rPr>
        <w:rFonts w:hint="default"/>
      </w:rPr>
    </w:lvl>
    <w:lvl w:ilvl="1" w:tplc="04090017" w:tentative="1">
      <w:start w:val="1"/>
      <w:numFmt w:val="aiueoFullWidth"/>
      <w:lvlText w:val="(%2)"/>
      <w:lvlJc w:val="left"/>
      <w:pPr>
        <w:tabs>
          <w:tab w:val="num" w:pos="813"/>
        </w:tabs>
        <w:ind w:left="813" w:hanging="420"/>
      </w:pPr>
    </w:lvl>
    <w:lvl w:ilvl="2" w:tplc="04090011" w:tentative="1">
      <w:start w:val="1"/>
      <w:numFmt w:val="decimalEnclosedCircle"/>
      <w:lvlText w:val="%3"/>
      <w:lvlJc w:val="left"/>
      <w:pPr>
        <w:tabs>
          <w:tab w:val="num" w:pos="1233"/>
        </w:tabs>
        <w:ind w:left="1233" w:hanging="420"/>
      </w:pPr>
    </w:lvl>
    <w:lvl w:ilvl="3" w:tplc="0409000F" w:tentative="1">
      <w:start w:val="1"/>
      <w:numFmt w:val="decimal"/>
      <w:lvlText w:val="%4."/>
      <w:lvlJc w:val="left"/>
      <w:pPr>
        <w:tabs>
          <w:tab w:val="num" w:pos="1653"/>
        </w:tabs>
        <w:ind w:left="1653" w:hanging="420"/>
      </w:pPr>
    </w:lvl>
    <w:lvl w:ilvl="4" w:tplc="04090017" w:tentative="1">
      <w:start w:val="1"/>
      <w:numFmt w:val="aiueoFullWidth"/>
      <w:lvlText w:val="(%5)"/>
      <w:lvlJc w:val="left"/>
      <w:pPr>
        <w:tabs>
          <w:tab w:val="num" w:pos="2073"/>
        </w:tabs>
        <w:ind w:left="2073" w:hanging="420"/>
      </w:pPr>
    </w:lvl>
    <w:lvl w:ilvl="5" w:tplc="04090011" w:tentative="1">
      <w:start w:val="1"/>
      <w:numFmt w:val="decimalEnclosedCircle"/>
      <w:lvlText w:val="%6"/>
      <w:lvlJc w:val="left"/>
      <w:pPr>
        <w:tabs>
          <w:tab w:val="num" w:pos="2493"/>
        </w:tabs>
        <w:ind w:left="2493" w:hanging="420"/>
      </w:pPr>
    </w:lvl>
    <w:lvl w:ilvl="6" w:tplc="0409000F" w:tentative="1">
      <w:start w:val="1"/>
      <w:numFmt w:val="decimal"/>
      <w:lvlText w:val="%7."/>
      <w:lvlJc w:val="left"/>
      <w:pPr>
        <w:tabs>
          <w:tab w:val="num" w:pos="2913"/>
        </w:tabs>
        <w:ind w:left="2913" w:hanging="420"/>
      </w:pPr>
    </w:lvl>
    <w:lvl w:ilvl="7" w:tplc="04090017" w:tentative="1">
      <w:start w:val="1"/>
      <w:numFmt w:val="aiueoFullWidth"/>
      <w:lvlText w:val="(%8)"/>
      <w:lvlJc w:val="left"/>
      <w:pPr>
        <w:tabs>
          <w:tab w:val="num" w:pos="3333"/>
        </w:tabs>
        <w:ind w:left="3333" w:hanging="420"/>
      </w:pPr>
    </w:lvl>
    <w:lvl w:ilvl="8" w:tplc="04090011" w:tentative="1">
      <w:start w:val="1"/>
      <w:numFmt w:val="decimalEnclosedCircle"/>
      <w:lvlText w:val="%9"/>
      <w:lvlJc w:val="left"/>
      <w:pPr>
        <w:tabs>
          <w:tab w:val="num" w:pos="3753"/>
        </w:tabs>
        <w:ind w:left="3753" w:hanging="420"/>
      </w:pPr>
    </w:lvl>
  </w:abstractNum>
  <w:abstractNum w:abstractNumId="6" w15:restartNumberingAfterBreak="0">
    <w:nsid w:val="147E6AF7"/>
    <w:multiLevelType w:val="hybridMultilevel"/>
    <w:tmpl w:val="93A004D8"/>
    <w:lvl w:ilvl="0" w:tplc="6F54596A">
      <w:start w:val="1"/>
      <w:numFmt w:val="decimalEnclosedCircle"/>
      <w:lvlText w:val="%1"/>
      <w:lvlJc w:val="left"/>
      <w:pPr>
        <w:tabs>
          <w:tab w:val="num" w:pos="669"/>
        </w:tabs>
        <w:ind w:left="669" w:hanging="360"/>
      </w:pPr>
      <w:rPr>
        <w:rFonts w:hint="eastAsia"/>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7" w15:restartNumberingAfterBreak="0">
    <w:nsid w:val="1ADA45C5"/>
    <w:multiLevelType w:val="hybridMultilevel"/>
    <w:tmpl w:val="6E9EFCFA"/>
    <w:lvl w:ilvl="0" w:tplc="7A42CEEA">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36490"/>
    <w:multiLevelType w:val="hybridMultilevel"/>
    <w:tmpl w:val="544C3AC4"/>
    <w:lvl w:ilvl="0" w:tplc="9982817E">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9" w15:restartNumberingAfterBreak="0">
    <w:nsid w:val="27D14230"/>
    <w:multiLevelType w:val="hybridMultilevel"/>
    <w:tmpl w:val="5DC6021C"/>
    <w:lvl w:ilvl="0" w:tplc="7506F99C">
      <w:start w:val="1"/>
      <w:numFmt w:val="bullet"/>
      <w:lvlText w:val="○"/>
      <w:lvlJc w:val="left"/>
      <w:pPr>
        <w:tabs>
          <w:tab w:val="num" w:pos="380"/>
        </w:tabs>
        <w:ind w:left="380" w:hanging="284"/>
      </w:pPr>
      <w:rPr>
        <w:rFonts w:ascii="ＭＳ ゴシック" w:eastAsia="ＭＳ ゴシック" w:hAnsi="ＭＳ ゴシック" w:cs="Times New Roman" w:hint="eastAsia"/>
        <w:sz w:val="22"/>
        <w:szCs w:val="22"/>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0" w15:restartNumberingAfterBreak="0">
    <w:nsid w:val="28057696"/>
    <w:multiLevelType w:val="hybridMultilevel"/>
    <w:tmpl w:val="0D4C8CE6"/>
    <w:lvl w:ilvl="0" w:tplc="65D4D99E">
      <w:start w:val="26"/>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F935828"/>
    <w:multiLevelType w:val="hybridMultilevel"/>
    <w:tmpl w:val="0134937A"/>
    <w:lvl w:ilvl="0" w:tplc="A202A15E">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4F011D8"/>
    <w:multiLevelType w:val="hybridMultilevel"/>
    <w:tmpl w:val="C9289A78"/>
    <w:lvl w:ilvl="0" w:tplc="7B784EF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3" w15:restartNumberingAfterBreak="0">
    <w:nsid w:val="39566503"/>
    <w:multiLevelType w:val="hybridMultilevel"/>
    <w:tmpl w:val="735C2C8C"/>
    <w:lvl w:ilvl="0" w:tplc="7278F1E4">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14" w15:restartNumberingAfterBreak="0">
    <w:nsid w:val="395C3286"/>
    <w:multiLevelType w:val="hybridMultilevel"/>
    <w:tmpl w:val="0D76B90A"/>
    <w:lvl w:ilvl="0" w:tplc="210870F6">
      <w:start w:val="28"/>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095446"/>
    <w:multiLevelType w:val="hybridMultilevel"/>
    <w:tmpl w:val="A8B46E58"/>
    <w:lvl w:ilvl="0" w:tplc="63CE499A">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37064390">
      <w:start w:val="1"/>
      <w:numFmt w:val="bullet"/>
      <w:lvlText w:val="◇"/>
      <w:lvlJc w:val="left"/>
      <w:pPr>
        <w:tabs>
          <w:tab w:val="num" w:pos="570"/>
        </w:tabs>
        <w:ind w:left="570" w:hanging="360"/>
      </w:pPr>
      <w:rPr>
        <w:rFonts w:ascii="ＭＳ ゴシック" w:eastAsia="ＭＳ ゴシック" w:hAnsi="ＭＳ ゴシック" w:cs="Times New Roman" w:hint="eastAsia"/>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16" w15:restartNumberingAfterBreak="0">
    <w:nsid w:val="456E5FE0"/>
    <w:multiLevelType w:val="hybridMultilevel"/>
    <w:tmpl w:val="A5C4BCF8"/>
    <w:lvl w:ilvl="0" w:tplc="27C04F6E">
      <w:start w:val="1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772DE0"/>
    <w:multiLevelType w:val="hybridMultilevel"/>
    <w:tmpl w:val="19D8EA9E"/>
    <w:lvl w:ilvl="0" w:tplc="3B5A34F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4C3B4058"/>
    <w:multiLevelType w:val="hybridMultilevel"/>
    <w:tmpl w:val="D5641FB2"/>
    <w:lvl w:ilvl="0" w:tplc="520C2228">
      <w:start w:val="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4E05683D"/>
    <w:multiLevelType w:val="hybridMultilevel"/>
    <w:tmpl w:val="90660DD6"/>
    <w:lvl w:ilvl="0" w:tplc="860C0A12">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0" w15:restartNumberingAfterBreak="0">
    <w:nsid w:val="4EAF438D"/>
    <w:multiLevelType w:val="hybridMultilevel"/>
    <w:tmpl w:val="6422045E"/>
    <w:lvl w:ilvl="0" w:tplc="673C0734">
      <w:start w:val="1"/>
      <w:numFmt w:val="bullet"/>
      <w:lvlText w:val="○"/>
      <w:lvlJc w:val="left"/>
      <w:pPr>
        <w:tabs>
          <w:tab w:val="num" w:pos="284"/>
        </w:tabs>
        <w:ind w:left="284" w:hanging="284"/>
      </w:pPr>
      <w:rPr>
        <w:rFonts w:ascii="ＭＳ ゴシック" w:eastAsia="ＭＳ ゴシック" w:hAnsi="ＭＳ ゴシック" w:cs="Times New Roman" w:hint="eastAsia"/>
        <w:sz w:val="20"/>
        <w:szCs w:val="20"/>
      </w:rPr>
    </w:lvl>
    <w:lvl w:ilvl="1" w:tplc="A0BCF08C">
      <w:start w:val="2"/>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2" w:tplc="357666A8">
      <w:start w:val="1"/>
      <w:numFmt w:val="irohaFullWidth"/>
      <w:lvlText w:val="%3"/>
      <w:lvlJc w:val="left"/>
      <w:pPr>
        <w:tabs>
          <w:tab w:val="num" w:pos="314"/>
        </w:tabs>
        <w:ind w:left="314" w:hanging="314"/>
      </w:pPr>
      <w:rPr>
        <w:rFonts w:ascii="ＭＳ ゴシック" w:eastAsia="ＭＳ ゴシック" w:hint="eastAsia"/>
        <w:b w:val="0"/>
        <w:i w:val="0"/>
        <w:spacing w:val="0"/>
        <w:w w:val="100"/>
        <w:position w:val="0"/>
        <w:sz w:val="18"/>
        <w:szCs w:val="18"/>
      </w:rPr>
    </w:lvl>
    <w:lvl w:ilvl="3" w:tplc="AF668048">
      <w:numFmt w:val="bullet"/>
      <w:lvlText w:val="※"/>
      <w:lvlJc w:val="left"/>
      <w:pPr>
        <w:tabs>
          <w:tab w:val="num" w:pos="360"/>
        </w:tabs>
        <w:ind w:left="360" w:hanging="360"/>
      </w:pPr>
      <w:rPr>
        <w:rFonts w:ascii="ＭＳ Ｐゴシック" w:eastAsia="ＭＳ Ｐゴシック" w:hAnsi="ＭＳ Ｐゴシック" w:cs="Times New Roman" w:hint="eastAsia"/>
      </w:rPr>
    </w:lvl>
    <w:lvl w:ilvl="4" w:tplc="BC78CAB0">
      <w:start w:val="1"/>
      <w:numFmt w:val="bullet"/>
      <w:lvlText w:val="○"/>
      <w:lvlJc w:val="left"/>
      <w:pPr>
        <w:tabs>
          <w:tab w:val="num" w:pos="284"/>
        </w:tabs>
        <w:ind w:left="227" w:hanging="227"/>
      </w:pPr>
      <w:rPr>
        <w:rFonts w:ascii="ＭＳ ゴシック" w:eastAsia="ＭＳ ゴシック" w:hAnsi="ＭＳ ゴシック" w:cs="Times New Roman" w:hint="eastAsia"/>
        <w:sz w:val="18"/>
        <w:szCs w:val="18"/>
      </w:rPr>
    </w:lvl>
    <w:lvl w:ilvl="5" w:tplc="0409000D" w:tentative="1">
      <w:start w:val="1"/>
      <w:numFmt w:val="bullet"/>
      <w:lvlText w:val=""/>
      <w:lvlJc w:val="left"/>
      <w:pPr>
        <w:tabs>
          <w:tab w:val="num" w:pos="1570"/>
        </w:tabs>
        <w:ind w:left="1570" w:hanging="420"/>
      </w:pPr>
      <w:rPr>
        <w:rFonts w:ascii="Wingdings" w:hAnsi="Wingdings" w:hint="default"/>
      </w:rPr>
    </w:lvl>
    <w:lvl w:ilvl="6" w:tplc="04090001" w:tentative="1">
      <w:start w:val="1"/>
      <w:numFmt w:val="bullet"/>
      <w:lvlText w:val=""/>
      <w:lvlJc w:val="left"/>
      <w:pPr>
        <w:tabs>
          <w:tab w:val="num" w:pos="1990"/>
        </w:tabs>
        <w:ind w:left="1990" w:hanging="420"/>
      </w:pPr>
      <w:rPr>
        <w:rFonts w:ascii="Wingdings" w:hAnsi="Wingdings" w:hint="default"/>
      </w:rPr>
    </w:lvl>
    <w:lvl w:ilvl="7" w:tplc="0409000B" w:tentative="1">
      <w:start w:val="1"/>
      <w:numFmt w:val="bullet"/>
      <w:lvlText w:val=""/>
      <w:lvlJc w:val="left"/>
      <w:pPr>
        <w:tabs>
          <w:tab w:val="num" w:pos="2410"/>
        </w:tabs>
        <w:ind w:left="2410" w:hanging="420"/>
      </w:pPr>
      <w:rPr>
        <w:rFonts w:ascii="Wingdings" w:hAnsi="Wingdings" w:hint="default"/>
      </w:rPr>
    </w:lvl>
    <w:lvl w:ilvl="8" w:tplc="0409000D" w:tentative="1">
      <w:start w:val="1"/>
      <w:numFmt w:val="bullet"/>
      <w:lvlText w:val=""/>
      <w:lvlJc w:val="left"/>
      <w:pPr>
        <w:tabs>
          <w:tab w:val="num" w:pos="2830"/>
        </w:tabs>
        <w:ind w:left="2830" w:hanging="420"/>
      </w:pPr>
      <w:rPr>
        <w:rFonts w:ascii="Wingdings" w:hAnsi="Wingdings" w:hint="default"/>
      </w:rPr>
    </w:lvl>
  </w:abstractNum>
  <w:abstractNum w:abstractNumId="21" w15:restartNumberingAfterBreak="0">
    <w:nsid w:val="61013837"/>
    <w:multiLevelType w:val="hybridMultilevel"/>
    <w:tmpl w:val="E80C9D2A"/>
    <w:lvl w:ilvl="0" w:tplc="66E273C6">
      <w:start w:val="10"/>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3B571C5"/>
    <w:multiLevelType w:val="hybridMultilevel"/>
    <w:tmpl w:val="53E83FBE"/>
    <w:lvl w:ilvl="0" w:tplc="7984332A">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CAD6F72"/>
    <w:multiLevelType w:val="hybridMultilevel"/>
    <w:tmpl w:val="50CE607E"/>
    <w:lvl w:ilvl="0" w:tplc="BFFCA070">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abstractNum w:abstractNumId="24" w15:restartNumberingAfterBreak="0">
    <w:nsid w:val="7D56189E"/>
    <w:multiLevelType w:val="hybridMultilevel"/>
    <w:tmpl w:val="68CE16F4"/>
    <w:lvl w:ilvl="0" w:tplc="AAD2C476">
      <w:start w:val="1"/>
      <w:numFmt w:val="decimalEnclosedCircle"/>
      <w:lvlText w:val="%1"/>
      <w:lvlJc w:val="left"/>
      <w:pPr>
        <w:tabs>
          <w:tab w:val="num" w:pos="255"/>
        </w:tabs>
        <w:ind w:left="255" w:hanging="360"/>
      </w:pPr>
      <w:rPr>
        <w:rFonts w:hint="default"/>
      </w:rPr>
    </w:lvl>
    <w:lvl w:ilvl="1" w:tplc="04090017" w:tentative="1">
      <w:start w:val="1"/>
      <w:numFmt w:val="aiueoFullWidth"/>
      <w:lvlText w:val="(%2)"/>
      <w:lvlJc w:val="left"/>
      <w:pPr>
        <w:tabs>
          <w:tab w:val="num" w:pos="735"/>
        </w:tabs>
        <w:ind w:left="735" w:hanging="420"/>
      </w:pPr>
    </w:lvl>
    <w:lvl w:ilvl="2" w:tplc="04090011" w:tentative="1">
      <w:start w:val="1"/>
      <w:numFmt w:val="decimalEnclosedCircle"/>
      <w:lvlText w:val="%3"/>
      <w:lvlJc w:val="left"/>
      <w:pPr>
        <w:tabs>
          <w:tab w:val="num" w:pos="1155"/>
        </w:tabs>
        <w:ind w:left="1155" w:hanging="420"/>
      </w:pPr>
    </w:lvl>
    <w:lvl w:ilvl="3" w:tplc="0409000F" w:tentative="1">
      <w:start w:val="1"/>
      <w:numFmt w:val="decimal"/>
      <w:lvlText w:val="%4."/>
      <w:lvlJc w:val="left"/>
      <w:pPr>
        <w:tabs>
          <w:tab w:val="num" w:pos="1575"/>
        </w:tabs>
        <w:ind w:left="1575" w:hanging="420"/>
      </w:pPr>
    </w:lvl>
    <w:lvl w:ilvl="4" w:tplc="04090017" w:tentative="1">
      <w:start w:val="1"/>
      <w:numFmt w:val="aiueoFullWidth"/>
      <w:lvlText w:val="(%5)"/>
      <w:lvlJc w:val="left"/>
      <w:pPr>
        <w:tabs>
          <w:tab w:val="num" w:pos="1995"/>
        </w:tabs>
        <w:ind w:left="1995" w:hanging="420"/>
      </w:pPr>
    </w:lvl>
    <w:lvl w:ilvl="5" w:tplc="04090011" w:tentative="1">
      <w:start w:val="1"/>
      <w:numFmt w:val="decimalEnclosedCircle"/>
      <w:lvlText w:val="%6"/>
      <w:lvlJc w:val="left"/>
      <w:pPr>
        <w:tabs>
          <w:tab w:val="num" w:pos="2415"/>
        </w:tabs>
        <w:ind w:left="2415" w:hanging="420"/>
      </w:pPr>
    </w:lvl>
    <w:lvl w:ilvl="6" w:tplc="0409000F" w:tentative="1">
      <w:start w:val="1"/>
      <w:numFmt w:val="decimal"/>
      <w:lvlText w:val="%7."/>
      <w:lvlJc w:val="left"/>
      <w:pPr>
        <w:tabs>
          <w:tab w:val="num" w:pos="2835"/>
        </w:tabs>
        <w:ind w:left="2835" w:hanging="420"/>
      </w:pPr>
    </w:lvl>
    <w:lvl w:ilvl="7" w:tplc="04090017" w:tentative="1">
      <w:start w:val="1"/>
      <w:numFmt w:val="aiueoFullWidth"/>
      <w:lvlText w:val="(%8)"/>
      <w:lvlJc w:val="left"/>
      <w:pPr>
        <w:tabs>
          <w:tab w:val="num" w:pos="3255"/>
        </w:tabs>
        <w:ind w:left="3255" w:hanging="420"/>
      </w:pPr>
    </w:lvl>
    <w:lvl w:ilvl="8" w:tplc="04090011" w:tentative="1">
      <w:start w:val="1"/>
      <w:numFmt w:val="decimalEnclosedCircle"/>
      <w:lvlText w:val="%9"/>
      <w:lvlJc w:val="left"/>
      <w:pPr>
        <w:tabs>
          <w:tab w:val="num" w:pos="3675"/>
        </w:tabs>
        <w:ind w:left="3675" w:hanging="420"/>
      </w:pPr>
    </w:lvl>
  </w:abstractNum>
  <w:num w:numId="1">
    <w:abstractNumId w:val="14"/>
  </w:num>
  <w:num w:numId="2">
    <w:abstractNumId w:val="7"/>
  </w:num>
  <w:num w:numId="3">
    <w:abstractNumId w:val="18"/>
  </w:num>
  <w:num w:numId="4">
    <w:abstractNumId w:val="16"/>
  </w:num>
  <w:num w:numId="5">
    <w:abstractNumId w:val="17"/>
  </w:num>
  <w:num w:numId="6">
    <w:abstractNumId w:val="15"/>
  </w:num>
  <w:num w:numId="7">
    <w:abstractNumId w:val="8"/>
  </w:num>
  <w:num w:numId="8">
    <w:abstractNumId w:val="23"/>
  </w:num>
  <w:num w:numId="9">
    <w:abstractNumId w:val="0"/>
  </w:num>
  <w:num w:numId="10">
    <w:abstractNumId w:val="24"/>
  </w:num>
  <w:num w:numId="11">
    <w:abstractNumId w:val="13"/>
  </w:num>
  <w:num w:numId="12">
    <w:abstractNumId w:val="12"/>
  </w:num>
  <w:num w:numId="13">
    <w:abstractNumId w:val="19"/>
  </w:num>
  <w:num w:numId="14">
    <w:abstractNumId w:val="2"/>
  </w:num>
  <w:num w:numId="15">
    <w:abstractNumId w:val="5"/>
  </w:num>
  <w:num w:numId="16">
    <w:abstractNumId w:val="11"/>
  </w:num>
  <w:num w:numId="17">
    <w:abstractNumId w:val="3"/>
  </w:num>
  <w:num w:numId="18">
    <w:abstractNumId w:val="10"/>
  </w:num>
  <w:num w:numId="19">
    <w:abstractNumId w:val="4"/>
  </w:num>
  <w:num w:numId="20">
    <w:abstractNumId w:val="1"/>
  </w:num>
  <w:num w:numId="21">
    <w:abstractNumId w:val="21"/>
  </w:num>
  <w:num w:numId="22">
    <w:abstractNumId w:val="20"/>
  </w:num>
  <w:num w:numId="23">
    <w:abstractNumId w:val="6"/>
  </w:num>
  <w:num w:numId="24">
    <w:abstractNumId w:val="9"/>
  </w:num>
  <w:num w:numId="25">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1"/>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E8F"/>
    <w:rsid w:val="000008B8"/>
    <w:rsid w:val="00000FA7"/>
    <w:rsid w:val="000028DE"/>
    <w:rsid w:val="00002EA2"/>
    <w:rsid w:val="00003387"/>
    <w:rsid w:val="0000381C"/>
    <w:rsid w:val="00003BEC"/>
    <w:rsid w:val="000049B7"/>
    <w:rsid w:val="00006DEA"/>
    <w:rsid w:val="00007B54"/>
    <w:rsid w:val="00011C1D"/>
    <w:rsid w:val="0001337C"/>
    <w:rsid w:val="00013A09"/>
    <w:rsid w:val="0001491D"/>
    <w:rsid w:val="00014CA8"/>
    <w:rsid w:val="00017344"/>
    <w:rsid w:val="00017D1A"/>
    <w:rsid w:val="000203CE"/>
    <w:rsid w:val="00020BA8"/>
    <w:rsid w:val="00021362"/>
    <w:rsid w:val="00021B98"/>
    <w:rsid w:val="00021BE8"/>
    <w:rsid w:val="000224F5"/>
    <w:rsid w:val="00022997"/>
    <w:rsid w:val="000230D9"/>
    <w:rsid w:val="000238DF"/>
    <w:rsid w:val="000252B9"/>
    <w:rsid w:val="00025EBE"/>
    <w:rsid w:val="0002603A"/>
    <w:rsid w:val="00026725"/>
    <w:rsid w:val="00026746"/>
    <w:rsid w:val="00026AF8"/>
    <w:rsid w:val="00026D32"/>
    <w:rsid w:val="00026D49"/>
    <w:rsid w:val="00027F4C"/>
    <w:rsid w:val="000312EC"/>
    <w:rsid w:val="0003148B"/>
    <w:rsid w:val="000315EF"/>
    <w:rsid w:val="00032917"/>
    <w:rsid w:val="00033952"/>
    <w:rsid w:val="000341A7"/>
    <w:rsid w:val="0003534C"/>
    <w:rsid w:val="00037E00"/>
    <w:rsid w:val="00037FA6"/>
    <w:rsid w:val="00040D65"/>
    <w:rsid w:val="00042F9F"/>
    <w:rsid w:val="000433BC"/>
    <w:rsid w:val="000436E0"/>
    <w:rsid w:val="00044719"/>
    <w:rsid w:val="00044DCA"/>
    <w:rsid w:val="00045984"/>
    <w:rsid w:val="00045A95"/>
    <w:rsid w:val="00046F0A"/>
    <w:rsid w:val="00047033"/>
    <w:rsid w:val="00047D91"/>
    <w:rsid w:val="00050619"/>
    <w:rsid w:val="00050F29"/>
    <w:rsid w:val="00051143"/>
    <w:rsid w:val="00051A6B"/>
    <w:rsid w:val="00052848"/>
    <w:rsid w:val="0005452F"/>
    <w:rsid w:val="0005460A"/>
    <w:rsid w:val="00054A97"/>
    <w:rsid w:val="00054F50"/>
    <w:rsid w:val="00055119"/>
    <w:rsid w:val="0005577F"/>
    <w:rsid w:val="0005587D"/>
    <w:rsid w:val="00055C69"/>
    <w:rsid w:val="00056084"/>
    <w:rsid w:val="00056F3C"/>
    <w:rsid w:val="00057D19"/>
    <w:rsid w:val="0006033F"/>
    <w:rsid w:val="000604B6"/>
    <w:rsid w:val="0006052A"/>
    <w:rsid w:val="00060637"/>
    <w:rsid w:val="000606EC"/>
    <w:rsid w:val="00060E6E"/>
    <w:rsid w:val="00060FB5"/>
    <w:rsid w:val="00061327"/>
    <w:rsid w:val="00061354"/>
    <w:rsid w:val="0006145C"/>
    <w:rsid w:val="000615BF"/>
    <w:rsid w:val="0006198B"/>
    <w:rsid w:val="00062EB8"/>
    <w:rsid w:val="0006306B"/>
    <w:rsid w:val="00063613"/>
    <w:rsid w:val="0006437A"/>
    <w:rsid w:val="00066716"/>
    <w:rsid w:val="00066C84"/>
    <w:rsid w:val="00066F33"/>
    <w:rsid w:val="000672EA"/>
    <w:rsid w:val="00067729"/>
    <w:rsid w:val="00067A75"/>
    <w:rsid w:val="00067E77"/>
    <w:rsid w:val="00067EAF"/>
    <w:rsid w:val="00070021"/>
    <w:rsid w:val="00070B5C"/>
    <w:rsid w:val="00070C0E"/>
    <w:rsid w:val="00071190"/>
    <w:rsid w:val="000712BB"/>
    <w:rsid w:val="0007130E"/>
    <w:rsid w:val="000729B2"/>
    <w:rsid w:val="00073371"/>
    <w:rsid w:val="00073D32"/>
    <w:rsid w:val="0007418F"/>
    <w:rsid w:val="00074491"/>
    <w:rsid w:val="00074721"/>
    <w:rsid w:val="000753B5"/>
    <w:rsid w:val="00075712"/>
    <w:rsid w:val="0007677D"/>
    <w:rsid w:val="000774C8"/>
    <w:rsid w:val="0008046E"/>
    <w:rsid w:val="00082455"/>
    <w:rsid w:val="00082706"/>
    <w:rsid w:val="00083217"/>
    <w:rsid w:val="0008384F"/>
    <w:rsid w:val="00083A49"/>
    <w:rsid w:val="00083D61"/>
    <w:rsid w:val="00083EF5"/>
    <w:rsid w:val="00084641"/>
    <w:rsid w:val="00090114"/>
    <w:rsid w:val="00090885"/>
    <w:rsid w:val="00091F4F"/>
    <w:rsid w:val="00092033"/>
    <w:rsid w:val="00092E85"/>
    <w:rsid w:val="00093686"/>
    <w:rsid w:val="00093D2D"/>
    <w:rsid w:val="00094E16"/>
    <w:rsid w:val="0009555F"/>
    <w:rsid w:val="000959D9"/>
    <w:rsid w:val="000964A8"/>
    <w:rsid w:val="000A026E"/>
    <w:rsid w:val="000A1417"/>
    <w:rsid w:val="000A1D6C"/>
    <w:rsid w:val="000A4642"/>
    <w:rsid w:val="000A4DD4"/>
    <w:rsid w:val="000A5960"/>
    <w:rsid w:val="000A61D1"/>
    <w:rsid w:val="000A64E1"/>
    <w:rsid w:val="000A6761"/>
    <w:rsid w:val="000A72CB"/>
    <w:rsid w:val="000A7812"/>
    <w:rsid w:val="000B0C2E"/>
    <w:rsid w:val="000B10A6"/>
    <w:rsid w:val="000B13E6"/>
    <w:rsid w:val="000B1AAB"/>
    <w:rsid w:val="000B1D95"/>
    <w:rsid w:val="000B1F01"/>
    <w:rsid w:val="000B2205"/>
    <w:rsid w:val="000B29DB"/>
    <w:rsid w:val="000B3839"/>
    <w:rsid w:val="000B433E"/>
    <w:rsid w:val="000B57C6"/>
    <w:rsid w:val="000B57D1"/>
    <w:rsid w:val="000B6B58"/>
    <w:rsid w:val="000B7687"/>
    <w:rsid w:val="000C02F7"/>
    <w:rsid w:val="000C1472"/>
    <w:rsid w:val="000C1B2F"/>
    <w:rsid w:val="000C2020"/>
    <w:rsid w:val="000C3231"/>
    <w:rsid w:val="000C341A"/>
    <w:rsid w:val="000C381C"/>
    <w:rsid w:val="000C4A52"/>
    <w:rsid w:val="000C4C30"/>
    <w:rsid w:val="000C539F"/>
    <w:rsid w:val="000C58E9"/>
    <w:rsid w:val="000C72D8"/>
    <w:rsid w:val="000C7433"/>
    <w:rsid w:val="000C7ECF"/>
    <w:rsid w:val="000D0B5E"/>
    <w:rsid w:val="000D0FF5"/>
    <w:rsid w:val="000D1B5C"/>
    <w:rsid w:val="000D1DA5"/>
    <w:rsid w:val="000D21DC"/>
    <w:rsid w:val="000D2364"/>
    <w:rsid w:val="000D2A90"/>
    <w:rsid w:val="000D409D"/>
    <w:rsid w:val="000D44B7"/>
    <w:rsid w:val="000D4A62"/>
    <w:rsid w:val="000D4C4C"/>
    <w:rsid w:val="000D4EE8"/>
    <w:rsid w:val="000D666B"/>
    <w:rsid w:val="000D67CA"/>
    <w:rsid w:val="000D6EF3"/>
    <w:rsid w:val="000D734B"/>
    <w:rsid w:val="000E097A"/>
    <w:rsid w:val="000E0DAB"/>
    <w:rsid w:val="000E12E3"/>
    <w:rsid w:val="000E12F1"/>
    <w:rsid w:val="000E5F12"/>
    <w:rsid w:val="000E6398"/>
    <w:rsid w:val="000E64CF"/>
    <w:rsid w:val="000E69CE"/>
    <w:rsid w:val="000E7AEB"/>
    <w:rsid w:val="000E7C51"/>
    <w:rsid w:val="000F03AE"/>
    <w:rsid w:val="000F1591"/>
    <w:rsid w:val="000F1C62"/>
    <w:rsid w:val="000F3C7C"/>
    <w:rsid w:val="000F3E10"/>
    <w:rsid w:val="000F5502"/>
    <w:rsid w:val="000F5CDD"/>
    <w:rsid w:val="000F64BB"/>
    <w:rsid w:val="000F75B2"/>
    <w:rsid w:val="000F75FE"/>
    <w:rsid w:val="000F7FC6"/>
    <w:rsid w:val="00100E4C"/>
    <w:rsid w:val="00102118"/>
    <w:rsid w:val="00102B6A"/>
    <w:rsid w:val="00102D40"/>
    <w:rsid w:val="0010320A"/>
    <w:rsid w:val="00104743"/>
    <w:rsid w:val="00104CAF"/>
    <w:rsid w:val="00104E65"/>
    <w:rsid w:val="001050F0"/>
    <w:rsid w:val="001051FB"/>
    <w:rsid w:val="001058CE"/>
    <w:rsid w:val="00105D6A"/>
    <w:rsid w:val="00106163"/>
    <w:rsid w:val="00106F2B"/>
    <w:rsid w:val="00107060"/>
    <w:rsid w:val="00107E9E"/>
    <w:rsid w:val="00111008"/>
    <w:rsid w:val="001111C7"/>
    <w:rsid w:val="00111D76"/>
    <w:rsid w:val="00112016"/>
    <w:rsid w:val="00113472"/>
    <w:rsid w:val="0011409C"/>
    <w:rsid w:val="00114AFC"/>
    <w:rsid w:val="00115681"/>
    <w:rsid w:val="00115FD3"/>
    <w:rsid w:val="00117CF2"/>
    <w:rsid w:val="001204B7"/>
    <w:rsid w:val="00121C29"/>
    <w:rsid w:val="00123A2E"/>
    <w:rsid w:val="001242CB"/>
    <w:rsid w:val="001242F8"/>
    <w:rsid w:val="00124610"/>
    <w:rsid w:val="0012487F"/>
    <w:rsid w:val="00125640"/>
    <w:rsid w:val="0012587F"/>
    <w:rsid w:val="001258DC"/>
    <w:rsid w:val="00125A82"/>
    <w:rsid w:val="00125E57"/>
    <w:rsid w:val="00125E5E"/>
    <w:rsid w:val="00125FAD"/>
    <w:rsid w:val="00126632"/>
    <w:rsid w:val="00126A58"/>
    <w:rsid w:val="00127779"/>
    <w:rsid w:val="00127C61"/>
    <w:rsid w:val="001300B5"/>
    <w:rsid w:val="0013096F"/>
    <w:rsid w:val="00130E50"/>
    <w:rsid w:val="00131533"/>
    <w:rsid w:val="00132126"/>
    <w:rsid w:val="00132CD9"/>
    <w:rsid w:val="00133018"/>
    <w:rsid w:val="001330BE"/>
    <w:rsid w:val="0013386E"/>
    <w:rsid w:val="00133892"/>
    <w:rsid w:val="00134E2A"/>
    <w:rsid w:val="00135165"/>
    <w:rsid w:val="001353A5"/>
    <w:rsid w:val="001355B7"/>
    <w:rsid w:val="001357D9"/>
    <w:rsid w:val="0013580B"/>
    <w:rsid w:val="00135ADF"/>
    <w:rsid w:val="00136317"/>
    <w:rsid w:val="001366E9"/>
    <w:rsid w:val="00136BE3"/>
    <w:rsid w:val="00136E92"/>
    <w:rsid w:val="00137457"/>
    <w:rsid w:val="0013769C"/>
    <w:rsid w:val="00137BA5"/>
    <w:rsid w:val="00140393"/>
    <w:rsid w:val="0014078E"/>
    <w:rsid w:val="00141B3F"/>
    <w:rsid w:val="00142602"/>
    <w:rsid w:val="00142E90"/>
    <w:rsid w:val="0014349D"/>
    <w:rsid w:val="001445C1"/>
    <w:rsid w:val="00145549"/>
    <w:rsid w:val="001466C9"/>
    <w:rsid w:val="0014685D"/>
    <w:rsid w:val="00146F2B"/>
    <w:rsid w:val="001473AC"/>
    <w:rsid w:val="001477DA"/>
    <w:rsid w:val="00147916"/>
    <w:rsid w:val="00151238"/>
    <w:rsid w:val="00151A61"/>
    <w:rsid w:val="00151F45"/>
    <w:rsid w:val="001520DF"/>
    <w:rsid w:val="00152305"/>
    <w:rsid w:val="00152570"/>
    <w:rsid w:val="001539CC"/>
    <w:rsid w:val="00154163"/>
    <w:rsid w:val="0015442B"/>
    <w:rsid w:val="00155534"/>
    <w:rsid w:val="00155C1A"/>
    <w:rsid w:val="00155CC1"/>
    <w:rsid w:val="00156505"/>
    <w:rsid w:val="0015678E"/>
    <w:rsid w:val="001572A0"/>
    <w:rsid w:val="001572E9"/>
    <w:rsid w:val="00157961"/>
    <w:rsid w:val="00157D98"/>
    <w:rsid w:val="00160269"/>
    <w:rsid w:val="0016124C"/>
    <w:rsid w:val="00161534"/>
    <w:rsid w:val="0016154D"/>
    <w:rsid w:val="001622F4"/>
    <w:rsid w:val="00162B64"/>
    <w:rsid w:val="0016326F"/>
    <w:rsid w:val="00163538"/>
    <w:rsid w:val="00163E53"/>
    <w:rsid w:val="00164508"/>
    <w:rsid w:val="0016483D"/>
    <w:rsid w:val="001651C5"/>
    <w:rsid w:val="00165B3B"/>
    <w:rsid w:val="00165F1A"/>
    <w:rsid w:val="00165FCA"/>
    <w:rsid w:val="00166C62"/>
    <w:rsid w:val="00167CD3"/>
    <w:rsid w:val="00167FAE"/>
    <w:rsid w:val="00170083"/>
    <w:rsid w:val="00170225"/>
    <w:rsid w:val="00170D77"/>
    <w:rsid w:val="00170FAA"/>
    <w:rsid w:val="001713F5"/>
    <w:rsid w:val="00171C4A"/>
    <w:rsid w:val="00172E07"/>
    <w:rsid w:val="001743BA"/>
    <w:rsid w:val="001743E4"/>
    <w:rsid w:val="0017448D"/>
    <w:rsid w:val="001751B2"/>
    <w:rsid w:val="00175440"/>
    <w:rsid w:val="0017553A"/>
    <w:rsid w:val="00175926"/>
    <w:rsid w:val="001768AD"/>
    <w:rsid w:val="00177AEB"/>
    <w:rsid w:val="001822D6"/>
    <w:rsid w:val="00182D86"/>
    <w:rsid w:val="00183375"/>
    <w:rsid w:val="001834A5"/>
    <w:rsid w:val="001841B6"/>
    <w:rsid w:val="00184990"/>
    <w:rsid w:val="001854C7"/>
    <w:rsid w:val="001861B5"/>
    <w:rsid w:val="001868E9"/>
    <w:rsid w:val="00186A56"/>
    <w:rsid w:val="001872AB"/>
    <w:rsid w:val="0018753E"/>
    <w:rsid w:val="00187E72"/>
    <w:rsid w:val="00187F45"/>
    <w:rsid w:val="00190560"/>
    <w:rsid w:val="00191287"/>
    <w:rsid w:val="00191535"/>
    <w:rsid w:val="00191B6C"/>
    <w:rsid w:val="00192CEC"/>
    <w:rsid w:val="0019312A"/>
    <w:rsid w:val="001933C9"/>
    <w:rsid w:val="00194774"/>
    <w:rsid w:val="00195566"/>
    <w:rsid w:val="00195B29"/>
    <w:rsid w:val="00195DE5"/>
    <w:rsid w:val="0019614D"/>
    <w:rsid w:val="00197AB8"/>
    <w:rsid w:val="00197DD9"/>
    <w:rsid w:val="001A0198"/>
    <w:rsid w:val="001A0BF3"/>
    <w:rsid w:val="001A0F20"/>
    <w:rsid w:val="001A1CA4"/>
    <w:rsid w:val="001A2A9D"/>
    <w:rsid w:val="001A2B10"/>
    <w:rsid w:val="001A2F96"/>
    <w:rsid w:val="001A4015"/>
    <w:rsid w:val="001A458A"/>
    <w:rsid w:val="001A469B"/>
    <w:rsid w:val="001A5296"/>
    <w:rsid w:val="001A5832"/>
    <w:rsid w:val="001A620C"/>
    <w:rsid w:val="001A6F2D"/>
    <w:rsid w:val="001A7327"/>
    <w:rsid w:val="001A7476"/>
    <w:rsid w:val="001A78AC"/>
    <w:rsid w:val="001A7DDF"/>
    <w:rsid w:val="001B11AD"/>
    <w:rsid w:val="001B12F8"/>
    <w:rsid w:val="001B17F7"/>
    <w:rsid w:val="001B1DA7"/>
    <w:rsid w:val="001B2389"/>
    <w:rsid w:val="001B2D97"/>
    <w:rsid w:val="001B3646"/>
    <w:rsid w:val="001B3A13"/>
    <w:rsid w:val="001B3C1E"/>
    <w:rsid w:val="001B4C24"/>
    <w:rsid w:val="001B5105"/>
    <w:rsid w:val="001B51B7"/>
    <w:rsid w:val="001B5BA5"/>
    <w:rsid w:val="001B676E"/>
    <w:rsid w:val="001B6B2F"/>
    <w:rsid w:val="001B7E60"/>
    <w:rsid w:val="001C02DC"/>
    <w:rsid w:val="001C0417"/>
    <w:rsid w:val="001C1314"/>
    <w:rsid w:val="001C399D"/>
    <w:rsid w:val="001C4016"/>
    <w:rsid w:val="001C46E7"/>
    <w:rsid w:val="001C4898"/>
    <w:rsid w:val="001C4941"/>
    <w:rsid w:val="001C5A7A"/>
    <w:rsid w:val="001C5B89"/>
    <w:rsid w:val="001C5FB1"/>
    <w:rsid w:val="001C631C"/>
    <w:rsid w:val="001C63F5"/>
    <w:rsid w:val="001C6B75"/>
    <w:rsid w:val="001C6FCA"/>
    <w:rsid w:val="001C7795"/>
    <w:rsid w:val="001D0252"/>
    <w:rsid w:val="001D06AE"/>
    <w:rsid w:val="001D199F"/>
    <w:rsid w:val="001D23A9"/>
    <w:rsid w:val="001D272B"/>
    <w:rsid w:val="001D3CAC"/>
    <w:rsid w:val="001D4A8E"/>
    <w:rsid w:val="001D5BEB"/>
    <w:rsid w:val="001D6865"/>
    <w:rsid w:val="001D6B1F"/>
    <w:rsid w:val="001E05B6"/>
    <w:rsid w:val="001E0CE8"/>
    <w:rsid w:val="001E0E5B"/>
    <w:rsid w:val="001E1555"/>
    <w:rsid w:val="001E1CFA"/>
    <w:rsid w:val="001E25BD"/>
    <w:rsid w:val="001E30C3"/>
    <w:rsid w:val="001E32C8"/>
    <w:rsid w:val="001E3868"/>
    <w:rsid w:val="001E38DA"/>
    <w:rsid w:val="001E3F59"/>
    <w:rsid w:val="001E4E55"/>
    <w:rsid w:val="001E52F1"/>
    <w:rsid w:val="001E54CD"/>
    <w:rsid w:val="001E5BF5"/>
    <w:rsid w:val="001E60B7"/>
    <w:rsid w:val="001E700F"/>
    <w:rsid w:val="001E74D7"/>
    <w:rsid w:val="001F0B1B"/>
    <w:rsid w:val="001F184A"/>
    <w:rsid w:val="001F27B5"/>
    <w:rsid w:val="001F2DA1"/>
    <w:rsid w:val="001F35EF"/>
    <w:rsid w:val="001F37F2"/>
    <w:rsid w:val="001F383D"/>
    <w:rsid w:val="001F46C9"/>
    <w:rsid w:val="001F4F1C"/>
    <w:rsid w:val="001F5383"/>
    <w:rsid w:val="001F5E30"/>
    <w:rsid w:val="001F728F"/>
    <w:rsid w:val="001F73AA"/>
    <w:rsid w:val="00200536"/>
    <w:rsid w:val="00200E7A"/>
    <w:rsid w:val="00202287"/>
    <w:rsid w:val="002024DE"/>
    <w:rsid w:val="00203091"/>
    <w:rsid w:val="00203156"/>
    <w:rsid w:val="002039CA"/>
    <w:rsid w:val="00206875"/>
    <w:rsid w:val="00206ECD"/>
    <w:rsid w:val="002071ED"/>
    <w:rsid w:val="00207F1D"/>
    <w:rsid w:val="00211958"/>
    <w:rsid w:val="002119A5"/>
    <w:rsid w:val="002129D7"/>
    <w:rsid w:val="00212FCC"/>
    <w:rsid w:val="00213E0C"/>
    <w:rsid w:val="00213E30"/>
    <w:rsid w:val="00214B43"/>
    <w:rsid w:val="00215586"/>
    <w:rsid w:val="00217EBE"/>
    <w:rsid w:val="002203F3"/>
    <w:rsid w:val="0022249B"/>
    <w:rsid w:val="00223446"/>
    <w:rsid w:val="00223A6E"/>
    <w:rsid w:val="00224452"/>
    <w:rsid w:val="0022535C"/>
    <w:rsid w:val="00225679"/>
    <w:rsid w:val="002260B1"/>
    <w:rsid w:val="002263D3"/>
    <w:rsid w:val="00226B5A"/>
    <w:rsid w:val="00227ACA"/>
    <w:rsid w:val="00231B60"/>
    <w:rsid w:val="00231C07"/>
    <w:rsid w:val="00231C5A"/>
    <w:rsid w:val="00231E8D"/>
    <w:rsid w:val="0023302E"/>
    <w:rsid w:val="00233254"/>
    <w:rsid w:val="002338C4"/>
    <w:rsid w:val="002340AD"/>
    <w:rsid w:val="002347AF"/>
    <w:rsid w:val="00234BAD"/>
    <w:rsid w:val="002356A0"/>
    <w:rsid w:val="00235ED5"/>
    <w:rsid w:val="0023755B"/>
    <w:rsid w:val="00237D8B"/>
    <w:rsid w:val="00237E7C"/>
    <w:rsid w:val="002406E1"/>
    <w:rsid w:val="00240713"/>
    <w:rsid w:val="002409A8"/>
    <w:rsid w:val="002409DB"/>
    <w:rsid w:val="00240D50"/>
    <w:rsid w:val="00241B4C"/>
    <w:rsid w:val="002423B2"/>
    <w:rsid w:val="00244F0F"/>
    <w:rsid w:val="002459B4"/>
    <w:rsid w:val="00245E2D"/>
    <w:rsid w:val="0024781B"/>
    <w:rsid w:val="00250D7D"/>
    <w:rsid w:val="0025185B"/>
    <w:rsid w:val="00251A76"/>
    <w:rsid w:val="0025266E"/>
    <w:rsid w:val="00252E48"/>
    <w:rsid w:val="00253A7C"/>
    <w:rsid w:val="00255313"/>
    <w:rsid w:val="002553A9"/>
    <w:rsid w:val="0025567E"/>
    <w:rsid w:val="00255D65"/>
    <w:rsid w:val="0025603C"/>
    <w:rsid w:val="0025604F"/>
    <w:rsid w:val="002567A8"/>
    <w:rsid w:val="0025716D"/>
    <w:rsid w:val="0025738A"/>
    <w:rsid w:val="0025767D"/>
    <w:rsid w:val="00257AA3"/>
    <w:rsid w:val="002603E7"/>
    <w:rsid w:val="00260586"/>
    <w:rsid w:val="00260729"/>
    <w:rsid w:val="00260D0C"/>
    <w:rsid w:val="0026186B"/>
    <w:rsid w:val="00261C20"/>
    <w:rsid w:val="00262389"/>
    <w:rsid w:val="002625B1"/>
    <w:rsid w:val="0026365E"/>
    <w:rsid w:val="0026372A"/>
    <w:rsid w:val="00263781"/>
    <w:rsid w:val="0026482B"/>
    <w:rsid w:val="0026501E"/>
    <w:rsid w:val="00265022"/>
    <w:rsid w:val="00265D7A"/>
    <w:rsid w:val="0026635F"/>
    <w:rsid w:val="00266846"/>
    <w:rsid w:val="00266B0C"/>
    <w:rsid w:val="00267F1D"/>
    <w:rsid w:val="00270B14"/>
    <w:rsid w:val="002714B4"/>
    <w:rsid w:val="00271A0A"/>
    <w:rsid w:val="00273349"/>
    <w:rsid w:val="00273E49"/>
    <w:rsid w:val="00274ACB"/>
    <w:rsid w:val="00275120"/>
    <w:rsid w:val="00275234"/>
    <w:rsid w:val="0027540F"/>
    <w:rsid w:val="002771C1"/>
    <w:rsid w:val="00277D16"/>
    <w:rsid w:val="00280B8C"/>
    <w:rsid w:val="00281260"/>
    <w:rsid w:val="002822E1"/>
    <w:rsid w:val="002822FD"/>
    <w:rsid w:val="00282914"/>
    <w:rsid w:val="00282F1F"/>
    <w:rsid w:val="0028332C"/>
    <w:rsid w:val="002834C3"/>
    <w:rsid w:val="002836E8"/>
    <w:rsid w:val="002841E0"/>
    <w:rsid w:val="00285762"/>
    <w:rsid w:val="00285A12"/>
    <w:rsid w:val="002860ED"/>
    <w:rsid w:val="00286DC0"/>
    <w:rsid w:val="00287510"/>
    <w:rsid w:val="00292279"/>
    <w:rsid w:val="002928F3"/>
    <w:rsid w:val="00292C9C"/>
    <w:rsid w:val="00292D59"/>
    <w:rsid w:val="002936BF"/>
    <w:rsid w:val="00293950"/>
    <w:rsid w:val="00293C7C"/>
    <w:rsid w:val="00294207"/>
    <w:rsid w:val="002949B8"/>
    <w:rsid w:val="00294FFC"/>
    <w:rsid w:val="00295E73"/>
    <w:rsid w:val="00295F68"/>
    <w:rsid w:val="0029625C"/>
    <w:rsid w:val="002966F5"/>
    <w:rsid w:val="00297817"/>
    <w:rsid w:val="00297C26"/>
    <w:rsid w:val="00297ED9"/>
    <w:rsid w:val="002A0347"/>
    <w:rsid w:val="002A0951"/>
    <w:rsid w:val="002A0CC7"/>
    <w:rsid w:val="002A1150"/>
    <w:rsid w:val="002A25F1"/>
    <w:rsid w:val="002A2DC1"/>
    <w:rsid w:val="002A302C"/>
    <w:rsid w:val="002A4F68"/>
    <w:rsid w:val="002A5B07"/>
    <w:rsid w:val="002A6977"/>
    <w:rsid w:val="002B01B0"/>
    <w:rsid w:val="002B081B"/>
    <w:rsid w:val="002B0A6E"/>
    <w:rsid w:val="002B109E"/>
    <w:rsid w:val="002B16DE"/>
    <w:rsid w:val="002B2561"/>
    <w:rsid w:val="002B2B9E"/>
    <w:rsid w:val="002B2EE0"/>
    <w:rsid w:val="002B53EA"/>
    <w:rsid w:val="002B5581"/>
    <w:rsid w:val="002B5DE1"/>
    <w:rsid w:val="002B61B3"/>
    <w:rsid w:val="002B6FA9"/>
    <w:rsid w:val="002B7EC2"/>
    <w:rsid w:val="002C0449"/>
    <w:rsid w:val="002C0E74"/>
    <w:rsid w:val="002C14D2"/>
    <w:rsid w:val="002C1CF3"/>
    <w:rsid w:val="002C27F0"/>
    <w:rsid w:val="002C3754"/>
    <w:rsid w:val="002C3843"/>
    <w:rsid w:val="002C3E31"/>
    <w:rsid w:val="002C5324"/>
    <w:rsid w:val="002C5357"/>
    <w:rsid w:val="002C5A12"/>
    <w:rsid w:val="002C6DC0"/>
    <w:rsid w:val="002C7053"/>
    <w:rsid w:val="002C79A4"/>
    <w:rsid w:val="002D026C"/>
    <w:rsid w:val="002D0931"/>
    <w:rsid w:val="002D1928"/>
    <w:rsid w:val="002D1AAB"/>
    <w:rsid w:val="002D1C1D"/>
    <w:rsid w:val="002D1E62"/>
    <w:rsid w:val="002D29C2"/>
    <w:rsid w:val="002D2AD1"/>
    <w:rsid w:val="002D2B2E"/>
    <w:rsid w:val="002D2BD2"/>
    <w:rsid w:val="002D2DD4"/>
    <w:rsid w:val="002D2F61"/>
    <w:rsid w:val="002D3898"/>
    <w:rsid w:val="002D486C"/>
    <w:rsid w:val="002D4BD8"/>
    <w:rsid w:val="002D5424"/>
    <w:rsid w:val="002D5F43"/>
    <w:rsid w:val="002E02A2"/>
    <w:rsid w:val="002E0AC4"/>
    <w:rsid w:val="002E15B3"/>
    <w:rsid w:val="002E181A"/>
    <w:rsid w:val="002E1D26"/>
    <w:rsid w:val="002E2191"/>
    <w:rsid w:val="002E293C"/>
    <w:rsid w:val="002E360A"/>
    <w:rsid w:val="002E3789"/>
    <w:rsid w:val="002E3C0A"/>
    <w:rsid w:val="002E446E"/>
    <w:rsid w:val="002E5C77"/>
    <w:rsid w:val="002E5F5D"/>
    <w:rsid w:val="002E65F0"/>
    <w:rsid w:val="002E70AD"/>
    <w:rsid w:val="002E744A"/>
    <w:rsid w:val="002E7502"/>
    <w:rsid w:val="002E751C"/>
    <w:rsid w:val="002E7571"/>
    <w:rsid w:val="002E7CBB"/>
    <w:rsid w:val="002F037B"/>
    <w:rsid w:val="002F0469"/>
    <w:rsid w:val="002F0816"/>
    <w:rsid w:val="002F107C"/>
    <w:rsid w:val="002F1086"/>
    <w:rsid w:val="002F145C"/>
    <w:rsid w:val="002F1567"/>
    <w:rsid w:val="002F1CF7"/>
    <w:rsid w:val="002F1DE8"/>
    <w:rsid w:val="002F1F3B"/>
    <w:rsid w:val="002F25BC"/>
    <w:rsid w:val="002F2C02"/>
    <w:rsid w:val="002F3973"/>
    <w:rsid w:val="002F3FA1"/>
    <w:rsid w:val="002F558D"/>
    <w:rsid w:val="002F58FA"/>
    <w:rsid w:val="002F5FD3"/>
    <w:rsid w:val="002F6A20"/>
    <w:rsid w:val="002F7376"/>
    <w:rsid w:val="002F7764"/>
    <w:rsid w:val="002F7E99"/>
    <w:rsid w:val="0030013D"/>
    <w:rsid w:val="0030020D"/>
    <w:rsid w:val="003008B1"/>
    <w:rsid w:val="00300968"/>
    <w:rsid w:val="0030157A"/>
    <w:rsid w:val="0030172F"/>
    <w:rsid w:val="00301754"/>
    <w:rsid w:val="00302AB9"/>
    <w:rsid w:val="003030C2"/>
    <w:rsid w:val="003034E6"/>
    <w:rsid w:val="0030355A"/>
    <w:rsid w:val="0030394A"/>
    <w:rsid w:val="00303FA1"/>
    <w:rsid w:val="003043AE"/>
    <w:rsid w:val="00305CDE"/>
    <w:rsid w:val="00306BA7"/>
    <w:rsid w:val="003070AE"/>
    <w:rsid w:val="00307B31"/>
    <w:rsid w:val="003107E7"/>
    <w:rsid w:val="0031139B"/>
    <w:rsid w:val="00311805"/>
    <w:rsid w:val="003133B5"/>
    <w:rsid w:val="003133BF"/>
    <w:rsid w:val="00313AFE"/>
    <w:rsid w:val="00314000"/>
    <w:rsid w:val="0031452E"/>
    <w:rsid w:val="00314FDD"/>
    <w:rsid w:val="003155F3"/>
    <w:rsid w:val="003157D6"/>
    <w:rsid w:val="00315D58"/>
    <w:rsid w:val="00315DB3"/>
    <w:rsid w:val="0031646A"/>
    <w:rsid w:val="003172B5"/>
    <w:rsid w:val="00320B61"/>
    <w:rsid w:val="003218A0"/>
    <w:rsid w:val="00322191"/>
    <w:rsid w:val="00323130"/>
    <w:rsid w:val="00323AAF"/>
    <w:rsid w:val="00323D68"/>
    <w:rsid w:val="003248E1"/>
    <w:rsid w:val="00324EA5"/>
    <w:rsid w:val="0032546F"/>
    <w:rsid w:val="003257E8"/>
    <w:rsid w:val="00326357"/>
    <w:rsid w:val="00326E8E"/>
    <w:rsid w:val="00327761"/>
    <w:rsid w:val="003301CA"/>
    <w:rsid w:val="00331071"/>
    <w:rsid w:val="0033166F"/>
    <w:rsid w:val="00331AE7"/>
    <w:rsid w:val="00331C4A"/>
    <w:rsid w:val="00332198"/>
    <w:rsid w:val="00332DDF"/>
    <w:rsid w:val="003331EB"/>
    <w:rsid w:val="00333F6D"/>
    <w:rsid w:val="00335AEC"/>
    <w:rsid w:val="00335DDC"/>
    <w:rsid w:val="00336762"/>
    <w:rsid w:val="00336B8C"/>
    <w:rsid w:val="00337D0A"/>
    <w:rsid w:val="00337F97"/>
    <w:rsid w:val="00340670"/>
    <w:rsid w:val="0034093F"/>
    <w:rsid w:val="00342364"/>
    <w:rsid w:val="00342A82"/>
    <w:rsid w:val="00342C68"/>
    <w:rsid w:val="003434DD"/>
    <w:rsid w:val="003434F2"/>
    <w:rsid w:val="00343859"/>
    <w:rsid w:val="00343969"/>
    <w:rsid w:val="00343F82"/>
    <w:rsid w:val="0034432F"/>
    <w:rsid w:val="00346369"/>
    <w:rsid w:val="00346907"/>
    <w:rsid w:val="00351618"/>
    <w:rsid w:val="003518AA"/>
    <w:rsid w:val="00351D86"/>
    <w:rsid w:val="00352007"/>
    <w:rsid w:val="00352150"/>
    <w:rsid w:val="003522A9"/>
    <w:rsid w:val="0035303D"/>
    <w:rsid w:val="003535D8"/>
    <w:rsid w:val="00353C71"/>
    <w:rsid w:val="003542BF"/>
    <w:rsid w:val="0035447C"/>
    <w:rsid w:val="0035459E"/>
    <w:rsid w:val="003546E1"/>
    <w:rsid w:val="00355523"/>
    <w:rsid w:val="00355E84"/>
    <w:rsid w:val="00356563"/>
    <w:rsid w:val="003565DF"/>
    <w:rsid w:val="00357E12"/>
    <w:rsid w:val="003602C2"/>
    <w:rsid w:val="00362161"/>
    <w:rsid w:val="00363964"/>
    <w:rsid w:val="003645F0"/>
    <w:rsid w:val="00364F21"/>
    <w:rsid w:val="0036577D"/>
    <w:rsid w:val="00365AB3"/>
    <w:rsid w:val="00365E3D"/>
    <w:rsid w:val="00365F59"/>
    <w:rsid w:val="00365F8D"/>
    <w:rsid w:val="00366B6F"/>
    <w:rsid w:val="00370622"/>
    <w:rsid w:val="003708B0"/>
    <w:rsid w:val="00370E4D"/>
    <w:rsid w:val="0037154C"/>
    <w:rsid w:val="00371A46"/>
    <w:rsid w:val="0037277A"/>
    <w:rsid w:val="00373018"/>
    <w:rsid w:val="003732A4"/>
    <w:rsid w:val="003733F8"/>
    <w:rsid w:val="0037382F"/>
    <w:rsid w:val="00373973"/>
    <w:rsid w:val="00373CF1"/>
    <w:rsid w:val="00373F41"/>
    <w:rsid w:val="003748FA"/>
    <w:rsid w:val="00375D90"/>
    <w:rsid w:val="00376667"/>
    <w:rsid w:val="003768BD"/>
    <w:rsid w:val="003777CD"/>
    <w:rsid w:val="003814C2"/>
    <w:rsid w:val="003815C2"/>
    <w:rsid w:val="003818FB"/>
    <w:rsid w:val="00383D0A"/>
    <w:rsid w:val="003845B9"/>
    <w:rsid w:val="003859DE"/>
    <w:rsid w:val="00385A3D"/>
    <w:rsid w:val="00385C7A"/>
    <w:rsid w:val="00385EC2"/>
    <w:rsid w:val="00385FF4"/>
    <w:rsid w:val="00386172"/>
    <w:rsid w:val="00386834"/>
    <w:rsid w:val="003875CC"/>
    <w:rsid w:val="00390592"/>
    <w:rsid w:val="00390C19"/>
    <w:rsid w:val="003914D0"/>
    <w:rsid w:val="003918E2"/>
    <w:rsid w:val="00391D6F"/>
    <w:rsid w:val="003922AD"/>
    <w:rsid w:val="003922E0"/>
    <w:rsid w:val="0039338E"/>
    <w:rsid w:val="003933C4"/>
    <w:rsid w:val="003933FC"/>
    <w:rsid w:val="00393A78"/>
    <w:rsid w:val="00393E5C"/>
    <w:rsid w:val="00393F21"/>
    <w:rsid w:val="003948CA"/>
    <w:rsid w:val="00395B76"/>
    <w:rsid w:val="00395D5C"/>
    <w:rsid w:val="00395F4F"/>
    <w:rsid w:val="0039766D"/>
    <w:rsid w:val="0039790D"/>
    <w:rsid w:val="00397DF6"/>
    <w:rsid w:val="00397E71"/>
    <w:rsid w:val="003A0350"/>
    <w:rsid w:val="003A0FE4"/>
    <w:rsid w:val="003A1407"/>
    <w:rsid w:val="003A1C0D"/>
    <w:rsid w:val="003A2297"/>
    <w:rsid w:val="003A267B"/>
    <w:rsid w:val="003A2CD7"/>
    <w:rsid w:val="003A376A"/>
    <w:rsid w:val="003A39A0"/>
    <w:rsid w:val="003A43ED"/>
    <w:rsid w:val="003A54B2"/>
    <w:rsid w:val="003A5D13"/>
    <w:rsid w:val="003A5D7B"/>
    <w:rsid w:val="003A5F9E"/>
    <w:rsid w:val="003A6D59"/>
    <w:rsid w:val="003A758B"/>
    <w:rsid w:val="003A78F9"/>
    <w:rsid w:val="003A7C5A"/>
    <w:rsid w:val="003B0E6C"/>
    <w:rsid w:val="003B0F0F"/>
    <w:rsid w:val="003B52D3"/>
    <w:rsid w:val="003B5954"/>
    <w:rsid w:val="003B62E3"/>
    <w:rsid w:val="003B6FBD"/>
    <w:rsid w:val="003B7104"/>
    <w:rsid w:val="003C025B"/>
    <w:rsid w:val="003C11FA"/>
    <w:rsid w:val="003C120F"/>
    <w:rsid w:val="003C19EC"/>
    <w:rsid w:val="003C1CE0"/>
    <w:rsid w:val="003C1E17"/>
    <w:rsid w:val="003C2324"/>
    <w:rsid w:val="003C3578"/>
    <w:rsid w:val="003C72B2"/>
    <w:rsid w:val="003C72E9"/>
    <w:rsid w:val="003C7504"/>
    <w:rsid w:val="003C758D"/>
    <w:rsid w:val="003D01FE"/>
    <w:rsid w:val="003D0261"/>
    <w:rsid w:val="003D13C4"/>
    <w:rsid w:val="003D2243"/>
    <w:rsid w:val="003D55AF"/>
    <w:rsid w:val="003D5F69"/>
    <w:rsid w:val="003D686E"/>
    <w:rsid w:val="003D73B1"/>
    <w:rsid w:val="003E02FD"/>
    <w:rsid w:val="003E08FB"/>
    <w:rsid w:val="003E0DB7"/>
    <w:rsid w:val="003E1165"/>
    <w:rsid w:val="003E1918"/>
    <w:rsid w:val="003E2D30"/>
    <w:rsid w:val="003E3CD8"/>
    <w:rsid w:val="003E3DF6"/>
    <w:rsid w:val="003E6969"/>
    <w:rsid w:val="003E6BAC"/>
    <w:rsid w:val="003E73A4"/>
    <w:rsid w:val="003F11CD"/>
    <w:rsid w:val="003F232A"/>
    <w:rsid w:val="003F2366"/>
    <w:rsid w:val="003F2F3C"/>
    <w:rsid w:val="003F3125"/>
    <w:rsid w:val="003F3746"/>
    <w:rsid w:val="003F61B3"/>
    <w:rsid w:val="003F7258"/>
    <w:rsid w:val="00400451"/>
    <w:rsid w:val="00400737"/>
    <w:rsid w:val="00401AE6"/>
    <w:rsid w:val="004026B1"/>
    <w:rsid w:val="004028CA"/>
    <w:rsid w:val="00402AA2"/>
    <w:rsid w:val="00402C44"/>
    <w:rsid w:val="0040371B"/>
    <w:rsid w:val="00403766"/>
    <w:rsid w:val="00404167"/>
    <w:rsid w:val="00410C5B"/>
    <w:rsid w:val="00411B79"/>
    <w:rsid w:val="00411E8A"/>
    <w:rsid w:val="0041242A"/>
    <w:rsid w:val="00412940"/>
    <w:rsid w:val="00412B4E"/>
    <w:rsid w:val="004130D6"/>
    <w:rsid w:val="0041314A"/>
    <w:rsid w:val="004133E9"/>
    <w:rsid w:val="00413A42"/>
    <w:rsid w:val="0041415D"/>
    <w:rsid w:val="004145BB"/>
    <w:rsid w:val="00414A6E"/>
    <w:rsid w:val="00414C73"/>
    <w:rsid w:val="00414CC8"/>
    <w:rsid w:val="00414DD4"/>
    <w:rsid w:val="0041639F"/>
    <w:rsid w:val="00416643"/>
    <w:rsid w:val="004206B4"/>
    <w:rsid w:val="0042095C"/>
    <w:rsid w:val="00421ECA"/>
    <w:rsid w:val="00422353"/>
    <w:rsid w:val="0042277D"/>
    <w:rsid w:val="00423CD7"/>
    <w:rsid w:val="00424389"/>
    <w:rsid w:val="00425948"/>
    <w:rsid w:val="0042620F"/>
    <w:rsid w:val="00426493"/>
    <w:rsid w:val="00427C27"/>
    <w:rsid w:val="00430546"/>
    <w:rsid w:val="0043059E"/>
    <w:rsid w:val="0043184A"/>
    <w:rsid w:val="00433381"/>
    <w:rsid w:val="004333A0"/>
    <w:rsid w:val="004339B0"/>
    <w:rsid w:val="00434854"/>
    <w:rsid w:val="00434AA4"/>
    <w:rsid w:val="00434F60"/>
    <w:rsid w:val="00434FF6"/>
    <w:rsid w:val="00435627"/>
    <w:rsid w:val="00435736"/>
    <w:rsid w:val="0043578F"/>
    <w:rsid w:val="00435BA6"/>
    <w:rsid w:val="00435F63"/>
    <w:rsid w:val="004406CB"/>
    <w:rsid w:val="00440CCB"/>
    <w:rsid w:val="00440CE7"/>
    <w:rsid w:val="00441A75"/>
    <w:rsid w:val="00442038"/>
    <w:rsid w:val="00442B9D"/>
    <w:rsid w:val="00442FC8"/>
    <w:rsid w:val="00443339"/>
    <w:rsid w:val="00444B11"/>
    <w:rsid w:val="00444E95"/>
    <w:rsid w:val="00445B60"/>
    <w:rsid w:val="0044640B"/>
    <w:rsid w:val="00446729"/>
    <w:rsid w:val="00450D87"/>
    <w:rsid w:val="004512A8"/>
    <w:rsid w:val="0045181F"/>
    <w:rsid w:val="00451E7E"/>
    <w:rsid w:val="00452C5C"/>
    <w:rsid w:val="004538A5"/>
    <w:rsid w:val="004539B4"/>
    <w:rsid w:val="004552C1"/>
    <w:rsid w:val="00455301"/>
    <w:rsid w:val="00456040"/>
    <w:rsid w:val="00456111"/>
    <w:rsid w:val="004562C2"/>
    <w:rsid w:val="004565E1"/>
    <w:rsid w:val="00457555"/>
    <w:rsid w:val="00457C89"/>
    <w:rsid w:val="0046007E"/>
    <w:rsid w:val="00460450"/>
    <w:rsid w:val="00463B35"/>
    <w:rsid w:val="004648A1"/>
    <w:rsid w:val="004660D6"/>
    <w:rsid w:val="00466351"/>
    <w:rsid w:val="0046680B"/>
    <w:rsid w:val="00466E89"/>
    <w:rsid w:val="00467A28"/>
    <w:rsid w:val="00467DBF"/>
    <w:rsid w:val="0047051C"/>
    <w:rsid w:val="004708BB"/>
    <w:rsid w:val="004714B8"/>
    <w:rsid w:val="0047170B"/>
    <w:rsid w:val="00471982"/>
    <w:rsid w:val="004727AD"/>
    <w:rsid w:val="004728BB"/>
    <w:rsid w:val="00472DE3"/>
    <w:rsid w:val="004739D3"/>
    <w:rsid w:val="00473DE6"/>
    <w:rsid w:val="00473F15"/>
    <w:rsid w:val="00474531"/>
    <w:rsid w:val="004754EA"/>
    <w:rsid w:val="004756FF"/>
    <w:rsid w:val="00476446"/>
    <w:rsid w:val="004773F6"/>
    <w:rsid w:val="00477E3B"/>
    <w:rsid w:val="0048092E"/>
    <w:rsid w:val="00482024"/>
    <w:rsid w:val="00483947"/>
    <w:rsid w:val="00483F99"/>
    <w:rsid w:val="00484718"/>
    <w:rsid w:val="004847D1"/>
    <w:rsid w:val="00487E2E"/>
    <w:rsid w:val="004904FF"/>
    <w:rsid w:val="00490B68"/>
    <w:rsid w:val="00490BBA"/>
    <w:rsid w:val="00491A2C"/>
    <w:rsid w:val="004932BD"/>
    <w:rsid w:val="004934BD"/>
    <w:rsid w:val="00495739"/>
    <w:rsid w:val="004972AA"/>
    <w:rsid w:val="0049743E"/>
    <w:rsid w:val="004974A0"/>
    <w:rsid w:val="004977BD"/>
    <w:rsid w:val="004A042E"/>
    <w:rsid w:val="004A1F1A"/>
    <w:rsid w:val="004A2687"/>
    <w:rsid w:val="004A2F94"/>
    <w:rsid w:val="004A3276"/>
    <w:rsid w:val="004A3477"/>
    <w:rsid w:val="004A43F8"/>
    <w:rsid w:val="004A4D6E"/>
    <w:rsid w:val="004A53C8"/>
    <w:rsid w:val="004A6868"/>
    <w:rsid w:val="004A7636"/>
    <w:rsid w:val="004A7DAB"/>
    <w:rsid w:val="004B03BD"/>
    <w:rsid w:val="004B0721"/>
    <w:rsid w:val="004B0A2B"/>
    <w:rsid w:val="004B0BB7"/>
    <w:rsid w:val="004B245F"/>
    <w:rsid w:val="004B256F"/>
    <w:rsid w:val="004B42C9"/>
    <w:rsid w:val="004B4D79"/>
    <w:rsid w:val="004B5634"/>
    <w:rsid w:val="004B5993"/>
    <w:rsid w:val="004B5C66"/>
    <w:rsid w:val="004B6B60"/>
    <w:rsid w:val="004B7A4D"/>
    <w:rsid w:val="004B7F50"/>
    <w:rsid w:val="004C0497"/>
    <w:rsid w:val="004C0B0D"/>
    <w:rsid w:val="004C103F"/>
    <w:rsid w:val="004C23FE"/>
    <w:rsid w:val="004C3378"/>
    <w:rsid w:val="004C3B48"/>
    <w:rsid w:val="004C4C8D"/>
    <w:rsid w:val="004C559A"/>
    <w:rsid w:val="004C562D"/>
    <w:rsid w:val="004C59EF"/>
    <w:rsid w:val="004C6B19"/>
    <w:rsid w:val="004C7231"/>
    <w:rsid w:val="004D0AF1"/>
    <w:rsid w:val="004D1A12"/>
    <w:rsid w:val="004D2514"/>
    <w:rsid w:val="004D2A2E"/>
    <w:rsid w:val="004D3982"/>
    <w:rsid w:val="004D3E04"/>
    <w:rsid w:val="004D4032"/>
    <w:rsid w:val="004D6DA7"/>
    <w:rsid w:val="004E1CAB"/>
    <w:rsid w:val="004E26D1"/>
    <w:rsid w:val="004E328B"/>
    <w:rsid w:val="004E3DBB"/>
    <w:rsid w:val="004E4317"/>
    <w:rsid w:val="004E435E"/>
    <w:rsid w:val="004E48FF"/>
    <w:rsid w:val="004E59AC"/>
    <w:rsid w:val="004E649A"/>
    <w:rsid w:val="004E6E4F"/>
    <w:rsid w:val="004E7342"/>
    <w:rsid w:val="004F1143"/>
    <w:rsid w:val="004F1362"/>
    <w:rsid w:val="004F15F6"/>
    <w:rsid w:val="004F2279"/>
    <w:rsid w:val="004F27E9"/>
    <w:rsid w:val="004F2E8F"/>
    <w:rsid w:val="004F31F3"/>
    <w:rsid w:val="004F3BF7"/>
    <w:rsid w:val="004F4487"/>
    <w:rsid w:val="004F4BD6"/>
    <w:rsid w:val="004F4C2A"/>
    <w:rsid w:val="004F4D64"/>
    <w:rsid w:val="004F4F46"/>
    <w:rsid w:val="004F518C"/>
    <w:rsid w:val="004F5449"/>
    <w:rsid w:val="004F5FE9"/>
    <w:rsid w:val="004F6333"/>
    <w:rsid w:val="004F63D0"/>
    <w:rsid w:val="004F6B79"/>
    <w:rsid w:val="004F7853"/>
    <w:rsid w:val="004F7A25"/>
    <w:rsid w:val="004F7E7B"/>
    <w:rsid w:val="0050011F"/>
    <w:rsid w:val="00500232"/>
    <w:rsid w:val="00500A76"/>
    <w:rsid w:val="00500ABF"/>
    <w:rsid w:val="00500E8B"/>
    <w:rsid w:val="00501743"/>
    <w:rsid w:val="00502335"/>
    <w:rsid w:val="0050289E"/>
    <w:rsid w:val="00502D27"/>
    <w:rsid w:val="00503677"/>
    <w:rsid w:val="00503D68"/>
    <w:rsid w:val="00504B46"/>
    <w:rsid w:val="00504E45"/>
    <w:rsid w:val="00505082"/>
    <w:rsid w:val="00505964"/>
    <w:rsid w:val="005062B8"/>
    <w:rsid w:val="00506983"/>
    <w:rsid w:val="00506A11"/>
    <w:rsid w:val="00507689"/>
    <w:rsid w:val="0051019E"/>
    <w:rsid w:val="00510223"/>
    <w:rsid w:val="00511736"/>
    <w:rsid w:val="00511977"/>
    <w:rsid w:val="00512BE3"/>
    <w:rsid w:val="00512E10"/>
    <w:rsid w:val="005136AD"/>
    <w:rsid w:val="0051459E"/>
    <w:rsid w:val="005145B7"/>
    <w:rsid w:val="00515845"/>
    <w:rsid w:val="00515DF1"/>
    <w:rsid w:val="00515FED"/>
    <w:rsid w:val="0051750B"/>
    <w:rsid w:val="00520787"/>
    <w:rsid w:val="00520C7F"/>
    <w:rsid w:val="00521374"/>
    <w:rsid w:val="00521512"/>
    <w:rsid w:val="005217F2"/>
    <w:rsid w:val="00522201"/>
    <w:rsid w:val="00522B4A"/>
    <w:rsid w:val="00522B54"/>
    <w:rsid w:val="00523767"/>
    <w:rsid w:val="0052525A"/>
    <w:rsid w:val="00525487"/>
    <w:rsid w:val="00525506"/>
    <w:rsid w:val="005264EA"/>
    <w:rsid w:val="0052676F"/>
    <w:rsid w:val="00526979"/>
    <w:rsid w:val="00526A2D"/>
    <w:rsid w:val="00527437"/>
    <w:rsid w:val="00527D46"/>
    <w:rsid w:val="005303CF"/>
    <w:rsid w:val="005307B7"/>
    <w:rsid w:val="00530879"/>
    <w:rsid w:val="0053135C"/>
    <w:rsid w:val="00531C98"/>
    <w:rsid w:val="0053217E"/>
    <w:rsid w:val="005324F6"/>
    <w:rsid w:val="00533A75"/>
    <w:rsid w:val="005348AE"/>
    <w:rsid w:val="005348DB"/>
    <w:rsid w:val="005355C2"/>
    <w:rsid w:val="00537471"/>
    <w:rsid w:val="00540EC9"/>
    <w:rsid w:val="0054139F"/>
    <w:rsid w:val="00541D24"/>
    <w:rsid w:val="00543158"/>
    <w:rsid w:val="00543415"/>
    <w:rsid w:val="00543F16"/>
    <w:rsid w:val="00544CB1"/>
    <w:rsid w:val="00545B56"/>
    <w:rsid w:val="00545E5F"/>
    <w:rsid w:val="00546E3A"/>
    <w:rsid w:val="005507DB"/>
    <w:rsid w:val="00550803"/>
    <w:rsid w:val="00550ED9"/>
    <w:rsid w:val="00551FF0"/>
    <w:rsid w:val="00552323"/>
    <w:rsid w:val="00552A0F"/>
    <w:rsid w:val="00553897"/>
    <w:rsid w:val="00553AED"/>
    <w:rsid w:val="00553EB7"/>
    <w:rsid w:val="005544DA"/>
    <w:rsid w:val="0055486E"/>
    <w:rsid w:val="0055500A"/>
    <w:rsid w:val="0055580B"/>
    <w:rsid w:val="00555ED2"/>
    <w:rsid w:val="00556898"/>
    <w:rsid w:val="00557403"/>
    <w:rsid w:val="005577BD"/>
    <w:rsid w:val="00557A53"/>
    <w:rsid w:val="00557B96"/>
    <w:rsid w:val="00557E46"/>
    <w:rsid w:val="00560C62"/>
    <w:rsid w:val="005614BC"/>
    <w:rsid w:val="00561BF9"/>
    <w:rsid w:val="00561FD0"/>
    <w:rsid w:val="0056209D"/>
    <w:rsid w:val="005630CF"/>
    <w:rsid w:val="00564109"/>
    <w:rsid w:val="00564B73"/>
    <w:rsid w:val="005653EF"/>
    <w:rsid w:val="00566332"/>
    <w:rsid w:val="005672EB"/>
    <w:rsid w:val="00567342"/>
    <w:rsid w:val="00570437"/>
    <w:rsid w:val="005704EE"/>
    <w:rsid w:val="00571422"/>
    <w:rsid w:val="00571A36"/>
    <w:rsid w:val="00571D54"/>
    <w:rsid w:val="00572028"/>
    <w:rsid w:val="0057472E"/>
    <w:rsid w:val="0057478E"/>
    <w:rsid w:val="005760C1"/>
    <w:rsid w:val="0057647F"/>
    <w:rsid w:val="005775D9"/>
    <w:rsid w:val="00577D0D"/>
    <w:rsid w:val="00580342"/>
    <w:rsid w:val="00580E2C"/>
    <w:rsid w:val="00581571"/>
    <w:rsid w:val="005819C4"/>
    <w:rsid w:val="00581D3F"/>
    <w:rsid w:val="005820C5"/>
    <w:rsid w:val="00583408"/>
    <w:rsid w:val="00583EC7"/>
    <w:rsid w:val="005841D5"/>
    <w:rsid w:val="00584634"/>
    <w:rsid w:val="00584832"/>
    <w:rsid w:val="005848DA"/>
    <w:rsid w:val="00584BDE"/>
    <w:rsid w:val="0058569D"/>
    <w:rsid w:val="00585CD5"/>
    <w:rsid w:val="00586108"/>
    <w:rsid w:val="00586924"/>
    <w:rsid w:val="00587146"/>
    <w:rsid w:val="00587ABA"/>
    <w:rsid w:val="005920A2"/>
    <w:rsid w:val="00592D10"/>
    <w:rsid w:val="00593842"/>
    <w:rsid w:val="005938EF"/>
    <w:rsid w:val="0059396A"/>
    <w:rsid w:val="0059396C"/>
    <w:rsid w:val="00593C5D"/>
    <w:rsid w:val="00593D64"/>
    <w:rsid w:val="005947CC"/>
    <w:rsid w:val="005947FA"/>
    <w:rsid w:val="00595D44"/>
    <w:rsid w:val="00595EC9"/>
    <w:rsid w:val="00595F30"/>
    <w:rsid w:val="005966B3"/>
    <w:rsid w:val="00596A3B"/>
    <w:rsid w:val="00597703"/>
    <w:rsid w:val="00597B03"/>
    <w:rsid w:val="005A04DF"/>
    <w:rsid w:val="005A0C97"/>
    <w:rsid w:val="005A0F9E"/>
    <w:rsid w:val="005A1AB6"/>
    <w:rsid w:val="005A1B6C"/>
    <w:rsid w:val="005A1F9B"/>
    <w:rsid w:val="005A222F"/>
    <w:rsid w:val="005A2A1B"/>
    <w:rsid w:val="005A4604"/>
    <w:rsid w:val="005A556C"/>
    <w:rsid w:val="005A6A4A"/>
    <w:rsid w:val="005A7136"/>
    <w:rsid w:val="005B04C8"/>
    <w:rsid w:val="005B09AE"/>
    <w:rsid w:val="005B0A1F"/>
    <w:rsid w:val="005B123D"/>
    <w:rsid w:val="005B2DA7"/>
    <w:rsid w:val="005B34F8"/>
    <w:rsid w:val="005B3779"/>
    <w:rsid w:val="005B4092"/>
    <w:rsid w:val="005B42A9"/>
    <w:rsid w:val="005B430E"/>
    <w:rsid w:val="005B463B"/>
    <w:rsid w:val="005B466C"/>
    <w:rsid w:val="005B4E2A"/>
    <w:rsid w:val="005B64C0"/>
    <w:rsid w:val="005B680F"/>
    <w:rsid w:val="005B7B74"/>
    <w:rsid w:val="005C0632"/>
    <w:rsid w:val="005C162C"/>
    <w:rsid w:val="005C2EF4"/>
    <w:rsid w:val="005C3095"/>
    <w:rsid w:val="005C30D7"/>
    <w:rsid w:val="005C3900"/>
    <w:rsid w:val="005C3C5B"/>
    <w:rsid w:val="005C5E9C"/>
    <w:rsid w:val="005C75AA"/>
    <w:rsid w:val="005D04B0"/>
    <w:rsid w:val="005D1DB6"/>
    <w:rsid w:val="005D1E19"/>
    <w:rsid w:val="005D23DF"/>
    <w:rsid w:val="005D2BB4"/>
    <w:rsid w:val="005D2D50"/>
    <w:rsid w:val="005D37CD"/>
    <w:rsid w:val="005D4210"/>
    <w:rsid w:val="005D48BA"/>
    <w:rsid w:val="005D5300"/>
    <w:rsid w:val="005D60A3"/>
    <w:rsid w:val="005D67F1"/>
    <w:rsid w:val="005D683D"/>
    <w:rsid w:val="005D694B"/>
    <w:rsid w:val="005D79CE"/>
    <w:rsid w:val="005E07DF"/>
    <w:rsid w:val="005E095A"/>
    <w:rsid w:val="005E132A"/>
    <w:rsid w:val="005E136A"/>
    <w:rsid w:val="005E30D3"/>
    <w:rsid w:val="005E4F7B"/>
    <w:rsid w:val="005E5102"/>
    <w:rsid w:val="005E5DEB"/>
    <w:rsid w:val="005E5F3A"/>
    <w:rsid w:val="005E680F"/>
    <w:rsid w:val="005F0173"/>
    <w:rsid w:val="005F0AA4"/>
    <w:rsid w:val="005F2697"/>
    <w:rsid w:val="005F2878"/>
    <w:rsid w:val="005F2BDF"/>
    <w:rsid w:val="005F383A"/>
    <w:rsid w:val="005F39EC"/>
    <w:rsid w:val="005F50C8"/>
    <w:rsid w:val="005F525B"/>
    <w:rsid w:val="005F5350"/>
    <w:rsid w:val="005F5ED8"/>
    <w:rsid w:val="005F5F7F"/>
    <w:rsid w:val="005F6859"/>
    <w:rsid w:val="005F7DDD"/>
    <w:rsid w:val="00600120"/>
    <w:rsid w:val="00600C9B"/>
    <w:rsid w:val="00601679"/>
    <w:rsid w:val="006026BA"/>
    <w:rsid w:val="006035BE"/>
    <w:rsid w:val="00603FD8"/>
    <w:rsid w:val="0060589C"/>
    <w:rsid w:val="00605DBE"/>
    <w:rsid w:val="006107A6"/>
    <w:rsid w:val="00610E78"/>
    <w:rsid w:val="006125BD"/>
    <w:rsid w:val="006127FF"/>
    <w:rsid w:val="0061393F"/>
    <w:rsid w:val="00613B86"/>
    <w:rsid w:val="006147CA"/>
    <w:rsid w:val="00614A32"/>
    <w:rsid w:val="00614B3C"/>
    <w:rsid w:val="00615AAC"/>
    <w:rsid w:val="00616D45"/>
    <w:rsid w:val="006172EF"/>
    <w:rsid w:val="006175E5"/>
    <w:rsid w:val="00617CCD"/>
    <w:rsid w:val="00621ABF"/>
    <w:rsid w:val="0062275D"/>
    <w:rsid w:val="006227FE"/>
    <w:rsid w:val="00623D98"/>
    <w:rsid w:val="00624421"/>
    <w:rsid w:val="00624EEF"/>
    <w:rsid w:val="00626D07"/>
    <w:rsid w:val="006276D0"/>
    <w:rsid w:val="006304D1"/>
    <w:rsid w:val="00630B76"/>
    <w:rsid w:val="00631BC4"/>
    <w:rsid w:val="006328D7"/>
    <w:rsid w:val="00633904"/>
    <w:rsid w:val="006342F1"/>
    <w:rsid w:val="006353EE"/>
    <w:rsid w:val="0063748D"/>
    <w:rsid w:val="0063769C"/>
    <w:rsid w:val="00637E84"/>
    <w:rsid w:val="00641104"/>
    <w:rsid w:val="00641452"/>
    <w:rsid w:val="00642234"/>
    <w:rsid w:val="00642A0D"/>
    <w:rsid w:val="00643348"/>
    <w:rsid w:val="006436D0"/>
    <w:rsid w:val="00643727"/>
    <w:rsid w:val="00643932"/>
    <w:rsid w:val="00643A0B"/>
    <w:rsid w:val="006442B0"/>
    <w:rsid w:val="00645717"/>
    <w:rsid w:val="00645D54"/>
    <w:rsid w:val="006504C9"/>
    <w:rsid w:val="00650A24"/>
    <w:rsid w:val="00650EA1"/>
    <w:rsid w:val="006534D2"/>
    <w:rsid w:val="0065364A"/>
    <w:rsid w:val="006546AC"/>
    <w:rsid w:val="00655053"/>
    <w:rsid w:val="0065594D"/>
    <w:rsid w:val="006565B0"/>
    <w:rsid w:val="00660418"/>
    <w:rsid w:val="0066063A"/>
    <w:rsid w:val="00660FE6"/>
    <w:rsid w:val="00661787"/>
    <w:rsid w:val="006625DC"/>
    <w:rsid w:val="00662FD8"/>
    <w:rsid w:val="0066446D"/>
    <w:rsid w:val="006644FB"/>
    <w:rsid w:val="00664AAC"/>
    <w:rsid w:val="00664FDB"/>
    <w:rsid w:val="00665334"/>
    <w:rsid w:val="006657C0"/>
    <w:rsid w:val="00665E0D"/>
    <w:rsid w:val="00665E38"/>
    <w:rsid w:val="0066603A"/>
    <w:rsid w:val="0066715E"/>
    <w:rsid w:val="006676B2"/>
    <w:rsid w:val="00671FA8"/>
    <w:rsid w:val="00672000"/>
    <w:rsid w:val="006729E6"/>
    <w:rsid w:val="006733E9"/>
    <w:rsid w:val="00673A00"/>
    <w:rsid w:val="00673D7A"/>
    <w:rsid w:val="00675109"/>
    <w:rsid w:val="006761D8"/>
    <w:rsid w:val="00676463"/>
    <w:rsid w:val="006764FE"/>
    <w:rsid w:val="006769E1"/>
    <w:rsid w:val="00676A57"/>
    <w:rsid w:val="00676E5F"/>
    <w:rsid w:val="006770DA"/>
    <w:rsid w:val="0067759A"/>
    <w:rsid w:val="00680A97"/>
    <w:rsid w:val="0068189C"/>
    <w:rsid w:val="00681F58"/>
    <w:rsid w:val="00683ED3"/>
    <w:rsid w:val="0068516C"/>
    <w:rsid w:val="006858E8"/>
    <w:rsid w:val="006862AC"/>
    <w:rsid w:val="00686A67"/>
    <w:rsid w:val="006877D5"/>
    <w:rsid w:val="006925EF"/>
    <w:rsid w:val="0069419A"/>
    <w:rsid w:val="0069427C"/>
    <w:rsid w:val="006942DD"/>
    <w:rsid w:val="0069437C"/>
    <w:rsid w:val="006943A3"/>
    <w:rsid w:val="0069453C"/>
    <w:rsid w:val="00694AE3"/>
    <w:rsid w:val="00695B8B"/>
    <w:rsid w:val="006964FB"/>
    <w:rsid w:val="0069697D"/>
    <w:rsid w:val="006A06D5"/>
    <w:rsid w:val="006A0C58"/>
    <w:rsid w:val="006A15F8"/>
    <w:rsid w:val="006A1BE9"/>
    <w:rsid w:val="006A222C"/>
    <w:rsid w:val="006A238B"/>
    <w:rsid w:val="006A2879"/>
    <w:rsid w:val="006A446C"/>
    <w:rsid w:val="006A4D2C"/>
    <w:rsid w:val="006A5779"/>
    <w:rsid w:val="006A64AE"/>
    <w:rsid w:val="006A672F"/>
    <w:rsid w:val="006A6881"/>
    <w:rsid w:val="006A6B4B"/>
    <w:rsid w:val="006A7B96"/>
    <w:rsid w:val="006B0729"/>
    <w:rsid w:val="006B0EBA"/>
    <w:rsid w:val="006B201E"/>
    <w:rsid w:val="006B21C6"/>
    <w:rsid w:val="006B21FF"/>
    <w:rsid w:val="006B2584"/>
    <w:rsid w:val="006B2A10"/>
    <w:rsid w:val="006B2A3D"/>
    <w:rsid w:val="006B2CA1"/>
    <w:rsid w:val="006B3073"/>
    <w:rsid w:val="006B3816"/>
    <w:rsid w:val="006B4540"/>
    <w:rsid w:val="006B59D4"/>
    <w:rsid w:val="006B5A87"/>
    <w:rsid w:val="006B6A78"/>
    <w:rsid w:val="006B6D25"/>
    <w:rsid w:val="006B7343"/>
    <w:rsid w:val="006C0B23"/>
    <w:rsid w:val="006C272E"/>
    <w:rsid w:val="006C3898"/>
    <w:rsid w:val="006C3B38"/>
    <w:rsid w:val="006C494B"/>
    <w:rsid w:val="006C49F4"/>
    <w:rsid w:val="006C4B99"/>
    <w:rsid w:val="006C5239"/>
    <w:rsid w:val="006C56EB"/>
    <w:rsid w:val="006C6467"/>
    <w:rsid w:val="006C76B8"/>
    <w:rsid w:val="006D0E23"/>
    <w:rsid w:val="006D3FD3"/>
    <w:rsid w:val="006D67A1"/>
    <w:rsid w:val="006D6AA5"/>
    <w:rsid w:val="006D7081"/>
    <w:rsid w:val="006D78EF"/>
    <w:rsid w:val="006E04B1"/>
    <w:rsid w:val="006E0ED3"/>
    <w:rsid w:val="006E10FA"/>
    <w:rsid w:val="006E2100"/>
    <w:rsid w:val="006E2B36"/>
    <w:rsid w:val="006E3161"/>
    <w:rsid w:val="006E44F8"/>
    <w:rsid w:val="006E4F0A"/>
    <w:rsid w:val="006E50F3"/>
    <w:rsid w:val="006E609B"/>
    <w:rsid w:val="006E6CF4"/>
    <w:rsid w:val="006E6D97"/>
    <w:rsid w:val="006F0392"/>
    <w:rsid w:val="006F04E0"/>
    <w:rsid w:val="006F08FA"/>
    <w:rsid w:val="006F1F46"/>
    <w:rsid w:val="006F28FD"/>
    <w:rsid w:val="006F3666"/>
    <w:rsid w:val="006F40B9"/>
    <w:rsid w:val="006F4552"/>
    <w:rsid w:val="006F4D11"/>
    <w:rsid w:val="006F5098"/>
    <w:rsid w:val="006F55A5"/>
    <w:rsid w:val="006F5692"/>
    <w:rsid w:val="006F680D"/>
    <w:rsid w:val="006F6AD5"/>
    <w:rsid w:val="006F6D93"/>
    <w:rsid w:val="007000CC"/>
    <w:rsid w:val="007005E4"/>
    <w:rsid w:val="00702DBC"/>
    <w:rsid w:val="00703472"/>
    <w:rsid w:val="007039B1"/>
    <w:rsid w:val="00706552"/>
    <w:rsid w:val="007068D4"/>
    <w:rsid w:val="00706F25"/>
    <w:rsid w:val="00707077"/>
    <w:rsid w:val="007073C1"/>
    <w:rsid w:val="007073F7"/>
    <w:rsid w:val="00707F75"/>
    <w:rsid w:val="00710F1F"/>
    <w:rsid w:val="00712296"/>
    <w:rsid w:val="007128CF"/>
    <w:rsid w:val="00713306"/>
    <w:rsid w:val="0071339E"/>
    <w:rsid w:val="007140BE"/>
    <w:rsid w:val="007144A0"/>
    <w:rsid w:val="00714782"/>
    <w:rsid w:val="00714ECB"/>
    <w:rsid w:val="007162AA"/>
    <w:rsid w:val="00716BFF"/>
    <w:rsid w:val="007170F9"/>
    <w:rsid w:val="0071772F"/>
    <w:rsid w:val="007200A1"/>
    <w:rsid w:val="00720697"/>
    <w:rsid w:val="00720884"/>
    <w:rsid w:val="00720C94"/>
    <w:rsid w:val="00720FE8"/>
    <w:rsid w:val="0072164B"/>
    <w:rsid w:val="00722028"/>
    <w:rsid w:val="007224EB"/>
    <w:rsid w:val="0072525D"/>
    <w:rsid w:val="007253E4"/>
    <w:rsid w:val="00725B2F"/>
    <w:rsid w:val="00725BF7"/>
    <w:rsid w:val="00726D17"/>
    <w:rsid w:val="00730435"/>
    <w:rsid w:val="00730784"/>
    <w:rsid w:val="00730C04"/>
    <w:rsid w:val="00730E1A"/>
    <w:rsid w:val="0073141E"/>
    <w:rsid w:val="00731ED3"/>
    <w:rsid w:val="0073373C"/>
    <w:rsid w:val="00733FBB"/>
    <w:rsid w:val="00734626"/>
    <w:rsid w:val="00735347"/>
    <w:rsid w:val="007357E0"/>
    <w:rsid w:val="007405F7"/>
    <w:rsid w:val="007418AB"/>
    <w:rsid w:val="00741CDD"/>
    <w:rsid w:val="00741EC8"/>
    <w:rsid w:val="00742A65"/>
    <w:rsid w:val="0074354D"/>
    <w:rsid w:val="007435AB"/>
    <w:rsid w:val="007439C6"/>
    <w:rsid w:val="00744BD6"/>
    <w:rsid w:val="0074559C"/>
    <w:rsid w:val="007455AC"/>
    <w:rsid w:val="0074677C"/>
    <w:rsid w:val="00746F9E"/>
    <w:rsid w:val="00747771"/>
    <w:rsid w:val="00747C9E"/>
    <w:rsid w:val="00750776"/>
    <w:rsid w:val="00750CCF"/>
    <w:rsid w:val="00751069"/>
    <w:rsid w:val="00751895"/>
    <w:rsid w:val="00751A4F"/>
    <w:rsid w:val="00751F38"/>
    <w:rsid w:val="00752106"/>
    <w:rsid w:val="00752157"/>
    <w:rsid w:val="00752B46"/>
    <w:rsid w:val="0075328F"/>
    <w:rsid w:val="00754E38"/>
    <w:rsid w:val="00755691"/>
    <w:rsid w:val="007567C9"/>
    <w:rsid w:val="0075789C"/>
    <w:rsid w:val="00757ACC"/>
    <w:rsid w:val="00757E27"/>
    <w:rsid w:val="007613A9"/>
    <w:rsid w:val="00761EE6"/>
    <w:rsid w:val="0076305F"/>
    <w:rsid w:val="0076312A"/>
    <w:rsid w:val="00765A4A"/>
    <w:rsid w:val="00765AB2"/>
    <w:rsid w:val="00770C26"/>
    <w:rsid w:val="007710EE"/>
    <w:rsid w:val="00771C84"/>
    <w:rsid w:val="00771D07"/>
    <w:rsid w:val="00771E9D"/>
    <w:rsid w:val="007722C7"/>
    <w:rsid w:val="00772A25"/>
    <w:rsid w:val="00773227"/>
    <w:rsid w:val="0077355F"/>
    <w:rsid w:val="007739A5"/>
    <w:rsid w:val="00774000"/>
    <w:rsid w:val="007744E3"/>
    <w:rsid w:val="00774633"/>
    <w:rsid w:val="00774722"/>
    <w:rsid w:val="007747B0"/>
    <w:rsid w:val="00774F0A"/>
    <w:rsid w:val="00776D9F"/>
    <w:rsid w:val="00776E7D"/>
    <w:rsid w:val="00777297"/>
    <w:rsid w:val="00777421"/>
    <w:rsid w:val="00777765"/>
    <w:rsid w:val="007807B8"/>
    <w:rsid w:val="0078086D"/>
    <w:rsid w:val="00780AA4"/>
    <w:rsid w:val="00780F84"/>
    <w:rsid w:val="00781520"/>
    <w:rsid w:val="00781E50"/>
    <w:rsid w:val="00782844"/>
    <w:rsid w:val="00783421"/>
    <w:rsid w:val="00783AFF"/>
    <w:rsid w:val="00784A01"/>
    <w:rsid w:val="00784CFB"/>
    <w:rsid w:val="00784D9E"/>
    <w:rsid w:val="00784F69"/>
    <w:rsid w:val="00785FBC"/>
    <w:rsid w:val="00786656"/>
    <w:rsid w:val="00786766"/>
    <w:rsid w:val="007868F3"/>
    <w:rsid w:val="007869AA"/>
    <w:rsid w:val="007902C9"/>
    <w:rsid w:val="00790FFB"/>
    <w:rsid w:val="00791AAB"/>
    <w:rsid w:val="00793332"/>
    <w:rsid w:val="0079355D"/>
    <w:rsid w:val="00793D16"/>
    <w:rsid w:val="00794FE9"/>
    <w:rsid w:val="007957FA"/>
    <w:rsid w:val="0079580D"/>
    <w:rsid w:val="00795DC5"/>
    <w:rsid w:val="007969CD"/>
    <w:rsid w:val="00796B17"/>
    <w:rsid w:val="007972C8"/>
    <w:rsid w:val="007976B4"/>
    <w:rsid w:val="007A078E"/>
    <w:rsid w:val="007A0E73"/>
    <w:rsid w:val="007A14DA"/>
    <w:rsid w:val="007A150F"/>
    <w:rsid w:val="007A2144"/>
    <w:rsid w:val="007A2618"/>
    <w:rsid w:val="007A27C3"/>
    <w:rsid w:val="007A2D3A"/>
    <w:rsid w:val="007A34DE"/>
    <w:rsid w:val="007A57CF"/>
    <w:rsid w:val="007A6510"/>
    <w:rsid w:val="007A73E7"/>
    <w:rsid w:val="007A743B"/>
    <w:rsid w:val="007A7B09"/>
    <w:rsid w:val="007A7FD1"/>
    <w:rsid w:val="007B16F0"/>
    <w:rsid w:val="007B2F0D"/>
    <w:rsid w:val="007B3C7B"/>
    <w:rsid w:val="007B401E"/>
    <w:rsid w:val="007B51F4"/>
    <w:rsid w:val="007B62AA"/>
    <w:rsid w:val="007C0EC7"/>
    <w:rsid w:val="007C119A"/>
    <w:rsid w:val="007C1C20"/>
    <w:rsid w:val="007C2398"/>
    <w:rsid w:val="007C2AAA"/>
    <w:rsid w:val="007C3778"/>
    <w:rsid w:val="007C39F0"/>
    <w:rsid w:val="007C39FE"/>
    <w:rsid w:val="007C3A91"/>
    <w:rsid w:val="007C3AAC"/>
    <w:rsid w:val="007C3F72"/>
    <w:rsid w:val="007C481F"/>
    <w:rsid w:val="007C4943"/>
    <w:rsid w:val="007C4B7A"/>
    <w:rsid w:val="007C50FE"/>
    <w:rsid w:val="007C5F46"/>
    <w:rsid w:val="007C70A7"/>
    <w:rsid w:val="007C78C2"/>
    <w:rsid w:val="007C7C3F"/>
    <w:rsid w:val="007D039F"/>
    <w:rsid w:val="007D0A5C"/>
    <w:rsid w:val="007D0CE9"/>
    <w:rsid w:val="007D1678"/>
    <w:rsid w:val="007D17F1"/>
    <w:rsid w:val="007D28FC"/>
    <w:rsid w:val="007D2DF8"/>
    <w:rsid w:val="007D35D0"/>
    <w:rsid w:val="007D3922"/>
    <w:rsid w:val="007D3CC4"/>
    <w:rsid w:val="007D4C6B"/>
    <w:rsid w:val="007D5967"/>
    <w:rsid w:val="007D5C15"/>
    <w:rsid w:val="007D5D69"/>
    <w:rsid w:val="007D5E53"/>
    <w:rsid w:val="007D6F2E"/>
    <w:rsid w:val="007E016D"/>
    <w:rsid w:val="007E0452"/>
    <w:rsid w:val="007E1FF8"/>
    <w:rsid w:val="007E2D08"/>
    <w:rsid w:val="007E2F9C"/>
    <w:rsid w:val="007E3082"/>
    <w:rsid w:val="007E31CE"/>
    <w:rsid w:val="007E325D"/>
    <w:rsid w:val="007E42C1"/>
    <w:rsid w:val="007E45F5"/>
    <w:rsid w:val="007E5E65"/>
    <w:rsid w:val="007E62C3"/>
    <w:rsid w:val="007E664A"/>
    <w:rsid w:val="007E77C3"/>
    <w:rsid w:val="007E7F3F"/>
    <w:rsid w:val="007F0093"/>
    <w:rsid w:val="007F196C"/>
    <w:rsid w:val="007F1D0C"/>
    <w:rsid w:val="007F2973"/>
    <w:rsid w:val="007F3136"/>
    <w:rsid w:val="007F31C3"/>
    <w:rsid w:val="007F426F"/>
    <w:rsid w:val="007F484C"/>
    <w:rsid w:val="007F4A33"/>
    <w:rsid w:val="007F5CDC"/>
    <w:rsid w:val="007F6F9F"/>
    <w:rsid w:val="007F761A"/>
    <w:rsid w:val="007F7DD4"/>
    <w:rsid w:val="007F7F7E"/>
    <w:rsid w:val="00800BD7"/>
    <w:rsid w:val="008017FC"/>
    <w:rsid w:val="00801844"/>
    <w:rsid w:val="00801A6A"/>
    <w:rsid w:val="00802891"/>
    <w:rsid w:val="0080323E"/>
    <w:rsid w:val="0080490A"/>
    <w:rsid w:val="008051FC"/>
    <w:rsid w:val="00805203"/>
    <w:rsid w:val="00805D8B"/>
    <w:rsid w:val="008075A6"/>
    <w:rsid w:val="008078F2"/>
    <w:rsid w:val="00807FCD"/>
    <w:rsid w:val="00810426"/>
    <w:rsid w:val="0081051C"/>
    <w:rsid w:val="0081071E"/>
    <w:rsid w:val="00811604"/>
    <w:rsid w:val="00811670"/>
    <w:rsid w:val="008119A4"/>
    <w:rsid w:val="00811C73"/>
    <w:rsid w:val="00812DC1"/>
    <w:rsid w:val="00813D1E"/>
    <w:rsid w:val="00814482"/>
    <w:rsid w:val="0081600C"/>
    <w:rsid w:val="0081671A"/>
    <w:rsid w:val="00816D6A"/>
    <w:rsid w:val="00817579"/>
    <w:rsid w:val="00817F60"/>
    <w:rsid w:val="0082028F"/>
    <w:rsid w:val="008206A1"/>
    <w:rsid w:val="008220EC"/>
    <w:rsid w:val="008224A8"/>
    <w:rsid w:val="00822790"/>
    <w:rsid w:val="0082337C"/>
    <w:rsid w:val="00823C4D"/>
    <w:rsid w:val="008242C1"/>
    <w:rsid w:val="00824C9B"/>
    <w:rsid w:val="00825047"/>
    <w:rsid w:val="008255C7"/>
    <w:rsid w:val="00825ECD"/>
    <w:rsid w:val="00826DB2"/>
    <w:rsid w:val="00827455"/>
    <w:rsid w:val="00827483"/>
    <w:rsid w:val="00830846"/>
    <w:rsid w:val="008313A4"/>
    <w:rsid w:val="008316B4"/>
    <w:rsid w:val="008316B9"/>
    <w:rsid w:val="00832FE7"/>
    <w:rsid w:val="00834503"/>
    <w:rsid w:val="00835529"/>
    <w:rsid w:val="00835ECB"/>
    <w:rsid w:val="0083635D"/>
    <w:rsid w:val="008363FF"/>
    <w:rsid w:val="0083641F"/>
    <w:rsid w:val="0083739B"/>
    <w:rsid w:val="00837CB6"/>
    <w:rsid w:val="0084008F"/>
    <w:rsid w:val="0084097C"/>
    <w:rsid w:val="00841082"/>
    <w:rsid w:val="00844F9C"/>
    <w:rsid w:val="00845CC5"/>
    <w:rsid w:val="00845D3E"/>
    <w:rsid w:val="008470E9"/>
    <w:rsid w:val="00847151"/>
    <w:rsid w:val="00847B73"/>
    <w:rsid w:val="00850D45"/>
    <w:rsid w:val="008514E8"/>
    <w:rsid w:val="008515B7"/>
    <w:rsid w:val="008515CF"/>
    <w:rsid w:val="008524A1"/>
    <w:rsid w:val="008524D1"/>
    <w:rsid w:val="00852A66"/>
    <w:rsid w:val="00852B27"/>
    <w:rsid w:val="00853835"/>
    <w:rsid w:val="008538DC"/>
    <w:rsid w:val="008547D8"/>
    <w:rsid w:val="008549F8"/>
    <w:rsid w:val="00854E68"/>
    <w:rsid w:val="008554C3"/>
    <w:rsid w:val="00855DF5"/>
    <w:rsid w:val="00855E63"/>
    <w:rsid w:val="00856D62"/>
    <w:rsid w:val="00857739"/>
    <w:rsid w:val="0085778F"/>
    <w:rsid w:val="00857B35"/>
    <w:rsid w:val="00860B74"/>
    <w:rsid w:val="0086140F"/>
    <w:rsid w:val="00861473"/>
    <w:rsid w:val="008614F7"/>
    <w:rsid w:val="00861DAE"/>
    <w:rsid w:val="00861F61"/>
    <w:rsid w:val="00863FAA"/>
    <w:rsid w:val="008648A4"/>
    <w:rsid w:val="00864E26"/>
    <w:rsid w:val="00866546"/>
    <w:rsid w:val="0086709E"/>
    <w:rsid w:val="0086744A"/>
    <w:rsid w:val="00867509"/>
    <w:rsid w:val="008720B9"/>
    <w:rsid w:val="008739FE"/>
    <w:rsid w:val="00873C2D"/>
    <w:rsid w:val="00873C71"/>
    <w:rsid w:val="00875F5A"/>
    <w:rsid w:val="0087649B"/>
    <w:rsid w:val="008772FB"/>
    <w:rsid w:val="0088165C"/>
    <w:rsid w:val="0088166A"/>
    <w:rsid w:val="00881A5D"/>
    <w:rsid w:val="00881A98"/>
    <w:rsid w:val="00881ACA"/>
    <w:rsid w:val="00883360"/>
    <w:rsid w:val="00884266"/>
    <w:rsid w:val="008842EB"/>
    <w:rsid w:val="00886A8E"/>
    <w:rsid w:val="00887DC9"/>
    <w:rsid w:val="0089028F"/>
    <w:rsid w:val="008903DF"/>
    <w:rsid w:val="008917C9"/>
    <w:rsid w:val="00894DBE"/>
    <w:rsid w:val="00894EB9"/>
    <w:rsid w:val="00894EE8"/>
    <w:rsid w:val="00895713"/>
    <w:rsid w:val="00896010"/>
    <w:rsid w:val="00896C68"/>
    <w:rsid w:val="00897402"/>
    <w:rsid w:val="00897589"/>
    <w:rsid w:val="008A0035"/>
    <w:rsid w:val="008A07C2"/>
    <w:rsid w:val="008A0929"/>
    <w:rsid w:val="008A0F41"/>
    <w:rsid w:val="008A1FB4"/>
    <w:rsid w:val="008A208D"/>
    <w:rsid w:val="008A298B"/>
    <w:rsid w:val="008A2C5E"/>
    <w:rsid w:val="008A378A"/>
    <w:rsid w:val="008A4880"/>
    <w:rsid w:val="008A4B3B"/>
    <w:rsid w:val="008A4EFB"/>
    <w:rsid w:val="008A6FF1"/>
    <w:rsid w:val="008A7390"/>
    <w:rsid w:val="008B294E"/>
    <w:rsid w:val="008B3AF6"/>
    <w:rsid w:val="008B4257"/>
    <w:rsid w:val="008B45E1"/>
    <w:rsid w:val="008B59A4"/>
    <w:rsid w:val="008B5DC6"/>
    <w:rsid w:val="008B6230"/>
    <w:rsid w:val="008B6394"/>
    <w:rsid w:val="008B67DB"/>
    <w:rsid w:val="008B725C"/>
    <w:rsid w:val="008B7F7D"/>
    <w:rsid w:val="008C008D"/>
    <w:rsid w:val="008C00A1"/>
    <w:rsid w:val="008C0300"/>
    <w:rsid w:val="008C0F28"/>
    <w:rsid w:val="008C15D4"/>
    <w:rsid w:val="008C36A6"/>
    <w:rsid w:val="008C39DB"/>
    <w:rsid w:val="008C3AED"/>
    <w:rsid w:val="008C3B12"/>
    <w:rsid w:val="008C41C1"/>
    <w:rsid w:val="008C41E7"/>
    <w:rsid w:val="008C4F59"/>
    <w:rsid w:val="008C54B4"/>
    <w:rsid w:val="008C58F3"/>
    <w:rsid w:val="008C5C51"/>
    <w:rsid w:val="008C73A5"/>
    <w:rsid w:val="008C7B4B"/>
    <w:rsid w:val="008C7B6E"/>
    <w:rsid w:val="008D002E"/>
    <w:rsid w:val="008D00B7"/>
    <w:rsid w:val="008D2379"/>
    <w:rsid w:val="008D30B9"/>
    <w:rsid w:val="008D3F30"/>
    <w:rsid w:val="008D5DCA"/>
    <w:rsid w:val="008D7120"/>
    <w:rsid w:val="008D7141"/>
    <w:rsid w:val="008D729C"/>
    <w:rsid w:val="008D7705"/>
    <w:rsid w:val="008D787F"/>
    <w:rsid w:val="008D79CA"/>
    <w:rsid w:val="008E0FDE"/>
    <w:rsid w:val="008E1947"/>
    <w:rsid w:val="008E2278"/>
    <w:rsid w:val="008E33F8"/>
    <w:rsid w:val="008E348B"/>
    <w:rsid w:val="008E3D18"/>
    <w:rsid w:val="008E4216"/>
    <w:rsid w:val="008E5C82"/>
    <w:rsid w:val="008E6EAA"/>
    <w:rsid w:val="008F03A7"/>
    <w:rsid w:val="008F08CE"/>
    <w:rsid w:val="008F13F3"/>
    <w:rsid w:val="008F1DB6"/>
    <w:rsid w:val="008F2268"/>
    <w:rsid w:val="008F24D5"/>
    <w:rsid w:val="008F3BAB"/>
    <w:rsid w:val="008F45B1"/>
    <w:rsid w:val="008F4F52"/>
    <w:rsid w:val="008F778B"/>
    <w:rsid w:val="008F7F3D"/>
    <w:rsid w:val="00900EFD"/>
    <w:rsid w:val="0090195C"/>
    <w:rsid w:val="00901AFD"/>
    <w:rsid w:val="00901E94"/>
    <w:rsid w:val="009027DB"/>
    <w:rsid w:val="00903209"/>
    <w:rsid w:val="00903DC1"/>
    <w:rsid w:val="0090423A"/>
    <w:rsid w:val="00905DCE"/>
    <w:rsid w:val="00905DEB"/>
    <w:rsid w:val="00906480"/>
    <w:rsid w:val="0090665C"/>
    <w:rsid w:val="0090709B"/>
    <w:rsid w:val="009078B3"/>
    <w:rsid w:val="00907E1F"/>
    <w:rsid w:val="009116C0"/>
    <w:rsid w:val="00911BA2"/>
    <w:rsid w:val="00911C95"/>
    <w:rsid w:val="00913765"/>
    <w:rsid w:val="00913E6A"/>
    <w:rsid w:val="00914D72"/>
    <w:rsid w:val="00914F4C"/>
    <w:rsid w:val="00916E4F"/>
    <w:rsid w:val="00917A59"/>
    <w:rsid w:val="00917FE9"/>
    <w:rsid w:val="00920779"/>
    <w:rsid w:val="00920CA5"/>
    <w:rsid w:val="00920D92"/>
    <w:rsid w:val="00920F26"/>
    <w:rsid w:val="009219B2"/>
    <w:rsid w:val="00921BE7"/>
    <w:rsid w:val="00922846"/>
    <w:rsid w:val="009263C8"/>
    <w:rsid w:val="00927C66"/>
    <w:rsid w:val="009302B8"/>
    <w:rsid w:val="00930502"/>
    <w:rsid w:val="00930FA1"/>
    <w:rsid w:val="00932555"/>
    <w:rsid w:val="0093259A"/>
    <w:rsid w:val="00932B05"/>
    <w:rsid w:val="00934956"/>
    <w:rsid w:val="00935063"/>
    <w:rsid w:val="00935ED0"/>
    <w:rsid w:val="009378C2"/>
    <w:rsid w:val="00941662"/>
    <w:rsid w:val="00941752"/>
    <w:rsid w:val="00941FB5"/>
    <w:rsid w:val="0094351D"/>
    <w:rsid w:val="009441C6"/>
    <w:rsid w:val="00944742"/>
    <w:rsid w:val="0094495F"/>
    <w:rsid w:val="00945732"/>
    <w:rsid w:val="0094631C"/>
    <w:rsid w:val="00946FCB"/>
    <w:rsid w:val="0094773F"/>
    <w:rsid w:val="00947BE9"/>
    <w:rsid w:val="00951650"/>
    <w:rsid w:val="00952994"/>
    <w:rsid w:val="00952C05"/>
    <w:rsid w:val="0095550A"/>
    <w:rsid w:val="00955AA4"/>
    <w:rsid w:val="00955EDB"/>
    <w:rsid w:val="00956A2F"/>
    <w:rsid w:val="00956A4B"/>
    <w:rsid w:val="00956CD9"/>
    <w:rsid w:val="00956F63"/>
    <w:rsid w:val="00957380"/>
    <w:rsid w:val="009604B2"/>
    <w:rsid w:val="00961BAF"/>
    <w:rsid w:val="009622DB"/>
    <w:rsid w:val="00963BB6"/>
    <w:rsid w:val="009650CB"/>
    <w:rsid w:val="00965270"/>
    <w:rsid w:val="0096749A"/>
    <w:rsid w:val="0097009A"/>
    <w:rsid w:val="00971DB0"/>
    <w:rsid w:val="0097278F"/>
    <w:rsid w:val="00972F7C"/>
    <w:rsid w:val="00973C1B"/>
    <w:rsid w:val="00975A46"/>
    <w:rsid w:val="00976720"/>
    <w:rsid w:val="009769C3"/>
    <w:rsid w:val="00977443"/>
    <w:rsid w:val="00980C98"/>
    <w:rsid w:val="00981316"/>
    <w:rsid w:val="0098448E"/>
    <w:rsid w:val="00984503"/>
    <w:rsid w:val="009845DE"/>
    <w:rsid w:val="00984E96"/>
    <w:rsid w:val="0098502B"/>
    <w:rsid w:val="00985AE2"/>
    <w:rsid w:val="00985F36"/>
    <w:rsid w:val="0098645B"/>
    <w:rsid w:val="00986AE3"/>
    <w:rsid w:val="00987C1D"/>
    <w:rsid w:val="00987ED7"/>
    <w:rsid w:val="0099052F"/>
    <w:rsid w:val="00990EAA"/>
    <w:rsid w:val="00992550"/>
    <w:rsid w:val="009937E7"/>
    <w:rsid w:val="00994265"/>
    <w:rsid w:val="0099529A"/>
    <w:rsid w:val="00995442"/>
    <w:rsid w:val="009956A1"/>
    <w:rsid w:val="0099638B"/>
    <w:rsid w:val="00996460"/>
    <w:rsid w:val="009971B5"/>
    <w:rsid w:val="009971E1"/>
    <w:rsid w:val="00997B3F"/>
    <w:rsid w:val="009A010E"/>
    <w:rsid w:val="009A0BC0"/>
    <w:rsid w:val="009A1BAC"/>
    <w:rsid w:val="009A2A3D"/>
    <w:rsid w:val="009A2ADD"/>
    <w:rsid w:val="009A2DC4"/>
    <w:rsid w:val="009A3F39"/>
    <w:rsid w:val="009A717B"/>
    <w:rsid w:val="009B06AE"/>
    <w:rsid w:val="009B0758"/>
    <w:rsid w:val="009B07BE"/>
    <w:rsid w:val="009B09B9"/>
    <w:rsid w:val="009B0DA6"/>
    <w:rsid w:val="009B149F"/>
    <w:rsid w:val="009B1651"/>
    <w:rsid w:val="009B1E76"/>
    <w:rsid w:val="009B2597"/>
    <w:rsid w:val="009B2C99"/>
    <w:rsid w:val="009B2FAD"/>
    <w:rsid w:val="009B36A0"/>
    <w:rsid w:val="009B39CB"/>
    <w:rsid w:val="009B4477"/>
    <w:rsid w:val="009B476A"/>
    <w:rsid w:val="009B5376"/>
    <w:rsid w:val="009B570F"/>
    <w:rsid w:val="009B5941"/>
    <w:rsid w:val="009B5FE5"/>
    <w:rsid w:val="009B6226"/>
    <w:rsid w:val="009B632F"/>
    <w:rsid w:val="009B6474"/>
    <w:rsid w:val="009B6CA3"/>
    <w:rsid w:val="009B74E3"/>
    <w:rsid w:val="009B775F"/>
    <w:rsid w:val="009B7F50"/>
    <w:rsid w:val="009C06F0"/>
    <w:rsid w:val="009C08DE"/>
    <w:rsid w:val="009C0E17"/>
    <w:rsid w:val="009C0EA4"/>
    <w:rsid w:val="009C174D"/>
    <w:rsid w:val="009C1782"/>
    <w:rsid w:val="009C1CA6"/>
    <w:rsid w:val="009C53C3"/>
    <w:rsid w:val="009C74C7"/>
    <w:rsid w:val="009C7DB4"/>
    <w:rsid w:val="009D01B1"/>
    <w:rsid w:val="009D1A7A"/>
    <w:rsid w:val="009D1E6E"/>
    <w:rsid w:val="009D20E6"/>
    <w:rsid w:val="009D2C5B"/>
    <w:rsid w:val="009D40E4"/>
    <w:rsid w:val="009D51DA"/>
    <w:rsid w:val="009D545B"/>
    <w:rsid w:val="009D6076"/>
    <w:rsid w:val="009D6910"/>
    <w:rsid w:val="009D692C"/>
    <w:rsid w:val="009D7824"/>
    <w:rsid w:val="009D7CDD"/>
    <w:rsid w:val="009E03BF"/>
    <w:rsid w:val="009E1AA7"/>
    <w:rsid w:val="009E20E0"/>
    <w:rsid w:val="009E399A"/>
    <w:rsid w:val="009E3B34"/>
    <w:rsid w:val="009E3DCD"/>
    <w:rsid w:val="009E4A10"/>
    <w:rsid w:val="009E4F56"/>
    <w:rsid w:val="009E56BA"/>
    <w:rsid w:val="009E5855"/>
    <w:rsid w:val="009E5EF0"/>
    <w:rsid w:val="009E616E"/>
    <w:rsid w:val="009E6310"/>
    <w:rsid w:val="009E6DB8"/>
    <w:rsid w:val="009E73B3"/>
    <w:rsid w:val="009F00A1"/>
    <w:rsid w:val="009F112B"/>
    <w:rsid w:val="009F14E3"/>
    <w:rsid w:val="009F16CE"/>
    <w:rsid w:val="009F1F66"/>
    <w:rsid w:val="009F217F"/>
    <w:rsid w:val="009F2687"/>
    <w:rsid w:val="009F27BF"/>
    <w:rsid w:val="009F308E"/>
    <w:rsid w:val="009F3B4C"/>
    <w:rsid w:val="009F3C2A"/>
    <w:rsid w:val="009F3F65"/>
    <w:rsid w:val="009F57AB"/>
    <w:rsid w:val="009F5AA2"/>
    <w:rsid w:val="009F5FA9"/>
    <w:rsid w:val="009F6E5B"/>
    <w:rsid w:val="009F6F0C"/>
    <w:rsid w:val="009F7758"/>
    <w:rsid w:val="009F7DF1"/>
    <w:rsid w:val="009F7F61"/>
    <w:rsid w:val="00A004CF"/>
    <w:rsid w:val="00A0075A"/>
    <w:rsid w:val="00A00B06"/>
    <w:rsid w:val="00A01D38"/>
    <w:rsid w:val="00A02212"/>
    <w:rsid w:val="00A02CA6"/>
    <w:rsid w:val="00A0400C"/>
    <w:rsid w:val="00A0583D"/>
    <w:rsid w:val="00A05BF6"/>
    <w:rsid w:val="00A05C4D"/>
    <w:rsid w:val="00A0638D"/>
    <w:rsid w:val="00A066E5"/>
    <w:rsid w:val="00A077B4"/>
    <w:rsid w:val="00A10019"/>
    <w:rsid w:val="00A108AA"/>
    <w:rsid w:val="00A10CC3"/>
    <w:rsid w:val="00A114F3"/>
    <w:rsid w:val="00A11B6E"/>
    <w:rsid w:val="00A12A0B"/>
    <w:rsid w:val="00A145B5"/>
    <w:rsid w:val="00A15223"/>
    <w:rsid w:val="00A15C64"/>
    <w:rsid w:val="00A15CDC"/>
    <w:rsid w:val="00A16F52"/>
    <w:rsid w:val="00A176CA"/>
    <w:rsid w:val="00A200A0"/>
    <w:rsid w:val="00A2020F"/>
    <w:rsid w:val="00A2034D"/>
    <w:rsid w:val="00A2055D"/>
    <w:rsid w:val="00A20849"/>
    <w:rsid w:val="00A20967"/>
    <w:rsid w:val="00A20A4E"/>
    <w:rsid w:val="00A219BB"/>
    <w:rsid w:val="00A224E2"/>
    <w:rsid w:val="00A22882"/>
    <w:rsid w:val="00A22F70"/>
    <w:rsid w:val="00A246F2"/>
    <w:rsid w:val="00A24906"/>
    <w:rsid w:val="00A24B08"/>
    <w:rsid w:val="00A2557A"/>
    <w:rsid w:val="00A2627B"/>
    <w:rsid w:val="00A262CD"/>
    <w:rsid w:val="00A27245"/>
    <w:rsid w:val="00A275E2"/>
    <w:rsid w:val="00A30517"/>
    <w:rsid w:val="00A30701"/>
    <w:rsid w:val="00A30FC4"/>
    <w:rsid w:val="00A3129B"/>
    <w:rsid w:val="00A31F2D"/>
    <w:rsid w:val="00A325FD"/>
    <w:rsid w:val="00A33CFF"/>
    <w:rsid w:val="00A347D7"/>
    <w:rsid w:val="00A34EAC"/>
    <w:rsid w:val="00A37224"/>
    <w:rsid w:val="00A37244"/>
    <w:rsid w:val="00A40E70"/>
    <w:rsid w:val="00A41264"/>
    <w:rsid w:val="00A4202F"/>
    <w:rsid w:val="00A4462C"/>
    <w:rsid w:val="00A4644C"/>
    <w:rsid w:val="00A46884"/>
    <w:rsid w:val="00A469D2"/>
    <w:rsid w:val="00A5116E"/>
    <w:rsid w:val="00A51CCD"/>
    <w:rsid w:val="00A53BBA"/>
    <w:rsid w:val="00A549D8"/>
    <w:rsid w:val="00A54AD0"/>
    <w:rsid w:val="00A54C51"/>
    <w:rsid w:val="00A54D66"/>
    <w:rsid w:val="00A550D6"/>
    <w:rsid w:val="00A5578A"/>
    <w:rsid w:val="00A55DEC"/>
    <w:rsid w:val="00A55E9D"/>
    <w:rsid w:val="00A56296"/>
    <w:rsid w:val="00A5699F"/>
    <w:rsid w:val="00A56A9A"/>
    <w:rsid w:val="00A57EF2"/>
    <w:rsid w:val="00A600A2"/>
    <w:rsid w:val="00A6035E"/>
    <w:rsid w:val="00A629EE"/>
    <w:rsid w:val="00A6373A"/>
    <w:rsid w:val="00A637A1"/>
    <w:rsid w:val="00A63973"/>
    <w:rsid w:val="00A63B05"/>
    <w:rsid w:val="00A63C0F"/>
    <w:rsid w:val="00A655EA"/>
    <w:rsid w:val="00A65992"/>
    <w:rsid w:val="00A65ABC"/>
    <w:rsid w:val="00A66861"/>
    <w:rsid w:val="00A6689A"/>
    <w:rsid w:val="00A66BA0"/>
    <w:rsid w:val="00A66BB0"/>
    <w:rsid w:val="00A676C0"/>
    <w:rsid w:val="00A70DB1"/>
    <w:rsid w:val="00A7125F"/>
    <w:rsid w:val="00A717AC"/>
    <w:rsid w:val="00A72F40"/>
    <w:rsid w:val="00A736F9"/>
    <w:rsid w:val="00A73C79"/>
    <w:rsid w:val="00A74ADD"/>
    <w:rsid w:val="00A74C8B"/>
    <w:rsid w:val="00A753BA"/>
    <w:rsid w:val="00A7604B"/>
    <w:rsid w:val="00A7665E"/>
    <w:rsid w:val="00A76E70"/>
    <w:rsid w:val="00A76FFA"/>
    <w:rsid w:val="00A771BC"/>
    <w:rsid w:val="00A7729A"/>
    <w:rsid w:val="00A809AC"/>
    <w:rsid w:val="00A80E28"/>
    <w:rsid w:val="00A8246F"/>
    <w:rsid w:val="00A82F61"/>
    <w:rsid w:val="00A830A4"/>
    <w:rsid w:val="00A84C65"/>
    <w:rsid w:val="00A84EB7"/>
    <w:rsid w:val="00A85812"/>
    <w:rsid w:val="00A8644D"/>
    <w:rsid w:val="00A86ECF"/>
    <w:rsid w:val="00A872A4"/>
    <w:rsid w:val="00A87F44"/>
    <w:rsid w:val="00A90237"/>
    <w:rsid w:val="00A90392"/>
    <w:rsid w:val="00A9042A"/>
    <w:rsid w:val="00A91DEB"/>
    <w:rsid w:val="00A9300E"/>
    <w:rsid w:val="00A9318F"/>
    <w:rsid w:val="00A93361"/>
    <w:rsid w:val="00A933C7"/>
    <w:rsid w:val="00A9345B"/>
    <w:rsid w:val="00A93B5E"/>
    <w:rsid w:val="00A94B60"/>
    <w:rsid w:val="00A94D45"/>
    <w:rsid w:val="00A95DE9"/>
    <w:rsid w:val="00A967C8"/>
    <w:rsid w:val="00A96B9F"/>
    <w:rsid w:val="00A9749A"/>
    <w:rsid w:val="00AA07B0"/>
    <w:rsid w:val="00AA0B57"/>
    <w:rsid w:val="00AA14AF"/>
    <w:rsid w:val="00AA1AFF"/>
    <w:rsid w:val="00AA1CE4"/>
    <w:rsid w:val="00AA3491"/>
    <w:rsid w:val="00AA383D"/>
    <w:rsid w:val="00AA3CB6"/>
    <w:rsid w:val="00AA3DD4"/>
    <w:rsid w:val="00AA42D5"/>
    <w:rsid w:val="00AA5E6D"/>
    <w:rsid w:val="00AA6560"/>
    <w:rsid w:val="00AA6838"/>
    <w:rsid w:val="00AA6C2D"/>
    <w:rsid w:val="00AA78D2"/>
    <w:rsid w:val="00AB08F1"/>
    <w:rsid w:val="00AB1864"/>
    <w:rsid w:val="00AB1927"/>
    <w:rsid w:val="00AB4151"/>
    <w:rsid w:val="00AB4585"/>
    <w:rsid w:val="00AB5221"/>
    <w:rsid w:val="00AB55B5"/>
    <w:rsid w:val="00AB5E79"/>
    <w:rsid w:val="00AB636C"/>
    <w:rsid w:val="00AB78A7"/>
    <w:rsid w:val="00AC173D"/>
    <w:rsid w:val="00AC1977"/>
    <w:rsid w:val="00AC281A"/>
    <w:rsid w:val="00AC334C"/>
    <w:rsid w:val="00AC37EC"/>
    <w:rsid w:val="00AC39D3"/>
    <w:rsid w:val="00AC3D0A"/>
    <w:rsid w:val="00AC44BC"/>
    <w:rsid w:val="00AC481B"/>
    <w:rsid w:val="00AC5D8E"/>
    <w:rsid w:val="00AC6CDE"/>
    <w:rsid w:val="00AC6ED5"/>
    <w:rsid w:val="00AD05B4"/>
    <w:rsid w:val="00AD061C"/>
    <w:rsid w:val="00AD14E8"/>
    <w:rsid w:val="00AD17D2"/>
    <w:rsid w:val="00AD1EA3"/>
    <w:rsid w:val="00AD224F"/>
    <w:rsid w:val="00AD3514"/>
    <w:rsid w:val="00AD3FF3"/>
    <w:rsid w:val="00AD4570"/>
    <w:rsid w:val="00AD55CD"/>
    <w:rsid w:val="00AD6BB7"/>
    <w:rsid w:val="00AD7BFF"/>
    <w:rsid w:val="00AE2137"/>
    <w:rsid w:val="00AE292E"/>
    <w:rsid w:val="00AE387D"/>
    <w:rsid w:val="00AE39E2"/>
    <w:rsid w:val="00AE4174"/>
    <w:rsid w:val="00AE4521"/>
    <w:rsid w:val="00AE46B2"/>
    <w:rsid w:val="00AE46E0"/>
    <w:rsid w:val="00AE48C8"/>
    <w:rsid w:val="00AE4BEE"/>
    <w:rsid w:val="00AE58CC"/>
    <w:rsid w:val="00AE58D6"/>
    <w:rsid w:val="00AE5CE3"/>
    <w:rsid w:val="00AE6DDD"/>
    <w:rsid w:val="00AF0662"/>
    <w:rsid w:val="00AF0CB9"/>
    <w:rsid w:val="00AF0F9F"/>
    <w:rsid w:val="00AF15BD"/>
    <w:rsid w:val="00AF15D1"/>
    <w:rsid w:val="00AF1808"/>
    <w:rsid w:val="00AF22FC"/>
    <w:rsid w:val="00AF297D"/>
    <w:rsid w:val="00AF3AE3"/>
    <w:rsid w:val="00AF3BCB"/>
    <w:rsid w:val="00AF56C6"/>
    <w:rsid w:val="00AF5A12"/>
    <w:rsid w:val="00AF6962"/>
    <w:rsid w:val="00B02815"/>
    <w:rsid w:val="00B02AD3"/>
    <w:rsid w:val="00B0382D"/>
    <w:rsid w:val="00B04607"/>
    <w:rsid w:val="00B0546D"/>
    <w:rsid w:val="00B06185"/>
    <w:rsid w:val="00B07CD7"/>
    <w:rsid w:val="00B1037F"/>
    <w:rsid w:val="00B109CF"/>
    <w:rsid w:val="00B11184"/>
    <w:rsid w:val="00B11BA3"/>
    <w:rsid w:val="00B11D36"/>
    <w:rsid w:val="00B11FB7"/>
    <w:rsid w:val="00B137D6"/>
    <w:rsid w:val="00B13909"/>
    <w:rsid w:val="00B13A1B"/>
    <w:rsid w:val="00B14930"/>
    <w:rsid w:val="00B14F7F"/>
    <w:rsid w:val="00B1552F"/>
    <w:rsid w:val="00B157A5"/>
    <w:rsid w:val="00B15B22"/>
    <w:rsid w:val="00B15EE7"/>
    <w:rsid w:val="00B16DF5"/>
    <w:rsid w:val="00B17716"/>
    <w:rsid w:val="00B20100"/>
    <w:rsid w:val="00B202F3"/>
    <w:rsid w:val="00B20514"/>
    <w:rsid w:val="00B21CD8"/>
    <w:rsid w:val="00B2263E"/>
    <w:rsid w:val="00B22927"/>
    <w:rsid w:val="00B24945"/>
    <w:rsid w:val="00B25009"/>
    <w:rsid w:val="00B251C2"/>
    <w:rsid w:val="00B25DC7"/>
    <w:rsid w:val="00B269AF"/>
    <w:rsid w:val="00B27016"/>
    <w:rsid w:val="00B30468"/>
    <w:rsid w:val="00B31765"/>
    <w:rsid w:val="00B320BF"/>
    <w:rsid w:val="00B320D3"/>
    <w:rsid w:val="00B32C11"/>
    <w:rsid w:val="00B332B6"/>
    <w:rsid w:val="00B34198"/>
    <w:rsid w:val="00B348A4"/>
    <w:rsid w:val="00B34C76"/>
    <w:rsid w:val="00B34F34"/>
    <w:rsid w:val="00B350DF"/>
    <w:rsid w:val="00B368C4"/>
    <w:rsid w:val="00B3722A"/>
    <w:rsid w:val="00B40536"/>
    <w:rsid w:val="00B412E2"/>
    <w:rsid w:val="00B41AA6"/>
    <w:rsid w:val="00B42691"/>
    <w:rsid w:val="00B440CF"/>
    <w:rsid w:val="00B44136"/>
    <w:rsid w:val="00B4481C"/>
    <w:rsid w:val="00B44DBC"/>
    <w:rsid w:val="00B45167"/>
    <w:rsid w:val="00B4722E"/>
    <w:rsid w:val="00B47362"/>
    <w:rsid w:val="00B50AFF"/>
    <w:rsid w:val="00B513B0"/>
    <w:rsid w:val="00B52371"/>
    <w:rsid w:val="00B52412"/>
    <w:rsid w:val="00B525CE"/>
    <w:rsid w:val="00B52677"/>
    <w:rsid w:val="00B5299A"/>
    <w:rsid w:val="00B52E85"/>
    <w:rsid w:val="00B54A8F"/>
    <w:rsid w:val="00B55E47"/>
    <w:rsid w:val="00B572FC"/>
    <w:rsid w:val="00B60E42"/>
    <w:rsid w:val="00B617A2"/>
    <w:rsid w:val="00B61C56"/>
    <w:rsid w:val="00B6387A"/>
    <w:rsid w:val="00B63B98"/>
    <w:rsid w:val="00B6551C"/>
    <w:rsid w:val="00B657DB"/>
    <w:rsid w:val="00B65E31"/>
    <w:rsid w:val="00B6640A"/>
    <w:rsid w:val="00B66459"/>
    <w:rsid w:val="00B6655A"/>
    <w:rsid w:val="00B66E9F"/>
    <w:rsid w:val="00B67188"/>
    <w:rsid w:val="00B70393"/>
    <w:rsid w:val="00B70B21"/>
    <w:rsid w:val="00B70CD6"/>
    <w:rsid w:val="00B73011"/>
    <w:rsid w:val="00B74353"/>
    <w:rsid w:val="00B74466"/>
    <w:rsid w:val="00B769F3"/>
    <w:rsid w:val="00B77698"/>
    <w:rsid w:val="00B800EA"/>
    <w:rsid w:val="00B80BE7"/>
    <w:rsid w:val="00B80E11"/>
    <w:rsid w:val="00B80E8F"/>
    <w:rsid w:val="00B810DD"/>
    <w:rsid w:val="00B81B64"/>
    <w:rsid w:val="00B81EE9"/>
    <w:rsid w:val="00B82773"/>
    <w:rsid w:val="00B82AF9"/>
    <w:rsid w:val="00B83886"/>
    <w:rsid w:val="00B839FF"/>
    <w:rsid w:val="00B83F24"/>
    <w:rsid w:val="00B840BF"/>
    <w:rsid w:val="00B84470"/>
    <w:rsid w:val="00B84783"/>
    <w:rsid w:val="00B8506A"/>
    <w:rsid w:val="00B85257"/>
    <w:rsid w:val="00B85FF0"/>
    <w:rsid w:val="00B8788B"/>
    <w:rsid w:val="00B91B71"/>
    <w:rsid w:val="00B91E65"/>
    <w:rsid w:val="00B91F7B"/>
    <w:rsid w:val="00B93D37"/>
    <w:rsid w:val="00B93EB1"/>
    <w:rsid w:val="00B94017"/>
    <w:rsid w:val="00B941A2"/>
    <w:rsid w:val="00B94565"/>
    <w:rsid w:val="00B94C3C"/>
    <w:rsid w:val="00B95DEB"/>
    <w:rsid w:val="00B963E7"/>
    <w:rsid w:val="00B96A49"/>
    <w:rsid w:val="00B96C1D"/>
    <w:rsid w:val="00B96E05"/>
    <w:rsid w:val="00B9724E"/>
    <w:rsid w:val="00B974F3"/>
    <w:rsid w:val="00BA027D"/>
    <w:rsid w:val="00BA0731"/>
    <w:rsid w:val="00BA0736"/>
    <w:rsid w:val="00BA0BA6"/>
    <w:rsid w:val="00BA0BB8"/>
    <w:rsid w:val="00BA1952"/>
    <w:rsid w:val="00BA21BD"/>
    <w:rsid w:val="00BA3564"/>
    <w:rsid w:val="00BA4A22"/>
    <w:rsid w:val="00BA4F0B"/>
    <w:rsid w:val="00BA7032"/>
    <w:rsid w:val="00BB0CEE"/>
    <w:rsid w:val="00BB0EEA"/>
    <w:rsid w:val="00BB103D"/>
    <w:rsid w:val="00BB1D01"/>
    <w:rsid w:val="00BB1D95"/>
    <w:rsid w:val="00BB1FA8"/>
    <w:rsid w:val="00BB2E87"/>
    <w:rsid w:val="00BB446B"/>
    <w:rsid w:val="00BB5AA1"/>
    <w:rsid w:val="00BB5D1C"/>
    <w:rsid w:val="00BB5D2C"/>
    <w:rsid w:val="00BB61B5"/>
    <w:rsid w:val="00BB685C"/>
    <w:rsid w:val="00BC052B"/>
    <w:rsid w:val="00BC0825"/>
    <w:rsid w:val="00BC1288"/>
    <w:rsid w:val="00BC2A29"/>
    <w:rsid w:val="00BC2B85"/>
    <w:rsid w:val="00BC2CB3"/>
    <w:rsid w:val="00BC44BC"/>
    <w:rsid w:val="00BC4979"/>
    <w:rsid w:val="00BC4D0D"/>
    <w:rsid w:val="00BC524A"/>
    <w:rsid w:val="00BC5E69"/>
    <w:rsid w:val="00BC63BE"/>
    <w:rsid w:val="00BC7F03"/>
    <w:rsid w:val="00BD051A"/>
    <w:rsid w:val="00BD256D"/>
    <w:rsid w:val="00BD3CA4"/>
    <w:rsid w:val="00BD493A"/>
    <w:rsid w:val="00BD511C"/>
    <w:rsid w:val="00BD658B"/>
    <w:rsid w:val="00BD6A5A"/>
    <w:rsid w:val="00BD7260"/>
    <w:rsid w:val="00BD7D1B"/>
    <w:rsid w:val="00BD7DE7"/>
    <w:rsid w:val="00BE043C"/>
    <w:rsid w:val="00BE1AA2"/>
    <w:rsid w:val="00BE1AD3"/>
    <w:rsid w:val="00BE2D36"/>
    <w:rsid w:val="00BE3405"/>
    <w:rsid w:val="00BE3804"/>
    <w:rsid w:val="00BE44B5"/>
    <w:rsid w:val="00BE4E80"/>
    <w:rsid w:val="00BE69DD"/>
    <w:rsid w:val="00BF1538"/>
    <w:rsid w:val="00BF15D9"/>
    <w:rsid w:val="00BF1D17"/>
    <w:rsid w:val="00BF27EA"/>
    <w:rsid w:val="00BF2E44"/>
    <w:rsid w:val="00BF5E72"/>
    <w:rsid w:val="00BF60F9"/>
    <w:rsid w:val="00BF6151"/>
    <w:rsid w:val="00BF617D"/>
    <w:rsid w:val="00BF61F0"/>
    <w:rsid w:val="00BF6634"/>
    <w:rsid w:val="00BF66B6"/>
    <w:rsid w:val="00BF6F27"/>
    <w:rsid w:val="00BF7D09"/>
    <w:rsid w:val="00C004A1"/>
    <w:rsid w:val="00C02C97"/>
    <w:rsid w:val="00C03516"/>
    <w:rsid w:val="00C0373C"/>
    <w:rsid w:val="00C037B1"/>
    <w:rsid w:val="00C0387F"/>
    <w:rsid w:val="00C04A31"/>
    <w:rsid w:val="00C05828"/>
    <w:rsid w:val="00C0587B"/>
    <w:rsid w:val="00C05890"/>
    <w:rsid w:val="00C05FEA"/>
    <w:rsid w:val="00C065B5"/>
    <w:rsid w:val="00C0705C"/>
    <w:rsid w:val="00C07A37"/>
    <w:rsid w:val="00C108A5"/>
    <w:rsid w:val="00C10964"/>
    <w:rsid w:val="00C109E8"/>
    <w:rsid w:val="00C14DD6"/>
    <w:rsid w:val="00C157EA"/>
    <w:rsid w:val="00C158A3"/>
    <w:rsid w:val="00C15AA2"/>
    <w:rsid w:val="00C1617C"/>
    <w:rsid w:val="00C1683F"/>
    <w:rsid w:val="00C16F6B"/>
    <w:rsid w:val="00C17C44"/>
    <w:rsid w:val="00C20B21"/>
    <w:rsid w:val="00C2143C"/>
    <w:rsid w:val="00C2182D"/>
    <w:rsid w:val="00C21CFE"/>
    <w:rsid w:val="00C232D7"/>
    <w:rsid w:val="00C237CC"/>
    <w:rsid w:val="00C23CAC"/>
    <w:rsid w:val="00C245C4"/>
    <w:rsid w:val="00C251E2"/>
    <w:rsid w:val="00C26926"/>
    <w:rsid w:val="00C269DB"/>
    <w:rsid w:val="00C26F7C"/>
    <w:rsid w:val="00C27A6F"/>
    <w:rsid w:val="00C27F08"/>
    <w:rsid w:val="00C325D5"/>
    <w:rsid w:val="00C348AD"/>
    <w:rsid w:val="00C34B3C"/>
    <w:rsid w:val="00C365F9"/>
    <w:rsid w:val="00C36719"/>
    <w:rsid w:val="00C367E6"/>
    <w:rsid w:val="00C40B34"/>
    <w:rsid w:val="00C40EDF"/>
    <w:rsid w:val="00C41F53"/>
    <w:rsid w:val="00C42658"/>
    <w:rsid w:val="00C435FD"/>
    <w:rsid w:val="00C44D29"/>
    <w:rsid w:val="00C45971"/>
    <w:rsid w:val="00C46696"/>
    <w:rsid w:val="00C466CF"/>
    <w:rsid w:val="00C469A6"/>
    <w:rsid w:val="00C47D32"/>
    <w:rsid w:val="00C501A8"/>
    <w:rsid w:val="00C50DA7"/>
    <w:rsid w:val="00C52413"/>
    <w:rsid w:val="00C5344D"/>
    <w:rsid w:val="00C54266"/>
    <w:rsid w:val="00C5439F"/>
    <w:rsid w:val="00C54A7F"/>
    <w:rsid w:val="00C55130"/>
    <w:rsid w:val="00C55FCE"/>
    <w:rsid w:val="00C56716"/>
    <w:rsid w:val="00C56872"/>
    <w:rsid w:val="00C56F7B"/>
    <w:rsid w:val="00C57D8C"/>
    <w:rsid w:val="00C57F30"/>
    <w:rsid w:val="00C60ED0"/>
    <w:rsid w:val="00C61739"/>
    <w:rsid w:val="00C61EA9"/>
    <w:rsid w:val="00C62566"/>
    <w:rsid w:val="00C62CE1"/>
    <w:rsid w:val="00C62D7D"/>
    <w:rsid w:val="00C63576"/>
    <w:rsid w:val="00C6414A"/>
    <w:rsid w:val="00C6460B"/>
    <w:rsid w:val="00C64A02"/>
    <w:rsid w:val="00C65C33"/>
    <w:rsid w:val="00C661F1"/>
    <w:rsid w:val="00C66504"/>
    <w:rsid w:val="00C67CD9"/>
    <w:rsid w:val="00C70893"/>
    <w:rsid w:val="00C709A7"/>
    <w:rsid w:val="00C709EB"/>
    <w:rsid w:val="00C70C2B"/>
    <w:rsid w:val="00C7134E"/>
    <w:rsid w:val="00C721F2"/>
    <w:rsid w:val="00C7317C"/>
    <w:rsid w:val="00C739BA"/>
    <w:rsid w:val="00C74617"/>
    <w:rsid w:val="00C74E83"/>
    <w:rsid w:val="00C75047"/>
    <w:rsid w:val="00C75B0D"/>
    <w:rsid w:val="00C7621D"/>
    <w:rsid w:val="00C762C1"/>
    <w:rsid w:val="00C76455"/>
    <w:rsid w:val="00C76879"/>
    <w:rsid w:val="00C802ED"/>
    <w:rsid w:val="00C80C22"/>
    <w:rsid w:val="00C80D3C"/>
    <w:rsid w:val="00C80DD1"/>
    <w:rsid w:val="00C8125D"/>
    <w:rsid w:val="00C81AA4"/>
    <w:rsid w:val="00C81F8F"/>
    <w:rsid w:val="00C821BB"/>
    <w:rsid w:val="00C836A0"/>
    <w:rsid w:val="00C84BB2"/>
    <w:rsid w:val="00C84EE5"/>
    <w:rsid w:val="00C85700"/>
    <w:rsid w:val="00C85ED9"/>
    <w:rsid w:val="00C86272"/>
    <w:rsid w:val="00C86822"/>
    <w:rsid w:val="00C86C86"/>
    <w:rsid w:val="00C87090"/>
    <w:rsid w:val="00C87854"/>
    <w:rsid w:val="00C9076E"/>
    <w:rsid w:val="00C91545"/>
    <w:rsid w:val="00C91ED7"/>
    <w:rsid w:val="00C91F8C"/>
    <w:rsid w:val="00C923B5"/>
    <w:rsid w:val="00C92A92"/>
    <w:rsid w:val="00C92B91"/>
    <w:rsid w:val="00C93B5F"/>
    <w:rsid w:val="00C94634"/>
    <w:rsid w:val="00C94CFE"/>
    <w:rsid w:val="00C9523C"/>
    <w:rsid w:val="00C959EB"/>
    <w:rsid w:val="00C95ECB"/>
    <w:rsid w:val="00C96B16"/>
    <w:rsid w:val="00C97491"/>
    <w:rsid w:val="00C977CD"/>
    <w:rsid w:val="00C97CD7"/>
    <w:rsid w:val="00C97D63"/>
    <w:rsid w:val="00CA0CC6"/>
    <w:rsid w:val="00CA0FB1"/>
    <w:rsid w:val="00CA11DD"/>
    <w:rsid w:val="00CA2523"/>
    <w:rsid w:val="00CA25A8"/>
    <w:rsid w:val="00CA33FA"/>
    <w:rsid w:val="00CA3607"/>
    <w:rsid w:val="00CA544D"/>
    <w:rsid w:val="00CA563D"/>
    <w:rsid w:val="00CA65C2"/>
    <w:rsid w:val="00CA6863"/>
    <w:rsid w:val="00CA6970"/>
    <w:rsid w:val="00CA6D54"/>
    <w:rsid w:val="00CA7F21"/>
    <w:rsid w:val="00CB0F81"/>
    <w:rsid w:val="00CB1A36"/>
    <w:rsid w:val="00CB1A60"/>
    <w:rsid w:val="00CB2127"/>
    <w:rsid w:val="00CB236C"/>
    <w:rsid w:val="00CB269F"/>
    <w:rsid w:val="00CB2CE7"/>
    <w:rsid w:val="00CB2D9A"/>
    <w:rsid w:val="00CB2EBC"/>
    <w:rsid w:val="00CB312C"/>
    <w:rsid w:val="00CB391D"/>
    <w:rsid w:val="00CB4816"/>
    <w:rsid w:val="00CB4E62"/>
    <w:rsid w:val="00CB4FCC"/>
    <w:rsid w:val="00CB513B"/>
    <w:rsid w:val="00CB52F5"/>
    <w:rsid w:val="00CB653B"/>
    <w:rsid w:val="00CB679F"/>
    <w:rsid w:val="00CB700C"/>
    <w:rsid w:val="00CB702B"/>
    <w:rsid w:val="00CC24F0"/>
    <w:rsid w:val="00CC25AC"/>
    <w:rsid w:val="00CC2E42"/>
    <w:rsid w:val="00CC3B88"/>
    <w:rsid w:val="00CC4934"/>
    <w:rsid w:val="00CC4F93"/>
    <w:rsid w:val="00CC516C"/>
    <w:rsid w:val="00CC5364"/>
    <w:rsid w:val="00CC5780"/>
    <w:rsid w:val="00CC5E94"/>
    <w:rsid w:val="00CC6D2A"/>
    <w:rsid w:val="00CC6E22"/>
    <w:rsid w:val="00CC77E8"/>
    <w:rsid w:val="00CD083E"/>
    <w:rsid w:val="00CD1EA2"/>
    <w:rsid w:val="00CD2E97"/>
    <w:rsid w:val="00CD3B84"/>
    <w:rsid w:val="00CD3CA8"/>
    <w:rsid w:val="00CD634B"/>
    <w:rsid w:val="00CD660D"/>
    <w:rsid w:val="00CD6FF8"/>
    <w:rsid w:val="00CE02DE"/>
    <w:rsid w:val="00CE06C6"/>
    <w:rsid w:val="00CE0B2A"/>
    <w:rsid w:val="00CE10C8"/>
    <w:rsid w:val="00CE2CF1"/>
    <w:rsid w:val="00CE2F6B"/>
    <w:rsid w:val="00CE3EEE"/>
    <w:rsid w:val="00CE578F"/>
    <w:rsid w:val="00CE586F"/>
    <w:rsid w:val="00CE58D2"/>
    <w:rsid w:val="00CE5F7A"/>
    <w:rsid w:val="00CE5FEC"/>
    <w:rsid w:val="00CE67A8"/>
    <w:rsid w:val="00CF1CAA"/>
    <w:rsid w:val="00CF2F93"/>
    <w:rsid w:val="00CF3139"/>
    <w:rsid w:val="00CF3A6C"/>
    <w:rsid w:val="00CF3DC1"/>
    <w:rsid w:val="00CF3F26"/>
    <w:rsid w:val="00CF492F"/>
    <w:rsid w:val="00CF709E"/>
    <w:rsid w:val="00CF7BA8"/>
    <w:rsid w:val="00D00E1B"/>
    <w:rsid w:val="00D01B2D"/>
    <w:rsid w:val="00D01B62"/>
    <w:rsid w:val="00D01DF2"/>
    <w:rsid w:val="00D0230E"/>
    <w:rsid w:val="00D03886"/>
    <w:rsid w:val="00D03A74"/>
    <w:rsid w:val="00D043FA"/>
    <w:rsid w:val="00D0442D"/>
    <w:rsid w:val="00D046DD"/>
    <w:rsid w:val="00D0481E"/>
    <w:rsid w:val="00D0530B"/>
    <w:rsid w:val="00D065D9"/>
    <w:rsid w:val="00D0726A"/>
    <w:rsid w:val="00D07E2F"/>
    <w:rsid w:val="00D120DD"/>
    <w:rsid w:val="00D1228E"/>
    <w:rsid w:val="00D12B2E"/>
    <w:rsid w:val="00D130C8"/>
    <w:rsid w:val="00D131E5"/>
    <w:rsid w:val="00D14003"/>
    <w:rsid w:val="00D14D4D"/>
    <w:rsid w:val="00D15FC9"/>
    <w:rsid w:val="00D162C4"/>
    <w:rsid w:val="00D164FF"/>
    <w:rsid w:val="00D1691D"/>
    <w:rsid w:val="00D16DE0"/>
    <w:rsid w:val="00D17077"/>
    <w:rsid w:val="00D176D5"/>
    <w:rsid w:val="00D177E6"/>
    <w:rsid w:val="00D17E61"/>
    <w:rsid w:val="00D20078"/>
    <w:rsid w:val="00D20E68"/>
    <w:rsid w:val="00D22358"/>
    <w:rsid w:val="00D22602"/>
    <w:rsid w:val="00D23066"/>
    <w:rsid w:val="00D24A6C"/>
    <w:rsid w:val="00D251B3"/>
    <w:rsid w:val="00D25610"/>
    <w:rsid w:val="00D2617D"/>
    <w:rsid w:val="00D263E9"/>
    <w:rsid w:val="00D267A2"/>
    <w:rsid w:val="00D269B5"/>
    <w:rsid w:val="00D26E62"/>
    <w:rsid w:val="00D27C0E"/>
    <w:rsid w:val="00D317F6"/>
    <w:rsid w:val="00D318FF"/>
    <w:rsid w:val="00D31A62"/>
    <w:rsid w:val="00D32551"/>
    <w:rsid w:val="00D32687"/>
    <w:rsid w:val="00D32700"/>
    <w:rsid w:val="00D327FC"/>
    <w:rsid w:val="00D32F4B"/>
    <w:rsid w:val="00D333A4"/>
    <w:rsid w:val="00D342A6"/>
    <w:rsid w:val="00D34525"/>
    <w:rsid w:val="00D3466F"/>
    <w:rsid w:val="00D36A02"/>
    <w:rsid w:val="00D3767D"/>
    <w:rsid w:val="00D37E47"/>
    <w:rsid w:val="00D4278C"/>
    <w:rsid w:val="00D42915"/>
    <w:rsid w:val="00D437A5"/>
    <w:rsid w:val="00D43A32"/>
    <w:rsid w:val="00D4426E"/>
    <w:rsid w:val="00D44E06"/>
    <w:rsid w:val="00D456CC"/>
    <w:rsid w:val="00D4580B"/>
    <w:rsid w:val="00D47159"/>
    <w:rsid w:val="00D47ED5"/>
    <w:rsid w:val="00D518CC"/>
    <w:rsid w:val="00D51AB7"/>
    <w:rsid w:val="00D51AEC"/>
    <w:rsid w:val="00D528D0"/>
    <w:rsid w:val="00D52C69"/>
    <w:rsid w:val="00D53645"/>
    <w:rsid w:val="00D54317"/>
    <w:rsid w:val="00D546E1"/>
    <w:rsid w:val="00D55AB7"/>
    <w:rsid w:val="00D567E4"/>
    <w:rsid w:val="00D569C4"/>
    <w:rsid w:val="00D57459"/>
    <w:rsid w:val="00D57C3A"/>
    <w:rsid w:val="00D57CDF"/>
    <w:rsid w:val="00D61072"/>
    <w:rsid w:val="00D61398"/>
    <w:rsid w:val="00D6186B"/>
    <w:rsid w:val="00D6231C"/>
    <w:rsid w:val="00D63620"/>
    <w:rsid w:val="00D63A44"/>
    <w:rsid w:val="00D63F61"/>
    <w:rsid w:val="00D64469"/>
    <w:rsid w:val="00D64641"/>
    <w:rsid w:val="00D646AC"/>
    <w:rsid w:val="00D64B59"/>
    <w:rsid w:val="00D6601D"/>
    <w:rsid w:val="00D669CE"/>
    <w:rsid w:val="00D67D22"/>
    <w:rsid w:val="00D702F6"/>
    <w:rsid w:val="00D70548"/>
    <w:rsid w:val="00D7185A"/>
    <w:rsid w:val="00D71D2B"/>
    <w:rsid w:val="00D72496"/>
    <w:rsid w:val="00D73020"/>
    <w:rsid w:val="00D74383"/>
    <w:rsid w:val="00D754A0"/>
    <w:rsid w:val="00D754EB"/>
    <w:rsid w:val="00D761B6"/>
    <w:rsid w:val="00D80B95"/>
    <w:rsid w:val="00D812EF"/>
    <w:rsid w:val="00D813F0"/>
    <w:rsid w:val="00D81B80"/>
    <w:rsid w:val="00D828DA"/>
    <w:rsid w:val="00D82BE7"/>
    <w:rsid w:val="00D8320E"/>
    <w:rsid w:val="00D832BD"/>
    <w:rsid w:val="00D83B7F"/>
    <w:rsid w:val="00D84F8E"/>
    <w:rsid w:val="00D8500A"/>
    <w:rsid w:val="00D85474"/>
    <w:rsid w:val="00D85BB5"/>
    <w:rsid w:val="00D85F7E"/>
    <w:rsid w:val="00D868B5"/>
    <w:rsid w:val="00D8784E"/>
    <w:rsid w:val="00D90F31"/>
    <w:rsid w:val="00D91C20"/>
    <w:rsid w:val="00D940F0"/>
    <w:rsid w:val="00D9472E"/>
    <w:rsid w:val="00D94E3D"/>
    <w:rsid w:val="00D95118"/>
    <w:rsid w:val="00D95E8E"/>
    <w:rsid w:val="00D96784"/>
    <w:rsid w:val="00D97231"/>
    <w:rsid w:val="00D97396"/>
    <w:rsid w:val="00D97468"/>
    <w:rsid w:val="00DA0227"/>
    <w:rsid w:val="00DA0441"/>
    <w:rsid w:val="00DA06C0"/>
    <w:rsid w:val="00DA0CEB"/>
    <w:rsid w:val="00DA1073"/>
    <w:rsid w:val="00DA1212"/>
    <w:rsid w:val="00DA1E39"/>
    <w:rsid w:val="00DA1FB0"/>
    <w:rsid w:val="00DA3039"/>
    <w:rsid w:val="00DA347D"/>
    <w:rsid w:val="00DA3828"/>
    <w:rsid w:val="00DA3A4C"/>
    <w:rsid w:val="00DA48A6"/>
    <w:rsid w:val="00DA69F7"/>
    <w:rsid w:val="00DA7622"/>
    <w:rsid w:val="00DA7F8D"/>
    <w:rsid w:val="00DB092D"/>
    <w:rsid w:val="00DB168D"/>
    <w:rsid w:val="00DB3E25"/>
    <w:rsid w:val="00DB3E75"/>
    <w:rsid w:val="00DB3F4C"/>
    <w:rsid w:val="00DB436F"/>
    <w:rsid w:val="00DB448A"/>
    <w:rsid w:val="00DB5B45"/>
    <w:rsid w:val="00DB5BA5"/>
    <w:rsid w:val="00DB5C30"/>
    <w:rsid w:val="00DB5FF2"/>
    <w:rsid w:val="00DB61A1"/>
    <w:rsid w:val="00DC0AC0"/>
    <w:rsid w:val="00DC1B20"/>
    <w:rsid w:val="00DC294B"/>
    <w:rsid w:val="00DC4205"/>
    <w:rsid w:val="00DC4FF5"/>
    <w:rsid w:val="00DC5ECE"/>
    <w:rsid w:val="00DC65E2"/>
    <w:rsid w:val="00DC66D4"/>
    <w:rsid w:val="00DC6967"/>
    <w:rsid w:val="00DD13AD"/>
    <w:rsid w:val="00DD1914"/>
    <w:rsid w:val="00DD1DBF"/>
    <w:rsid w:val="00DD1EDE"/>
    <w:rsid w:val="00DD2015"/>
    <w:rsid w:val="00DD225E"/>
    <w:rsid w:val="00DD2414"/>
    <w:rsid w:val="00DD26DB"/>
    <w:rsid w:val="00DD3ACF"/>
    <w:rsid w:val="00DD653B"/>
    <w:rsid w:val="00DD6549"/>
    <w:rsid w:val="00DD6D0A"/>
    <w:rsid w:val="00DE00F2"/>
    <w:rsid w:val="00DE021F"/>
    <w:rsid w:val="00DE04B2"/>
    <w:rsid w:val="00DE16FA"/>
    <w:rsid w:val="00DE2D91"/>
    <w:rsid w:val="00DE4721"/>
    <w:rsid w:val="00DE4A62"/>
    <w:rsid w:val="00DE4B45"/>
    <w:rsid w:val="00DE53AC"/>
    <w:rsid w:val="00DE56F0"/>
    <w:rsid w:val="00DE57BE"/>
    <w:rsid w:val="00DE5A25"/>
    <w:rsid w:val="00DE5DC3"/>
    <w:rsid w:val="00DE611F"/>
    <w:rsid w:val="00DE61DF"/>
    <w:rsid w:val="00DE65CB"/>
    <w:rsid w:val="00DE6720"/>
    <w:rsid w:val="00DE7955"/>
    <w:rsid w:val="00DE79AB"/>
    <w:rsid w:val="00DF0EF1"/>
    <w:rsid w:val="00DF0F43"/>
    <w:rsid w:val="00DF1FB9"/>
    <w:rsid w:val="00DF211E"/>
    <w:rsid w:val="00DF2A97"/>
    <w:rsid w:val="00DF2C53"/>
    <w:rsid w:val="00DF45E8"/>
    <w:rsid w:val="00DF488E"/>
    <w:rsid w:val="00DF4C41"/>
    <w:rsid w:val="00DF5C2A"/>
    <w:rsid w:val="00DF6230"/>
    <w:rsid w:val="00DF7E94"/>
    <w:rsid w:val="00E005EC"/>
    <w:rsid w:val="00E0065E"/>
    <w:rsid w:val="00E00ADA"/>
    <w:rsid w:val="00E012F0"/>
    <w:rsid w:val="00E018A0"/>
    <w:rsid w:val="00E03031"/>
    <w:rsid w:val="00E03229"/>
    <w:rsid w:val="00E034AF"/>
    <w:rsid w:val="00E03A8E"/>
    <w:rsid w:val="00E03D15"/>
    <w:rsid w:val="00E0506D"/>
    <w:rsid w:val="00E056B1"/>
    <w:rsid w:val="00E057A7"/>
    <w:rsid w:val="00E05CA9"/>
    <w:rsid w:val="00E06DB6"/>
    <w:rsid w:val="00E07FA3"/>
    <w:rsid w:val="00E1020F"/>
    <w:rsid w:val="00E1063B"/>
    <w:rsid w:val="00E10769"/>
    <w:rsid w:val="00E11671"/>
    <w:rsid w:val="00E11700"/>
    <w:rsid w:val="00E11C04"/>
    <w:rsid w:val="00E126A5"/>
    <w:rsid w:val="00E137B4"/>
    <w:rsid w:val="00E13FD3"/>
    <w:rsid w:val="00E1443E"/>
    <w:rsid w:val="00E14D8F"/>
    <w:rsid w:val="00E14E04"/>
    <w:rsid w:val="00E152A5"/>
    <w:rsid w:val="00E15661"/>
    <w:rsid w:val="00E1578E"/>
    <w:rsid w:val="00E16765"/>
    <w:rsid w:val="00E16D61"/>
    <w:rsid w:val="00E20221"/>
    <w:rsid w:val="00E2081A"/>
    <w:rsid w:val="00E213B3"/>
    <w:rsid w:val="00E22C1A"/>
    <w:rsid w:val="00E23F49"/>
    <w:rsid w:val="00E243E3"/>
    <w:rsid w:val="00E248DC"/>
    <w:rsid w:val="00E24A86"/>
    <w:rsid w:val="00E24FD5"/>
    <w:rsid w:val="00E2515A"/>
    <w:rsid w:val="00E258F9"/>
    <w:rsid w:val="00E25E82"/>
    <w:rsid w:val="00E261DD"/>
    <w:rsid w:val="00E268AB"/>
    <w:rsid w:val="00E26B56"/>
    <w:rsid w:val="00E273EC"/>
    <w:rsid w:val="00E311CE"/>
    <w:rsid w:val="00E318A9"/>
    <w:rsid w:val="00E318BE"/>
    <w:rsid w:val="00E31C57"/>
    <w:rsid w:val="00E31FDA"/>
    <w:rsid w:val="00E32359"/>
    <w:rsid w:val="00E34A07"/>
    <w:rsid w:val="00E35313"/>
    <w:rsid w:val="00E3580A"/>
    <w:rsid w:val="00E35FC9"/>
    <w:rsid w:val="00E36864"/>
    <w:rsid w:val="00E36FB8"/>
    <w:rsid w:val="00E376D1"/>
    <w:rsid w:val="00E377F6"/>
    <w:rsid w:val="00E37C00"/>
    <w:rsid w:val="00E4025B"/>
    <w:rsid w:val="00E419FD"/>
    <w:rsid w:val="00E41AF6"/>
    <w:rsid w:val="00E4263A"/>
    <w:rsid w:val="00E433E8"/>
    <w:rsid w:val="00E43A7B"/>
    <w:rsid w:val="00E442D5"/>
    <w:rsid w:val="00E44505"/>
    <w:rsid w:val="00E4517B"/>
    <w:rsid w:val="00E468F1"/>
    <w:rsid w:val="00E46D94"/>
    <w:rsid w:val="00E472FE"/>
    <w:rsid w:val="00E47748"/>
    <w:rsid w:val="00E47E8E"/>
    <w:rsid w:val="00E5085B"/>
    <w:rsid w:val="00E50D22"/>
    <w:rsid w:val="00E518E2"/>
    <w:rsid w:val="00E52C5F"/>
    <w:rsid w:val="00E52D1E"/>
    <w:rsid w:val="00E5328C"/>
    <w:rsid w:val="00E53512"/>
    <w:rsid w:val="00E535C6"/>
    <w:rsid w:val="00E535FC"/>
    <w:rsid w:val="00E53AF4"/>
    <w:rsid w:val="00E54A8B"/>
    <w:rsid w:val="00E55008"/>
    <w:rsid w:val="00E5534C"/>
    <w:rsid w:val="00E5555A"/>
    <w:rsid w:val="00E558DD"/>
    <w:rsid w:val="00E55FD2"/>
    <w:rsid w:val="00E566E9"/>
    <w:rsid w:val="00E567C2"/>
    <w:rsid w:val="00E56CFF"/>
    <w:rsid w:val="00E5719B"/>
    <w:rsid w:val="00E60ADA"/>
    <w:rsid w:val="00E60CF0"/>
    <w:rsid w:val="00E621B8"/>
    <w:rsid w:val="00E621F2"/>
    <w:rsid w:val="00E629A3"/>
    <w:rsid w:val="00E6347B"/>
    <w:rsid w:val="00E65220"/>
    <w:rsid w:val="00E65C14"/>
    <w:rsid w:val="00E662F4"/>
    <w:rsid w:val="00E67019"/>
    <w:rsid w:val="00E67B5B"/>
    <w:rsid w:val="00E70192"/>
    <w:rsid w:val="00E70286"/>
    <w:rsid w:val="00E715EB"/>
    <w:rsid w:val="00E718EE"/>
    <w:rsid w:val="00E71EBF"/>
    <w:rsid w:val="00E7242C"/>
    <w:rsid w:val="00E732D9"/>
    <w:rsid w:val="00E73367"/>
    <w:rsid w:val="00E739F6"/>
    <w:rsid w:val="00E74A62"/>
    <w:rsid w:val="00E7545F"/>
    <w:rsid w:val="00E75609"/>
    <w:rsid w:val="00E75ACA"/>
    <w:rsid w:val="00E77064"/>
    <w:rsid w:val="00E77395"/>
    <w:rsid w:val="00E77C3B"/>
    <w:rsid w:val="00E80A0A"/>
    <w:rsid w:val="00E82092"/>
    <w:rsid w:val="00E8286B"/>
    <w:rsid w:val="00E8353F"/>
    <w:rsid w:val="00E83598"/>
    <w:rsid w:val="00E83793"/>
    <w:rsid w:val="00E83BB3"/>
    <w:rsid w:val="00E8439D"/>
    <w:rsid w:val="00E8468A"/>
    <w:rsid w:val="00E84977"/>
    <w:rsid w:val="00E84A7F"/>
    <w:rsid w:val="00E853EC"/>
    <w:rsid w:val="00E855FA"/>
    <w:rsid w:val="00E85785"/>
    <w:rsid w:val="00E86724"/>
    <w:rsid w:val="00E868B3"/>
    <w:rsid w:val="00E86CBE"/>
    <w:rsid w:val="00E86F6E"/>
    <w:rsid w:val="00E870AD"/>
    <w:rsid w:val="00E8720C"/>
    <w:rsid w:val="00E87631"/>
    <w:rsid w:val="00E87690"/>
    <w:rsid w:val="00E8782E"/>
    <w:rsid w:val="00E909DC"/>
    <w:rsid w:val="00E90EB8"/>
    <w:rsid w:val="00E90FC9"/>
    <w:rsid w:val="00E9160D"/>
    <w:rsid w:val="00E916AD"/>
    <w:rsid w:val="00E916AE"/>
    <w:rsid w:val="00E91EAF"/>
    <w:rsid w:val="00E92641"/>
    <w:rsid w:val="00E93D58"/>
    <w:rsid w:val="00E9449D"/>
    <w:rsid w:val="00E956E1"/>
    <w:rsid w:val="00E95C8F"/>
    <w:rsid w:val="00E95F48"/>
    <w:rsid w:val="00E96C7A"/>
    <w:rsid w:val="00E96E04"/>
    <w:rsid w:val="00E97388"/>
    <w:rsid w:val="00E9758F"/>
    <w:rsid w:val="00EA0058"/>
    <w:rsid w:val="00EA2402"/>
    <w:rsid w:val="00EA40ED"/>
    <w:rsid w:val="00EA4938"/>
    <w:rsid w:val="00EA5C41"/>
    <w:rsid w:val="00EA61D6"/>
    <w:rsid w:val="00EA7988"/>
    <w:rsid w:val="00EB0722"/>
    <w:rsid w:val="00EB14AE"/>
    <w:rsid w:val="00EB1E8A"/>
    <w:rsid w:val="00EB297F"/>
    <w:rsid w:val="00EB41CF"/>
    <w:rsid w:val="00EB52D3"/>
    <w:rsid w:val="00EB59EE"/>
    <w:rsid w:val="00EB702B"/>
    <w:rsid w:val="00EB7718"/>
    <w:rsid w:val="00EC0027"/>
    <w:rsid w:val="00EC0035"/>
    <w:rsid w:val="00EC1493"/>
    <w:rsid w:val="00EC2285"/>
    <w:rsid w:val="00EC2321"/>
    <w:rsid w:val="00EC29B1"/>
    <w:rsid w:val="00EC2DB3"/>
    <w:rsid w:val="00EC3464"/>
    <w:rsid w:val="00EC45C8"/>
    <w:rsid w:val="00EC4B5C"/>
    <w:rsid w:val="00EC520C"/>
    <w:rsid w:val="00EC61C6"/>
    <w:rsid w:val="00EC682C"/>
    <w:rsid w:val="00EC7727"/>
    <w:rsid w:val="00EC7E42"/>
    <w:rsid w:val="00ED0558"/>
    <w:rsid w:val="00ED1548"/>
    <w:rsid w:val="00ED1DC6"/>
    <w:rsid w:val="00ED2D12"/>
    <w:rsid w:val="00ED3A57"/>
    <w:rsid w:val="00ED40C5"/>
    <w:rsid w:val="00ED7750"/>
    <w:rsid w:val="00ED78C4"/>
    <w:rsid w:val="00ED7F31"/>
    <w:rsid w:val="00EE07F0"/>
    <w:rsid w:val="00EE0D75"/>
    <w:rsid w:val="00EE1137"/>
    <w:rsid w:val="00EE1B35"/>
    <w:rsid w:val="00EE1E6A"/>
    <w:rsid w:val="00EE2D0B"/>
    <w:rsid w:val="00EE2E06"/>
    <w:rsid w:val="00EE38E1"/>
    <w:rsid w:val="00EE48B3"/>
    <w:rsid w:val="00EE48DC"/>
    <w:rsid w:val="00EE56D2"/>
    <w:rsid w:val="00EE72C0"/>
    <w:rsid w:val="00EE7311"/>
    <w:rsid w:val="00EF0028"/>
    <w:rsid w:val="00EF1151"/>
    <w:rsid w:val="00EF229B"/>
    <w:rsid w:val="00EF24ED"/>
    <w:rsid w:val="00EF2507"/>
    <w:rsid w:val="00EF3537"/>
    <w:rsid w:val="00EF3E69"/>
    <w:rsid w:val="00EF4064"/>
    <w:rsid w:val="00EF4B5B"/>
    <w:rsid w:val="00EF5A18"/>
    <w:rsid w:val="00EF633C"/>
    <w:rsid w:val="00EF64DB"/>
    <w:rsid w:val="00EF67F9"/>
    <w:rsid w:val="00EF7212"/>
    <w:rsid w:val="00EF72B8"/>
    <w:rsid w:val="00EF775A"/>
    <w:rsid w:val="00EF7BF7"/>
    <w:rsid w:val="00F0031A"/>
    <w:rsid w:val="00F00A57"/>
    <w:rsid w:val="00F00B23"/>
    <w:rsid w:val="00F00C65"/>
    <w:rsid w:val="00F01AC5"/>
    <w:rsid w:val="00F01E8C"/>
    <w:rsid w:val="00F03CB1"/>
    <w:rsid w:val="00F04148"/>
    <w:rsid w:val="00F041CD"/>
    <w:rsid w:val="00F0455E"/>
    <w:rsid w:val="00F04C18"/>
    <w:rsid w:val="00F04C2B"/>
    <w:rsid w:val="00F04C7A"/>
    <w:rsid w:val="00F04EEC"/>
    <w:rsid w:val="00F053C7"/>
    <w:rsid w:val="00F056E5"/>
    <w:rsid w:val="00F06632"/>
    <w:rsid w:val="00F07B5B"/>
    <w:rsid w:val="00F07F65"/>
    <w:rsid w:val="00F1088F"/>
    <w:rsid w:val="00F10948"/>
    <w:rsid w:val="00F112AC"/>
    <w:rsid w:val="00F11373"/>
    <w:rsid w:val="00F124DE"/>
    <w:rsid w:val="00F132EB"/>
    <w:rsid w:val="00F13AA2"/>
    <w:rsid w:val="00F13DD6"/>
    <w:rsid w:val="00F144C9"/>
    <w:rsid w:val="00F16309"/>
    <w:rsid w:val="00F166FD"/>
    <w:rsid w:val="00F1746C"/>
    <w:rsid w:val="00F17920"/>
    <w:rsid w:val="00F17F07"/>
    <w:rsid w:val="00F21376"/>
    <w:rsid w:val="00F21732"/>
    <w:rsid w:val="00F2286B"/>
    <w:rsid w:val="00F23673"/>
    <w:rsid w:val="00F23CC2"/>
    <w:rsid w:val="00F2594C"/>
    <w:rsid w:val="00F262E3"/>
    <w:rsid w:val="00F2659A"/>
    <w:rsid w:val="00F26EE0"/>
    <w:rsid w:val="00F27965"/>
    <w:rsid w:val="00F27CC5"/>
    <w:rsid w:val="00F30E82"/>
    <w:rsid w:val="00F32260"/>
    <w:rsid w:val="00F33A13"/>
    <w:rsid w:val="00F34CCE"/>
    <w:rsid w:val="00F35C65"/>
    <w:rsid w:val="00F42B9C"/>
    <w:rsid w:val="00F434D6"/>
    <w:rsid w:val="00F4352D"/>
    <w:rsid w:val="00F438C9"/>
    <w:rsid w:val="00F438DE"/>
    <w:rsid w:val="00F440CF"/>
    <w:rsid w:val="00F44275"/>
    <w:rsid w:val="00F444D5"/>
    <w:rsid w:val="00F44793"/>
    <w:rsid w:val="00F447DE"/>
    <w:rsid w:val="00F4561C"/>
    <w:rsid w:val="00F45F57"/>
    <w:rsid w:val="00F463F3"/>
    <w:rsid w:val="00F46768"/>
    <w:rsid w:val="00F46F8F"/>
    <w:rsid w:val="00F47D8E"/>
    <w:rsid w:val="00F505C7"/>
    <w:rsid w:val="00F506E2"/>
    <w:rsid w:val="00F5429A"/>
    <w:rsid w:val="00F54A63"/>
    <w:rsid w:val="00F5522F"/>
    <w:rsid w:val="00F55526"/>
    <w:rsid w:val="00F55DD5"/>
    <w:rsid w:val="00F55DEB"/>
    <w:rsid w:val="00F56D0B"/>
    <w:rsid w:val="00F57783"/>
    <w:rsid w:val="00F609D5"/>
    <w:rsid w:val="00F61240"/>
    <w:rsid w:val="00F6238B"/>
    <w:rsid w:val="00F62796"/>
    <w:rsid w:val="00F63ECC"/>
    <w:rsid w:val="00F64CC9"/>
    <w:rsid w:val="00F6605F"/>
    <w:rsid w:val="00F66AD4"/>
    <w:rsid w:val="00F66B74"/>
    <w:rsid w:val="00F67233"/>
    <w:rsid w:val="00F70846"/>
    <w:rsid w:val="00F70A61"/>
    <w:rsid w:val="00F70BE9"/>
    <w:rsid w:val="00F70DDB"/>
    <w:rsid w:val="00F70E76"/>
    <w:rsid w:val="00F70FB1"/>
    <w:rsid w:val="00F71D79"/>
    <w:rsid w:val="00F724E0"/>
    <w:rsid w:val="00F72723"/>
    <w:rsid w:val="00F72A41"/>
    <w:rsid w:val="00F72AB1"/>
    <w:rsid w:val="00F72BC7"/>
    <w:rsid w:val="00F744B1"/>
    <w:rsid w:val="00F74501"/>
    <w:rsid w:val="00F745E2"/>
    <w:rsid w:val="00F77C60"/>
    <w:rsid w:val="00F77E3F"/>
    <w:rsid w:val="00F82962"/>
    <w:rsid w:val="00F83435"/>
    <w:rsid w:val="00F83490"/>
    <w:rsid w:val="00F8356C"/>
    <w:rsid w:val="00F83BE3"/>
    <w:rsid w:val="00F83CD6"/>
    <w:rsid w:val="00F85394"/>
    <w:rsid w:val="00F86544"/>
    <w:rsid w:val="00F86A7B"/>
    <w:rsid w:val="00F87655"/>
    <w:rsid w:val="00F90B5F"/>
    <w:rsid w:val="00F934DD"/>
    <w:rsid w:val="00F93690"/>
    <w:rsid w:val="00F94201"/>
    <w:rsid w:val="00F94423"/>
    <w:rsid w:val="00F94887"/>
    <w:rsid w:val="00F96490"/>
    <w:rsid w:val="00F96CB3"/>
    <w:rsid w:val="00F97119"/>
    <w:rsid w:val="00F97202"/>
    <w:rsid w:val="00F97A20"/>
    <w:rsid w:val="00FA0B67"/>
    <w:rsid w:val="00FA2096"/>
    <w:rsid w:val="00FA39A7"/>
    <w:rsid w:val="00FA3B30"/>
    <w:rsid w:val="00FA488F"/>
    <w:rsid w:val="00FA5557"/>
    <w:rsid w:val="00FA5B4A"/>
    <w:rsid w:val="00FA5C1F"/>
    <w:rsid w:val="00FA5D2C"/>
    <w:rsid w:val="00FA5E1E"/>
    <w:rsid w:val="00FA65A2"/>
    <w:rsid w:val="00FA6F70"/>
    <w:rsid w:val="00FA7BAB"/>
    <w:rsid w:val="00FB0A44"/>
    <w:rsid w:val="00FB0DB4"/>
    <w:rsid w:val="00FB13C7"/>
    <w:rsid w:val="00FB1E1B"/>
    <w:rsid w:val="00FB2540"/>
    <w:rsid w:val="00FB2814"/>
    <w:rsid w:val="00FB2FCC"/>
    <w:rsid w:val="00FB2FD8"/>
    <w:rsid w:val="00FB3D86"/>
    <w:rsid w:val="00FB3FFF"/>
    <w:rsid w:val="00FB4320"/>
    <w:rsid w:val="00FB48AF"/>
    <w:rsid w:val="00FB5969"/>
    <w:rsid w:val="00FB66E5"/>
    <w:rsid w:val="00FB66EB"/>
    <w:rsid w:val="00FB7280"/>
    <w:rsid w:val="00FB7B98"/>
    <w:rsid w:val="00FB7D20"/>
    <w:rsid w:val="00FC110E"/>
    <w:rsid w:val="00FC147E"/>
    <w:rsid w:val="00FC1F5D"/>
    <w:rsid w:val="00FC289A"/>
    <w:rsid w:val="00FC30EA"/>
    <w:rsid w:val="00FC3201"/>
    <w:rsid w:val="00FC3575"/>
    <w:rsid w:val="00FC379F"/>
    <w:rsid w:val="00FC4878"/>
    <w:rsid w:val="00FC593C"/>
    <w:rsid w:val="00FC5B25"/>
    <w:rsid w:val="00FC5D5F"/>
    <w:rsid w:val="00FC5EF6"/>
    <w:rsid w:val="00FC63D1"/>
    <w:rsid w:val="00FC7F0C"/>
    <w:rsid w:val="00FD215A"/>
    <w:rsid w:val="00FD23FC"/>
    <w:rsid w:val="00FD2427"/>
    <w:rsid w:val="00FD2912"/>
    <w:rsid w:val="00FD5344"/>
    <w:rsid w:val="00FD54F1"/>
    <w:rsid w:val="00FD69F6"/>
    <w:rsid w:val="00FE05D6"/>
    <w:rsid w:val="00FE1FBC"/>
    <w:rsid w:val="00FE2129"/>
    <w:rsid w:val="00FE22B8"/>
    <w:rsid w:val="00FE237E"/>
    <w:rsid w:val="00FE2706"/>
    <w:rsid w:val="00FE334A"/>
    <w:rsid w:val="00FE3A8F"/>
    <w:rsid w:val="00FE464D"/>
    <w:rsid w:val="00FE46C2"/>
    <w:rsid w:val="00FE4903"/>
    <w:rsid w:val="00FE58AA"/>
    <w:rsid w:val="00FE64C2"/>
    <w:rsid w:val="00FE78C5"/>
    <w:rsid w:val="00FF04B0"/>
    <w:rsid w:val="00FF1082"/>
    <w:rsid w:val="00FF1A0A"/>
    <w:rsid w:val="00FF1EBB"/>
    <w:rsid w:val="00FF2688"/>
    <w:rsid w:val="00FF2FA0"/>
    <w:rsid w:val="00FF451D"/>
    <w:rsid w:val="00FF50D9"/>
    <w:rsid w:val="00FF5659"/>
    <w:rsid w:val="00FF6810"/>
    <w:rsid w:val="00FF6A45"/>
    <w:rsid w:val="00FF6E41"/>
    <w:rsid w:val="00FF7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65041E8D"/>
  <w15:docId w15:val="{74188A73-38C1-47F8-89BB-D20968345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93B5F"/>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61C6"/>
    <w:pPr>
      <w:tabs>
        <w:tab w:val="center" w:pos="4252"/>
        <w:tab w:val="right" w:pos="8504"/>
      </w:tabs>
      <w:snapToGrid w:val="0"/>
    </w:pPr>
  </w:style>
  <w:style w:type="paragraph" w:styleId="a5">
    <w:name w:val="footer"/>
    <w:basedOn w:val="a"/>
    <w:rsid w:val="00EC61C6"/>
    <w:pPr>
      <w:tabs>
        <w:tab w:val="center" w:pos="4252"/>
        <w:tab w:val="right" w:pos="8504"/>
      </w:tabs>
      <w:snapToGrid w:val="0"/>
    </w:pPr>
  </w:style>
  <w:style w:type="character" w:styleId="a6">
    <w:name w:val="page number"/>
    <w:basedOn w:val="a0"/>
    <w:rsid w:val="00EC61C6"/>
  </w:style>
  <w:style w:type="paragraph" w:customStyle="1" w:styleId="CM274">
    <w:name w:val="CM274"/>
    <w:basedOn w:val="a"/>
    <w:next w:val="a"/>
    <w:rsid w:val="0023755B"/>
    <w:pPr>
      <w:autoSpaceDE w:val="0"/>
      <w:autoSpaceDN w:val="0"/>
      <w:adjustRightInd w:val="0"/>
      <w:spacing w:after="290"/>
      <w:jc w:val="left"/>
    </w:pPr>
    <w:rPr>
      <w:kern w:val="0"/>
      <w:sz w:val="22"/>
      <w:szCs w:val="22"/>
    </w:rPr>
  </w:style>
  <w:style w:type="paragraph" w:styleId="Web">
    <w:name w:val="Normal (Web)"/>
    <w:basedOn w:val="a"/>
    <w:rsid w:val="007D596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ody Text"/>
    <w:basedOn w:val="a"/>
    <w:rsid w:val="00B350DF"/>
    <w:rPr>
      <w:rFonts w:hAnsi="ＭＳ ゴシック"/>
      <w:sz w:val="18"/>
      <w:szCs w:val="24"/>
    </w:rPr>
  </w:style>
  <w:style w:type="paragraph" w:styleId="a8">
    <w:name w:val="Body Text Indent"/>
    <w:basedOn w:val="a"/>
    <w:rsid w:val="0053135C"/>
    <w:pPr>
      <w:ind w:leftChars="300" w:left="630" w:firstLineChars="100" w:firstLine="210"/>
    </w:pPr>
    <w:rPr>
      <w:rFonts w:hAnsi="ＭＳ ゴシック"/>
      <w:szCs w:val="24"/>
      <w:u w:val="single"/>
    </w:rPr>
  </w:style>
  <w:style w:type="paragraph" w:styleId="3">
    <w:name w:val="Body Text Indent 3"/>
    <w:basedOn w:val="a"/>
    <w:rsid w:val="00512BE3"/>
    <w:pPr>
      <w:ind w:leftChars="400" w:left="851"/>
    </w:pPr>
    <w:rPr>
      <w:sz w:val="16"/>
      <w:szCs w:val="16"/>
    </w:rPr>
  </w:style>
  <w:style w:type="paragraph" w:styleId="2">
    <w:name w:val="Body Text Indent 2"/>
    <w:basedOn w:val="a"/>
    <w:rsid w:val="00512BE3"/>
    <w:pPr>
      <w:spacing w:line="480" w:lineRule="auto"/>
      <w:ind w:leftChars="400" w:left="851"/>
    </w:pPr>
  </w:style>
  <w:style w:type="paragraph" w:styleId="a9">
    <w:name w:val="Plain Text"/>
    <w:basedOn w:val="a"/>
    <w:rsid w:val="00511736"/>
    <w:rPr>
      <w:rFonts w:ascii="ＭＳ 明朝" w:hAnsi="Courier New" w:cs="Courier New"/>
      <w:szCs w:val="21"/>
    </w:rPr>
  </w:style>
  <w:style w:type="table" w:styleId="aa">
    <w:name w:val="Table Grid"/>
    <w:basedOn w:val="a1"/>
    <w:rsid w:val="001A58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2625B1"/>
    <w:rPr>
      <w:rFonts w:ascii="Arial" w:hAnsi="Arial"/>
      <w:sz w:val="18"/>
      <w:szCs w:val="18"/>
    </w:rPr>
  </w:style>
  <w:style w:type="character" w:customStyle="1" w:styleId="ac">
    <w:name w:val="吹き出し (文字)"/>
    <w:link w:val="ab"/>
    <w:rsid w:val="002625B1"/>
    <w:rPr>
      <w:rFonts w:ascii="Arial" w:eastAsia="ＭＳ ゴシック" w:hAnsi="Arial" w:cs="Times New Roman"/>
      <w:kern w:val="2"/>
      <w:sz w:val="18"/>
      <w:szCs w:val="18"/>
    </w:rPr>
  </w:style>
  <w:style w:type="character" w:customStyle="1" w:styleId="a4">
    <w:name w:val="ヘッダー (文字)"/>
    <w:link w:val="a3"/>
    <w:rsid w:val="00F83490"/>
    <w:rPr>
      <w:rFonts w:ascii="ＭＳ ゴシック" w:eastAsia="ＭＳ ゴシック"/>
      <w:kern w:val="2"/>
      <w:sz w:val="21"/>
    </w:rPr>
  </w:style>
  <w:style w:type="character" w:styleId="ad">
    <w:name w:val="annotation reference"/>
    <w:rsid w:val="001E52F1"/>
    <w:rPr>
      <w:sz w:val="18"/>
      <w:szCs w:val="18"/>
    </w:rPr>
  </w:style>
  <w:style w:type="paragraph" w:styleId="ae">
    <w:name w:val="annotation text"/>
    <w:basedOn w:val="a"/>
    <w:link w:val="af"/>
    <w:rsid w:val="001E52F1"/>
    <w:pPr>
      <w:jc w:val="left"/>
    </w:pPr>
  </w:style>
  <w:style w:type="character" w:customStyle="1" w:styleId="af">
    <w:name w:val="コメント文字列 (文字)"/>
    <w:link w:val="ae"/>
    <w:rsid w:val="001E52F1"/>
    <w:rPr>
      <w:rFonts w:ascii="ＭＳ ゴシック" w:eastAsia="ＭＳ ゴシック"/>
      <w:kern w:val="2"/>
      <w:sz w:val="21"/>
    </w:rPr>
  </w:style>
  <w:style w:type="paragraph" w:styleId="af0">
    <w:name w:val="annotation subject"/>
    <w:basedOn w:val="ae"/>
    <w:next w:val="ae"/>
    <w:link w:val="af1"/>
    <w:rsid w:val="001E52F1"/>
    <w:rPr>
      <w:b/>
      <w:bCs/>
    </w:rPr>
  </w:style>
  <w:style w:type="character" w:customStyle="1" w:styleId="af1">
    <w:name w:val="コメント内容 (文字)"/>
    <w:link w:val="af0"/>
    <w:rsid w:val="001E52F1"/>
    <w:rPr>
      <w:rFonts w:ascii="ＭＳ ゴシック" w:eastAsia="ＭＳ ゴシック"/>
      <w:b/>
      <w:bCs/>
      <w:kern w:val="2"/>
      <w:sz w:val="21"/>
    </w:rPr>
  </w:style>
  <w:style w:type="character" w:styleId="af2">
    <w:name w:val="Placeholder Text"/>
    <w:basedOn w:val="a0"/>
    <w:uiPriority w:val="99"/>
    <w:semiHidden/>
    <w:rsid w:val="00E258F9"/>
    <w:rPr>
      <w:color w:val="808080"/>
    </w:rPr>
  </w:style>
  <w:style w:type="paragraph" w:styleId="af3">
    <w:name w:val="List Paragraph"/>
    <w:basedOn w:val="a"/>
    <w:uiPriority w:val="34"/>
    <w:qFormat/>
    <w:rsid w:val="001D686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0075">
      <w:bodyDiv w:val="1"/>
      <w:marLeft w:val="0"/>
      <w:marRight w:val="0"/>
      <w:marTop w:val="0"/>
      <w:marBottom w:val="0"/>
      <w:divBdr>
        <w:top w:val="none" w:sz="0" w:space="0" w:color="auto"/>
        <w:left w:val="none" w:sz="0" w:space="0" w:color="auto"/>
        <w:bottom w:val="none" w:sz="0" w:space="0" w:color="auto"/>
        <w:right w:val="none" w:sz="0" w:space="0" w:color="auto"/>
      </w:divBdr>
    </w:div>
    <w:div w:id="524910092">
      <w:bodyDiv w:val="1"/>
      <w:marLeft w:val="0"/>
      <w:marRight w:val="0"/>
      <w:marTop w:val="0"/>
      <w:marBottom w:val="0"/>
      <w:divBdr>
        <w:top w:val="none" w:sz="0" w:space="0" w:color="auto"/>
        <w:left w:val="none" w:sz="0" w:space="0" w:color="auto"/>
        <w:bottom w:val="none" w:sz="0" w:space="0" w:color="auto"/>
        <w:right w:val="none" w:sz="0" w:space="0" w:color="auto"/>
      </w:divBdr>
    </w:div>
    <w:div w:id="1072197351">
      <w:bodyDiv w:val="1"/>
      <w:marLeft w:val="0"/>
      <w:marRight w:val="0"/>
      <w:marTop w:val="0"/>
      <w:marBottom w:val="0"/>
      <w:divBdr>
        <w:top w:val="none" w:sz="0" w:space="0" w:color="auto"/>
        <w:left w:val="none" w:sz="0" w:space="0" w:color="auto"/>
        <w:bottom w:val="none" w:sz="0" w:space="0" w:color="auto"/>
        <w:right w:val="none" w:sz="0" w:space="0" w:color="auto"/>
      </w:divBdr>
    </w:div>
    <w:div w:id="1183783266">
      <w:bodyDiv w:val="1"/>
      <w:marLeft w:val="0"/>
      <w:marRight w:val="0"/>
      <w:marTop w:val="0"/>
      <w:marBottom w:val="0"/>
      <w:divBdr>
        <w:top w:val="none" w:sz="0" w:space="0" w:color="auto"/>
        <w:left w:val="none" w:sz="0" w:space="0" w:color="auto"/>
        <w:bottom w:val="none" w:sz="0" w:space="0" w:color="auto"/>
        <w:right w:val="none" w:sz="0" w:space="0" w:color="auto"/>
      </w:divBdr>
    </w:div>
    <w:div w:id="1425035675">
      <w:bodyDiv w:val="1"/>
      <w:marLeft w:val="0"/>
      <w:marRight w:val="0"/>
      <w:marTop w:val="0"/>
      <w:marBottom w:val="0"/>
      <w:divBdr>
        <w:top w:val="none" w:sz="0" w:space="0" w:color="auto"/>
        <w:left w:val="none" w:sz="0" w:space="0" w:color="auto"/>
        <w:bottom w:val="none" w:sz="0" w:space="0" w:color="auto"/>
        <w:right w:val="none" w:sz="0" w:space="0" w:color="auto"/>
      </w:divBdr>
    </w:div>
    <w:div w:id="177139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12FEA-0B1D-44AD-923C-336DA887D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2909</TotalTime>
  <Pages>36</Pages>
  <Words>50444</Words>
  <Characters>5254</Characters>
  <Application>Microsoft Office Word</Application>
  <DocSecurity>0</DocSecurity>
  <Lines>43</Lines>
  <Paragraphs>111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大阪府庁</Company>
  <LinksUpToDate>false</LinksUpToDate>
  <CharactersWithSpaces>55587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大阪府職員端末機１７年度１２月調達</dc:creator>
  <cp:lastModifiedBy>森　美紀子</cp:lastModifiedBy>
  <cp:revision>364</cp:revision>
  <cp:lastPrinted>2024-08-21T08:58:00Z</cp:lastPrinted>
  <dcterms:created xsi:type="dcterms:W3CDTF">2021-08-16T00:08:00Z</dcterms:created>
  <dcterms:modified xsi:type="dcterms:W3CDTF">2024-08-30T08:40:00Z</dcterms:modified>
</cp:coreProperties>
</file>