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8034E" w14:textId="54EAD53A" w:rsidR="00451FF3" w:rsidRPr="00873776" w:rsidRDefault="00451FF3" w:rsidP="00451FF3">
      <w:pPr>
        <w:spacing w:line="0" w:lineRule="atLeast"/>
        <w:jc w:val="center"/>
        <w:rPr>
          <w:rFonts w:ascii="游ゴシック" w:eastAsia="游ゴシック" w:hAnsi="游ゴシック"/>
          <w:b/>
          <w:sz w:val="32"/>
        </w:rPr>
      </w:pPr>
      <w:r w:rsidRPr="00873776">
        <w:rPr>
          <w:rFonts w:ascii="游ゴシック" w:eastAsia="游ゴシック" w:hAnsi="游ゴシック" w:hint="eastAsia"/>
          <w:b/>
          <w:sz w:val="32"/>
        </w:rPr>
        <w:t xml:space="preserve">第１回　</w:t>
      </w:r>
      <w:r w:rsidR="0001658F" w:rsidRPr="00873776">
        <w:rPr>
          <w:rFonts w:ascii="游ゴシック" w:eastAsia="游ゴシック" w:hAnsi="游ゴシック" w:hint="eastAsia"/>
          <w:b/>
          <w:sz w:val="32"/>
        </w:rPr>
        <w:t>寝屋川市ユニーク経営賞</w:t>
      </w:r>
      <w:r w:rsidR="00C420E1">
        <w:rPr>
          <w:rFonts w:ascii="游ゴシック" w:eastAsia="游ゴシック" w:hAnsi="游ゴシック" w:hint="eastAsia"/>
          <w:b/>
          <w:sz w:val="32"/>
        </w:rPr>
        <w:t>応募</w:t>
      </w:r>
      <w:r w:rsidR="0001658F" w:rsidRPr="00873776">
        <w:rPr>
          <w:rFonts w:ascii="游ゴシック" w:eastAsia="游ゴシック" w:hAnsi="游ゴシック" w:hint="eastAsia"/>
          <w:b/>
          <w:sz w:val="32"/>
        </w:rPr>
        <w:t>申込書</w:t>
      </w:r>
    </w:p>
    <w:p w14:paraId="03D3B7A8" w14:textId="77777777" w:rsidR="00517498" w:rsidRDefault="00517498" w:rsidP="00451FF3">
      <w:pPr>
        <w:spacing w:line="0" w:lineRule="atLeast"/>
        <w:jc w:val="center"/>
        <w:rPr>
          <w:rFonts w:ascii="游ゴシック" w:eastAsia="游ゴシック" w:hAnsi="游ゴシック"/>
          <w:b/>
          <w:sz w:val="28"/>
        </w:rPr>
      </w:pPr>
    </w:p>
    <w:p w14:paraId="6C39664B" w14:textId="474A06B8" w:rsidR="00517498" w:rsidRPr="00517498" w:rsidRDefault="00C420E1" w:rsidP="00517498">
      <w:pPr>
        <w:spacing w:line="0" w:lineRule="atLeast"/>
        <w:jc w:val="right"/>
        <w:rPr>
          <w:rFonts w:ascii="游ゴシック" w:eastAsia="游ゴシック" w:hAnsi="游ゴシック"/>
          <w:b/>
          <w:sz w:val="28"/>
          <w:u w:val="single"/>
        </w:rPr>
      </w:pPr>
      <w:r>
        <w:rPr>
          <w:rFonts w:ascii="游ゴシック" w:eastAsia="游ゴシック" w:hAnsi="游ゴシック" w:hint="eastAsia"/>
          <w:b/>
          <w:sz w:val="28"/>
          <w:u w:val="single"/>
        </w:rPr>
        <w:t>申込</w:t>
      </w:r>
      <w:r w:rsidR="00517498" w:rsidRPr="00517498">
        <w:rPr>
          <w:rFonts w:ascii="游ゴシック" w:eastAsia="游ゴシック" w:hAnsi="游ゴシック" w:hint="eastAsia"/>
          <w:b/>
          <w:sz w:val="28"/>
          <w:u w:val="single"/>
        </w:rPr>
        <w:t>日　　　年　　月　　日</w:t>
      </w:r>
    </w:p>
    <w:p w14:paraId="71164946" w14:textId="77777777" w:rsidR="0001658F" w:rsidRPr="00517498" w:rsidRDefault="00CF377A" w:rsidP="00796DF2">
      <w:pPr>
        <w:spacing w:line="600" w:lineRule="exact"/>
        <w:rPr>
          <w:rFonts w:ascii="游ゴシック" w:eastAsia="游ゴシック" w:hAnsi="游ゴシック" w:cs="ＭＳ 明朝"/>
          <w:b/>
          <w:sz w:val="28"/>
        </w:rPr>
      </w:pPr>
      <w:r w:rsidRPr="00517498">
        <w:rPr>
          <w:rFonts w:ascii="游ゴシック" w:eastAsia="游ゴシック" w:hAnsi="游ゴシック" w:cs="ＭＳ 明朝" w:hint="eastAsia"/>
          <w:b/>
          <w:sz w:val="28"/>
        </w:rPr>
        <w:t>１</w:t>
      </w:r>
      <w:r w:rsidR="0001658F" w:rsidRPr="00517498">
        <w:rPr>
          <w:rFonts w:ascii="游ゴシック" w:eastAsia="游ゴシック" w:hAnsi="游ゴシック" w:cs="ＭＳ 明朝" w:hint="eastAsia"/>
          <w:b/>
          <w:sz w:val="28"/>
        </w:rPr>
        <w:t xml:space="preserve"> 事業者情報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57" w:type="dxa"/>
        </w:tblCellMar>
        <w:tblLook w:val="0000" w:firstRow="0" w:lastRow="0" w:firstColumn="0" w:lastColumn="0" w:noHBand="0" w:noVBand="0"/>
      </w:tblPr>
      <w:tblGrid>
        <w:gridCol w:w="1559"/>
        <w:gridCol w:w="1130"/>
        <w:gridCol w:w="2976"/>
        <w:gridCol w:w="4121"/>
      </w:tblGrid>
      <w:tr w:rsidR="007124B4" w:rsidRPr="008062BE" w14:paraId="07422AB2" w14:textId="77777777" w:rsidTr="00EF1807">
        <w:trPr>
          <w:trHeight w:val="199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0F232D3" w14:textId="77777777" w:rsidR="00B25882" w:rsidRDefault="00B25882" w:rsidP="00751F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游ゴシック" w:eastAsia="游ゴシック" w:hAnsi="游ゴシック" w:cs="ＭＳ 明朝"/>
                <w:b/>
                <w:szCs w:val="24"/>
                <w:lang w:val="ja-JP"/>
              </w:rPr>
            </w:pPr>
            <w:r>
              <w:rPr>
                <w:rFonts w:ascii="游ゴシック" w:eastAsia="游ゴシック" w:hAnsi="游ゴシック" w:cs="ＭＳ 明朝" w:hint="eastAsia"/>
                <w:b/>
                <w:szCs w:val="24"/>
                <w:lang w:val="ja-JP"/>
              </w:rPr>
              <w:t>事業者</w:t>
            </w:r>
            <w:r w:rsidR="00751F8B" w:rsidRPr="00517498">
              <w:rPr>
                <w:rFonts w:ascii="游ゴシック" w:eastAsia="游ゴシック" w:hAnsi="游ゴシック" w:cs="ＭＳ 明朝" w:hint="eastAsia"/>
                <w:b/>
                <w:szCs w:val="24"/>
                <w:lang w:val="ja-JP"/>
              </w:rPr>
              <w:t>の</w:t>
            </w:r>
          </w:p>
          <w:p w14:paraId="7F05F059" w14:textId="6C9BD2C8" w:rsidR="007124B4" w:rsidRPr="00517498" w:rsidRDefault="00751F8B" w:rsidP="00751F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游ゴシック" w:eastAsia="游ゴシック" w:hAnsi="游ゴシック" w:cs="ＭＳ 明朝"/>
                <w:b/>
                <w:szCs w:val="24"/>
                <w:lang w:val="ja-JP"/>
              </w:rPr>
            </w:pPr>
            <w:r w:rsidRPr="00517498">
              <w:rPr>
                <w:rFonts w:ascii="游ゴシック" w:eastAsia="游ゴシック" w:hAnsi="游ゴシック" w:cs="ＭＳ 明朝" w:hint="eastAsia"/>
                <w:b/>
                <w:szCs w:val="24"/>
                <w:lang w:val="ja-JP"/>
              </w:rPr>
              <w:t>名称</w:t>
            </w:r>
          </w:p>
        </w:tc>
        <w:tc>
          <w:tcPr>
            <w:tcW w:w="8227" w:type="dxa"/>
            <w:gridSpan w:val="3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1E27228" w14:textId="77777777" w:rsidR="007124B4" w:rsidRPr="008062BE" w:rsidRDefault="007124B4" w:rsidP="003741F5">
            <w:pPr>
              <w:autoSpaceDE w:val="0"/>
              <w:autoSpaceDN w:val="0"/>
              <w:adjustRightInd w:val="0"/>
              <w:ind w:leftChars="-41" w:left="-103"/>
              <w:rPr>
                <w:rFonts w:ascii="游ゴシック" w:eastAsia="游ゴシック" w:hAnsi="游ゴシック" w:cs="ＭＳ 明朝"/>
                <w:szCs w:val="24"/>
                <w:lang w:val="ja-JP"/>
              </w:rPr>
            </w:pPr>
            <w:r w:rsidRPr="008062BE">
              <w:rPr>
                <w:rFonts w:ascii="游ゴシック" w:eastAsia="游ゴシック" w:hAnsi="游ゴシック" w:hint="eastAsia"/>
                <w:kern w:val="0"/>
                <w:sz w:val="21"/>
                <w:szCs w:val="21"/>
              </w:rPr>
              <w:t>（フリガナ）</w:t>
            </w:r>
          </w:p>
        </w:tc>
      </w:tr>
      <w:tr w:rsidR="007124B4" w:rsidRPr="008062BE" w14:paraId="546CBF61" w14:textId="77777777" w:rsidTr="00EF1807">
        <w:trPr>
          <w:trHeight w:val="701"/>
          <w:jc w:val="center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06CB10E" w14:textId="77777777" w:rsidR="007124B4" w:rsidRPr="00517498" w:rsidRDefault="007124B4" w:rsidP="003741F5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ＭＳ 明朝"/>
                <w:b/>
                <w:szCs w:val="24"/>
                <w:lang w:val="ja-JP"/>
              </w:rPr>
            </w:pPr>
          </w:p>
        </w:tc>
        <w:tc>
          <w:tcPr>
            <w:tcW w:w="8227" w:type="dxa"/>
            <w:gridSpan w:val="3"/>
            <w:tcBorders>
              <w:top w:val="dashed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4D11704" w14:textId="325D5371" w:rsidR="007124B4" w:rsidRPr="002014C8" w:rsidRDefault="00805B34" w:rsidP="003741F5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ＭＳ 明朝"/>
                <w:sz w:val="28"/>
                <w:szCs w:val="28"/>
                <w:lang w:val="ja-JP"/>
              </w:rPr>
            </w:pPr>
            <w:r>
              <w:rPr>
                <w:rFonts w:ascii="游ゴシック" w:eastAsia="游ゴシック" w:hAnsi="游ゴシック" w:cs="ＭＳ 明朝" w:hint="eastAsia"/>
                <w:sz w:val="28"/>
                <w:szCs w:val="28"/>
                <w:lang w:val="ja-JP"/>
              </w:rPr>
              <w:t xml:space="preserve">　</w:t>
            </w:r>
          </w:p>
        </w:tc>
      </w:tr>
      <w:tr w:rsidR="007124B4" w:rsidRPr="008062BE" w14:paraId="1C841EFB" w14:textId="77777777" w:rsidTr="00EF1807">
        <w:trPr>
          <w:trHeight w:val="1116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AF6DEA7" w14:textId="77777777" w:rsidR="007124B4" w:rsidRPr="00517498" w:rsidRDefault="007124B4" w:rsidP="003741F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游ゴシック" w:eastAsia="游ゴシック" w:hAnsi="游ゴシック" w:cs="ＭＳ 明朝"/>
                <w:b/>
                <w:szCs w:val="24"/>
                <w:lang w:val="ja-JP"/>
              </w:rPr>
            </w:pPr>
            <w:r w:rsidRPr="00517498">
              <w:rPr>
                <w:rFonts w:ascii="游ゴシック" w:eastAsia="游ゴシック" w:hAnsi="游ゴシック" w:cs="ＭＳ 明朝" w:hint="eastAsia"/>
                <w:b/>
                <w:szCs w:val="24"/>
                <w:lang w:val="ja-JP"/>
              </w:rPr>
              <w:t>市内事業所</w:t>
            </w:r>
          </w:p>
          <w:p w14:paraId="1BC89485" w14:textId="77777777" w:rsidR="007124B4" w:rsidRPr="00517498" w:rsidRDefault="007124B4" w:rsidP="003741F5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游ゴシック" w:eastAsia="游ゴシック" w:hAnsi="游ゴシック" w:cs="ＭＳ 明朝"/>
                <w:b/>
                <w:szCs w:val="24"/>
                <w:lang w:val="ja-JP"/>
              </w:rPr>
            </w:pPr>
            <w:r w:rsidRPr="00517498">
              <w:rPr>
                <w:rFonts w:ascii="游ゴシック" w:eastAsia="游ゴシック" w:hAnsi="游ゴシック" w:cs="ＭＳ 明朝" w:hint="eastAsia"/>
                <w:b/>
                <w:szCs w:val="24"/>
                <w:lang w:val="ja-JP"/>
              </w:rPr>
              <w:t>所在地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682DC" w14:textId="77777777" w:rsidR="007124B4" w:rsidRDefault="007124B4" w:rsidP="003741F5">
            <w:pPr>
              <w:autoSpaceDE w:val="0"/>
              <w:autoSpaceDN w:val="0"/>
              <w:adjustRightInd w:val="0"/>
              <w:spacing w:line="300" w:lineRule="exact"/>
              <w:rPr>
                <w:rFonts w:ascii="游ゴシック" w:eastAsia="游ゴシック" w:hAnsi="游ゴシック" w:cs="ＭＳ 明朝"/>
                <w:sz w:val="28"/>
                <w:szCs w:val="24"/>
                <w:lang w:val="ja-JP"/>
              </w:rPr>
            </w:pPr>
            <w:r w:rsidRPr="00B17282">
              <w:rPr>
                <w:rFonts w:ascii="游ゴシック" w:eastAsia="游ゴシック" w:hAnsi="游ゴシック" w:cs="ＭＳ 明朝" w:hint="eastAsia"/>
                <w:sz w:val="28"/>
                <w:szCs w:val="24"/>
                <w:lang w:val="ja-JP"/>
              </w:rPr>
              <w:t xml:space="preserve">〒572 </w:t>
            </w:r>
            <w:r w:rsidR="00B17282">
              <w:rPr>
                <w:rFonts w:ascii="游ゴシック" w:eastAsia="游ゴシック" w:hAnsi="游ゴシック" w:cs="ＭＳ 明朝"/>
                <w:sz w:val="28"/>
                <w:szCs w:val="24"/>
                <w:lang w:val="ja-JP"/>
              </w:rPr>
              <w:t>–</w:t>
            </w:r>
          </w:p>
          <w:p w14:paraId="24073C3E" w14:textId="77777777" w:rsidR="00B17282" w:rsidRPr="00B17282" w:rsidRDefault="00B17282" w:rsidP="003741F5">
            <w:pPr>
              <w:autoSpaceDE w:val="0"/>
              <w:autoSpaceDN w:val="0"/>
              <w:adjustRightInd w:val="0"/>
              <w:spacing w:line="300" w:lineRule="exact"/>
              <w:rPr>
                <w:rFonts w:ascii="游ゴシック" w:eastAsia="游ゴシック" w:hAnsi="游ゴシック" w:cs="ＭＳ 明朝"/>
                <w:sz w:val="10"/>
                <w:szCs w:val="24"/>
                <w:lang w:val="ja-JP"/>
              </w:rPr>
            </w:pPr>
          </w:p>
          <w:p w14:paraId="449ED5FD" w14:textId="77777777" w:rsidR="007124B4" w:rsidRPr="00B17282" w:rsidRDefault="007124B4" w:rsidP="00B17282">
            <w:pPr>
              <w:autoSpaceDE w:val="0"/>
              <w:autoSpaceDN w:val="0"/>
              <w:adjustRightInd w:val="0"/>
              <w:spacing w:line="300" w:lineRule="exact"/>
              <w:rPr>
                <w:rFonts w:ascii="游ゴシック" w:eastAsia="游ゴシック" w:hAnsi="游ゴシック" w:cs="ＭＳ 明朝"/>
                <w:szCs w:val="24"/>
                <w:lang w:val="ja-JP"/>
              </w:rPr>
            </w:pPr>
            <w:r w:rsidRPr="00B17282">
              <w:rPr>
                <w:rFonts w:ascii="游ゴシック" w:eastAsia="游ゴシック" w:hAnsi="游ゴシック" w:cs="ＭＳ 明朝" w:hint="eastAsia"/>
                <w:sz w:val="28"/>
                <w:szCs w:val="24"/>
                <w:lang w:val="ja-JP"/>
              </w:rPr>
              <w:t xml:space="preserve">　寝屋川市</w:t>
            </w:r>
          </w:p>
        </w:tc>
      </w:tr>
      <w:tr w:rsidR="00751F8B" w:rsidRPr="008062BE" w14:paraId="0C9EC80A" w14:textId="77777777" w:rsidTr="00D1082E">
        <w:trPr>
          <w:trHeight w:val="968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3A55562" w14:textId="77777777" w:rsidR="00BB1744" w:rsidRDefault="00751F8B" w:rsidP="00BB17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游ゴシック" w:eastAsia="游ゴシック" w:hAnsi="游ゴシック" w:cs="ＭＳ 明朝"/>
                <w:b/>
                <w:szCs w:val="24"/>
                <w:lang w:val="ja-JP"/>
              </w:rPr>
            </w:pPr>
            <w:r w:rsidRPr="00517498">
              <w:rPr>
                <w:rFonts w:ascii="游ゴシック" w:eastAsia="游ゴシック" w:hAnsi="游ゴシック" w:cs="ＭＳ 明朝" w:hint="eastAsia"/>
                <w:b/>
                <w:szCs w:val="24"/>
                <w:lang w:val="ja-JP"/>
              </w:rPr>
              <w:t>代表者職</w:t>
            </w:r>
            <w:r w:rsidR="00BB1744">
              <w:rPr>
                <w:rFonts w:ascii="游ゴシック" w:eastAsia="游ゴシック" w:hAnsi="游ゴシック" w:cs="ＭＳ 明朝" w:hint="eastAsia"/>
                <w:b/>
                <w:szCs w:val="24"/>
                <w:lang w:val="ja-JP"/>
              </w:rPr>
              <w:t>・</w:t>
            </w:r>
          </w:p>
          <w:p w14:paraId="48C94E0B" w14:textId="77777777" w:rsidR="00751F8B" w:rsidRPr="00517498" w:rsidRDefault="00751F8B" w:rsidP="00BB174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游ゴシック" w:eastAsia="游ゴシック" w:hAnsi="游ゴシック" w:cs="ＭＳ 明朝"/>
                <w:b/>
                <w:szCs w:val="24"/>
                <w:lang w:val="ja-JP"/>
              </w:rPr>
            </w:pPr>
            <w:r w:rsidRPr="00517498">
              <w:rPr>
                <w:rFonts w:ascii="游ゴシック" w:eastAsia="游ゴシック" w:hAnsi="游ゴシック" w:cs="ＭＳ 明朝" w:hint="eastAsia"/>
                <w:b/>
                <w:szCs w:val="24"/>
                <w:lang w:val="ja-JP"/>
              </w:rPr>
              <w:t>氏名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DC3D3BC" w14:textId="39CF1B0D" w:rsidR="00751F8B" w:rsidRPr="008062BE" w:rsidRDefault="00805B34" w:rsidP="00751F8B">
            <w:pPr>
              <w:autoSpaceDE w:val="0"/>
              <w:autoSpaceDN w:val="0"/>
              <w:adjustRightInd w:val="0"/>
              <w:rPr>
                <w:rFonts w:ascii="游ゴシック" w:eastAsia="游ゴシック" w:hAnsi="游ゴシック" w:cs="ＭＳ 明朝"/>
                <w:szCs w:val="24"/>
                <w:lang w:val="ja-JP"/>
              </w:rPr>
            </w:pPr>
            <w:r>
              <w:rPr>
                <w:rFonts w:ascii="游ゴシック" w:eastAsia="游ゴシック" w:hAnsi="游ゴシック" w:cs="ＭＳ 明朝" w:hint="eastAsia"/>
                <w:sz w:val="28"/>
                <w:szCs w:val="28"/>
                <w:lang w:val="ja-JP"/>
              </w:rPr>
              <w:t xml:space="preserve">　</w:t>
            </w:r>
          </w:p>
        </w:tc>
      </w:tr>
      <w:tr w:rsidR="00FC0968" w:rsidRPr="008062BE" w14:paraId="1E1C3109" w14:textId="77777777" w:rsidTr="00EF1807">
        <w:trPr>
          <w:trHeight w:val="323"/>
          <w:jc w:val="center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26CDB1C" w14:textId="77777777" w:rsidR="00FC0968" w:rsidRPr="00517498" w:rsidRDefault="00FC0968" w:rsidP="00751F8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游ゴシック" w:eastAsia="游ゴシック" w:hAnsi="游ゴシック" w:cs="ＭＳ 明朝"/>
                <w:b/>
                <w:szCs w:val="24"/>
                <w:lang w:val="ja-JP"/>
              </w:rPr>
            </w:pPr>
            <w:r>
              <w:rPr>
                <w:rFonts w:ascii="游ゴシック" w:eastAsia="游ゴシック" w:hAnsi="游ゴシック" w:cs="ＭＳ 明朝" w:hint="eastAsia"/>
                <w:b/>
                <w:szCs w:val="24"/>
                <w:lang w:val="ja-JP"/>
              </w:rPr>
              <w:t>業種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E92D7" w14:textId="77777777" w:rsidR="00FC0968" w:rsidRPr="008062BE" w:rsidRDefault="00FC0968" w:rsidP="00FC0968">
            <w:pPr>
              <w:autoSpaceDE w:val="0"/>
              <w:autoSpaceDN w:val="0"/>
              <w:adjustRightInd w:val="0"/>
              <w:spacing w:line="240" w:lineRule="exact"/>
              <w:contextualSpacing/>
              <w:jc w:val="center"/>
              <w:rPr>
                <w:rFonts w:ascii="游ゴシック" w:eastAsia="游ゴシック" w:hAnsi="游ゴシック" w:cs="ＭＳ 明朝"/>
                <w:sz w:val="21"/>
                <w:szCs w:val="24"/>
              </w:rPr>
            </w:pPr>
            <w:r>
              <w:rPr>
                <w:rFonts w:ascii="游ゴシック" w:eastAsia="游ゴシック" w:hAnsi="游ゴシック" w:cs="ＭＳ 明朝" w:hint="eastAsia"/>
                <w:sz w:val="21"/>
                <w:szCs w:val="24"/>
              </w:rPr>
              <w:t>番　号</w:t>
            </w:r>
          </w:p>
        </w:tc>
        <w:tc>
          <w:tcPr>
            <w:tcW w:w="7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EE0D39" w14:textId="77777777" w:rsidR="00C420E1" w:rsidRDefault="00FC0968" w:rsidP="00C420E1">
            <w:pPr>
              <w:autoSpaceDE w:val="0"/>
              <w:autoSpaceDN w:val="0"/>
              <w:adjustRightInd w:val="0"/>
              <w:spacing w:line="280" w:lineRule="exact"/>
              <w:contextualSpacing/>
              <w:jc w:val="left"/>
              <w:rPr>
                <w:rFonts w:ascii="游ゴシック" w:eastAsia="游ゴシック" w:hAnsi="游ゴシック" w:cs="ＭＳ 明朝"/>
                <w:szCs w:val="24"/>
              </w:rPr>
            </w:pPr>
            <w:r w:rsidRPr="00517498">
              <w:rPr>
                <w:rFonts w:ascii="游ゴシック" w:eastAsia="游ゴシック" w:hAnsi="游ゴシック" w:cs="ＭＳ 明朝" w:hint="eastAsia"/>
                <w:szCs w:val="24"/>
              </w:rPr>
              <w:t>①</w:t>
            </w:r>
            <w:r w:rsidRPr="00517498">
              <w:rPr>
                <w:rFonts w:ascii="游ゴシック" w:eastAsia="游ゴシック" w:hAnsi="游ゴシック" w:cs="ＭＳ 明朝"/>
                <w:szCs w:val="24"/>
              </w:rPr>
              <w:t>卸売業</w:t>
            </w:r>
            <w:r>
              <w:rPr>
                <w:rFonts w:ascii="游ゴシック" w:eastAsia="游ゴシック" w:hAnsi="游ゴシック" w:cs="ＭＳ 明朝" w:hint="eastAsia"/>
                <w:szCs w:val="24"/>
              </w:rPr>
              <w:t xml:space="preserve"> </w:t>
            </w:r>
            <w:r w:rsidRPr="00517498">
              <w:rPr>
                <w:rFonts w:ascii="游ゴシック" w:eastAsia="游ゴシック" w:hAnsi="游ゴシック" w:cs="ＭＳ 明朝" w:hint="eastAsia"/>
                <w:szCs w:val="24"/>
              </w:rPr>
              <w:t>②</w:t>
            </w:r>
            <w:r w:rsidRPr="00517498">
              <w:rPr>
                <w:rFonts w:ascii="游ゴシック" w:eastAsia="游ゴシック" w:hAnsi="游ゴシック" w:cs="ＭＳ 明朝"/>
                <w:szCs w:val="24"/>
              </w:rPr>
              <w:t>小売業</w:t>
            </w:r>
            <w:r>
              <w:rPr>
                <w:rFonts w:ascii="游ゴシック" w:eastAsia="游ゴシック" w:hAnsi="游ゴシック" w:cs="ＭＳ 明朝" w:hint="eastAsia"/>
                <w:szCs w:val="24"/>
              </w:rPr>
              <w:t xml:space="preserve"> </w:t>
            </w:r>
            <w:r w:rsidRPr="00517498">
              <w:rPr>
                <w:rFonts w:ascii="游ゴシック" w:eastAsia="游ゴシック" w:hAnsi="游ゴシック" w:cs="ＭＳ 明朝" w:hint="eastAsia"/>
                <w:szCs w:val="24"/>
              </w:rPr>
              <w:t>③飲食サービス業</w:t>
            </w:r>
            <w:r>
              <w:rPr>
                <w:rFonts w:ascii="游ゴシック" w:eastAsia="游ゴシック" w:hAnsi="游ゴシック" w:cs="ＭＳ 明朝" w:hint="eastAsia"/>
                <w:szCs w:val="24"/>
              </w:rPr>
              <w:t xml:space="preserve"> </w:t>
            </w:r>
            <w:r w:rsidRPr="00517498">
              <w:rPr>
                <w:rFonts w:ascii="游ゴシック" w:eastAsia="游ゴシック" w:hAnsi="游ゴシック" w:cs="ＭＳ 明朝" w:hint="eastAsia"/>
                <w:szCs w:val="24"/>
              </w:rPr>
              <w:t>④生活関連サービス業</w:t>
            </w:r>
            <w:r>
              <w:rPr>
                <w:rFonts w:ascii="游ゴシック" w:eastAsia="游ゴシック" w:hAnsi="游ゴシック" w:cs="ＭＳ 明朝" w:hint="eastAsia"/>
                <w:szCs w:val="24"/>
              </w:rPr>
              <w:t xml:space="preserve"> </w:t>
            </w:r>
            <w:r w:rsidRPr="00517498">
              <w:rPr>
                <w:rFonts w:ascii="游ゴシック" w:eastAsia="游ゴシック" w:hAnsi="游ゴシック" w:cs="ＭＳ 明朝" w:hint="eastAsia"/>
                <w:szCs w:val="24"/>
              </w:rPr>
              <w:t>⑤情報通信業</w:t>
            </w:r>
            <w:r>
              <w:rPr>
                <w:rFonts w:ascii="游ゴシック" w:eastAsia="游ゴシック" w:hAnsi="游ゴシック" w:cs="ＭＳ 明朝" w:hint="eastAsia"/>
                <w:szCs w:val="24"/>
              </w:rPr>
              <w:t xml:space="preserve"> </w:t>
            </w:r>
            <w:r w:rsidRPr="00517498">
              <w:rPr>
                <w:rFonts w:ascii="游ゴシック" w:eastAsia="游ゴシック" w:hAnsi="游ゴシック" w:cs="ＭＳ 明朝" w:hint="eastAsia"/>
                <w:szCs w:val="24"/>
              </w:rPr>
              <w:t>⑥不動産業</w:t>
            </w:r>
            <w:r>
              <w:rPr>
                <w:rFonts w:ascii="游ゴシック" w:eastAsia="游ゴシック" w:hAnsi="游ゴシック" w:cs="ＭＳ 明朝" w:hint="eastAsia"/>
                <w:szCs w:val="24"/>
              </w:rPr>
              <w:t xml:space="preserve"> </w:t>
            </w:r>
            <w:r w:rsidRPr="00517498">
              <w:rPr>
                <w:rFonts w:ascii="游ゴシック" w:eastAsia="游ゴシック" w:hAnsi="游ゴシック" w:cs="ＭＳ 明朝" w:hint="eastAsia"/>
                <w:szCs w:val="24"/>
              </w:rPr>
              <w:t>⑦物品賃貸業</w:t>
            </w:r>
            <w:r>
              <w:rPr>
                <w:rFonts w:ascii="游ゴシック" w:eastAsia="游ゴシック" w:hAnsi="游ゴシック" w:cs="ＭＳ 明朝" w:hint="eastAsia"/>
                <w:szCs w:val="24"/>
              </w:rPr>
              <w:t xml:space="preserve"> </w:t>
            </w:r>
          </w:p>
          <w:p w14:paraId="76B765F7" w14:textId="77777777" w:rsidR="00C420E1" w:rsidRDefault="00FC0968" w:rsidP="00C420E1">
            <w:pPr>
              <w:autoSpaceDE w:val="0"/>
              <w:autoSpaceDN w:val="0"/>
              <w:adjustRightInd w:val="0"/>
              <w:spacing w:line="280" w:lineRule="exact"/>
              <w:contextualSpacing/>
              <w:jc w:val="left"/>
              <w:rPr>
                <w:rFonts w:ascii="游ゴシック" w:eastAsia="游ゴシック" w:hAnsi="游ゴシック" w:cs="ＭＳ 明朝"/>
                <w:szCs w:val="24"/>
              </w:rPr>
            </w:pPr>
            <w:r w:rsidRPr="00517498">
              <w:rPr>
                <w:rFonts w:ascii="游ゴシック" w:eastAsia="游ゴシック" w:hAnsi="游ゴシック" w:cs="ＭＳ 明朝" w:hint="eastAsia"/>
                <w:szCs w:val="24"/>
              </w:rPr>
              <w:t>⑧専門・技術サービス業</w:t>
            </w:r>
            <w:r w:rsidR="00C420E1">
              <w:rPr>
                <w:rFonts w:ascii="游ゴシック" w:eastAsia="游ゴシック" w:hAnsi="游ゴシック" w:cs="ＭＳ 明朝" w:hint="eastAsia"/>
                <w:szCs w:val="24"/>
              </w:rPr>
              <w:t xml:space="preserve"> </w:t>
            </w:r>
            <w:r w:rsidRPr="00517498">
              <w:rPr>
                <w:rFonts w:ascii="游ゴシック" w:eastAsia="游ゴシック" w:hAnsi="游ゴシック" w:cs="ＭＳ 明朝" w:hint="eastAsia"/>
                <w:szCs w:val="24"/>
              </w:rPr>
              <w:t>⑨教育・学習支援業</w:t>
            </w:r>
            <w:r>
              <w:rPr>
                <w:rFonts w:ascii="游ゴシック" w:eastAsia="游ゴシック" w:hAnsi="游ゴシック" w:cs="ＭＳ 明朝" w:hint="eastAsia"/>
                <w:szCs w:val="24"/>
              </w:rPr>
              <w:t xml:space="preserve"> </w:t>
            </w:r>
          </w:p>
          <w:p w14:paraId="6E7BCAB3" w14:textId="696ADB56" w:rsidR="00FC0968" w:rsidRPr="00FC0968" w:rsidRDefault="00FC0968" w:rsidP="00C420E1">
            <w:pPr>
              <w:autoSpaceDE w:val="0"/>
              <w:autoSpaceDN w:val="0"/>
              <w:adjustRightInd w:val="0"/>
              <w:spacing w:line="280" w:lineRule="exact"/>
              <w:contextualSpacing/>
              <w:jc w:val="left"/>
              <w:rPr>
                <w:rFonts w:ascii="游ゴシック" w:eastAsia="游ゴシック" w:hAnsi="游ゴシック" w:cs="ＭＳ 明朝"/>
                <w:szCs w:val="24"/>
              </w:rPr>
            </w:pPr>
            <w:r w:rsidRPr="00517498">
              <w:rPr>
                <w:rFonts w:ascii="游ゴシック" w:eastAsia="游ゴシック" w:hAnsi="游ゴシック" w:cs="ＭＳ 明朝" w:hint="eastAsia"/>
                <w:szCs w:val="24"/>
              </w:rPr>
              <w:t>⑩金融業・保険業</w:t>
            </w:r>
            <w:r>
              <w:rPr>
                <w:rFonts w:ascii="游ゴシック" w:eastAsia="游ゴシック" w:hAnsi="游ゴシック" w:cs="ＭＳ 明朝" w:hint="eastAsia"/>
                <w:szCs w:val="24"/>
              </w:rPr>
              <w:t xml:space="preserve"> </w:t>
            </w:r>
            <w:r w:rsidRPr="00517498">
              <w:rPr>
                <w:rFonts w:ascii="游ゴシック" w:eastAsia="游ゴシック" w:hAnsi="游ゴシック" w:cs="ＭＳ 明朝" w:hint="eastAsia"/>
                <w:szCs w:val="24"/>
              </w:rPr>
              <w:t>⑪農業</w:t>
            </w:r>
            <w:r>
              <w:rPr>
                <w:rFonts w:ascii="游ゴシック" w:eastAsia="游ゴシック" w:hAnsi="游ゴシック" w:cs="ＭＳ 明朝" w:hint="eastAsia"/>
                <w:szCs w:val="24"/>
              </w:rPr>
              <w:t xml:space="preserve"> </w:t>
            </w:r>
            <w:r w:rsidRPr="00517498">
              <w:rPr>
                <w:rFonts w:ascii="游ゴシック" w:eastAsia="游ゴシック" w:hAnsi="游ゴシック" w:cs="ＭＳ 明朝" w:hint="eastAsia"/>
                <w:szCs w:val="24"/>
              </w:rPr>
              <w:t>⑫福祉</w:t>
            </w:r>
            <w:r w:rsidR="00C420E1">
              <w:rPr>
                <w:rFonts w:ascii="游ゴシック" w:eastAsia="游ゴシック" w:hAnsi="游ゴシック" w:cs="ＭＳ 明朝" w:hint="eastAsia"/>
                <w:szCs w:val="24"/>
              </w:rPr>
              <w:t xml:space="preserve"> </w:t>
            </w:r>
            <w:r w:rsidRPr="00517498">
              <w:rPr>
                <w:rFonts w:ascii="游ゴシック" w:eastAsia="游ゴシック" w:hAnsi="游ゴシック" w:cs="ＭＳ 明朝" w:hint="eastAsia"/>
                <w:szCs w:val="24"/>
              </w:rPr>
              <w:t>⑬医療</w:t>
            </w:r>
            <w:r>
              <w:rPr>
                <w:rFonts w:ascii="游ゴシック" w:eastAsia="游ゴシック" w:hAnsi="游ゴシック" w:cs="ＭＳ 明朝" w:hint="eastAsia"/>
                <w:szCs w:val="24"/>
              </w:rPr>
              <w:t xml:space="preserve"> </w:t>
            </w:r>
            <w:r w:rsidRPr="00517498">
              <w:rPr>
                <w:rFonts w:ascii="游ゴシック" w:eastAsia="游ゴシック" w:hAnsi="游ゴシック" w:cs="ＭＳ 明朝" w:hint="eastAsia"/>
                <w:szCs w:val="24"/>
              </w:rPr>
              <w:t>⑭建設業</w:t>
            </w:r>
            <w:r>
              <w:rPr>
                <w:rFonts w:ascii="游ゴシック" w:eastAsia="游ゴシック" w:hAnsi="游ゴシック" w:cs="ＭＳ 明朝" w:hint="eastAsia"/>
                <w:szCs w:val="24"/>
              </w:rPr>
              <w:t xml:space="preserve"> </w:t>
            </w:r>
            <w:r w:rsidRPr="00517498">
              <w:rPr>
                <w:rFonts w:ascii="游ゴシック" w:eastAsia="游ゴシック" w:hAnsi="游ゴシック" w:cs="ＭＳ 明朝" w:hint="eastAsia"/>
                <w:szCs w:val="24"/>
              </w:rPr>
              <w:t>⑮製造業</w:t>
            </w:r>
            <w:r>
              <w:rPr>
                <w:rFonts w:ascii="游ゴシック" w:eastAsia="游ゴシック" w:hAnsi="游ゴシック" w:cs="ＭＳ 明朝" w:hint="eastAsia"/>
                <w:szCs w:val="24"/>
              </w:rPr>
              <w:t xml:space="preserve"> </w:t>
            </w:r>
            <w:r w:rsidRPr="00517498">
              <w:rPr>
                <w:rFonts w:ascii="游ゴシック" w:eastAsia="游ゴシック" w:hAnsi="游ゴシック" w:cs="ＭＳ 明朝" w:hint="eastAsia"/>
                <w:szCs w:val="24"/>
              </w:rPr>
              <w:t>⑯運輸業</w:t>
            </w:r>
            <w:r>
              <w:rPr>
                <w:rFonts w:ascii="游ゴシック" w:eastAsia="游ゴシック" w:hAnsi="游ゴシック" w:cs="ＭＳ 明朝" w:hint="eastAsia"/>
                <w:szCs w:val="24"/>
              </w:rPr>
              <w:t xml:space="preserve"> </w:t>
            </w:r>
            <w:r w:rsidRPr="00517498">
              <w:rPr>
                <w:rFonts w:ascii="游ゴシック" w:eastAsia="游ゴシック" w:hAnsi="游ゴシック" w:cs="ＭＳ 明朝" w:hint="eastAsia"/>
                <w:szCs w:val="24"/>
              </w:rPr>
              <w:t>⑰</w:t>
            </w:r>
            <w:r w:rsidRPr="00517498">
              <w:rPr>
                <w:rFonts w:ascii="游ゴシック" w:eastAsia="游ゴシック" w:hAnsi="游ゴシック" w:cs="ＭＳ 明朝"/>
                <w:szCs w:val="24"/>
              </w:rPr>
              <w:t>宿泊業</w:t>
            </w:r>
            <w:r>
              <w:rPr>
                <w:rFonts w:ascii="游ゴシック" w:eastAsia="游ゴシック" w:hAnsi="游ゴシック" w:cs="ＭＳ 明朝" w:hint="eastAsia"/>
                <w:szCs w:val="24"/>
              </w:rPr>
              <w:t xml:space="preserve"> </w:t>
            </w:r>
            <w:r w:rsidRPr="00517498">
              <w:rPr>
                <w:rFonts w:ascii="游ゴシック" w:eastAsia="游ゴシック" w:hAnsi="游ゴシック" w:cs="ＭＳ 明朝" w:hint="eastAsia"/>
                <w:szCs w:val="24"/>
              </w:rPr>
              <w:t>⑱娯楽業</w:t>
            </w:r>
            <w:r>
              <w:rPr>
                <w:rFonts w:ascii="游ゴシック" w:eastAsia="游ゴシック" w:hAnsi="游ゴシック" w:cs="ＭＳ 明朝" w:hint="eastAsia"/>
                <w:szCs w:val="24"/>
              </w:rPr>
              <w:t xml:space="preserve"> </w:t>
            </w:r>
            <w:r w:rsidRPr="00517498">
              <w:rPr>
                <w:rFonts w:ascii="游ゴシック" w:eastAsia="游ゴシック" w:hAnsi="游ゴシック" w:cs="ＭＳ 明朝" w:hint="eastAsia"/>
                <w:szCs w:val="24"/>
              </w:rPr>
              <w:t xml:space="preserve">⑲その他（　　　</w:t>
            </w:r>
            <w:r w:rsidR="00C420E1">
              <w:rPr>
                <w:rFonts w:ascii="游ゴシック" w:eastAsia="游ゴシック" w:hAnsi="游ゴシック" w:cs="ＭＳ 明朝" w:hint="eastAsia"/>
                <w:szCs w:val="24"/>
              </w:rPr>
              <w:t xml:space="preserve">　</w:t>
            </w:r>
            <w:r w:rsidR="002014C8">
              <w:rPr>
                <w:rFonts w:ascii="游ゴシック" w:eastAsia="游ゴシック" w:hAnsi="游ゴシック" w:cs="ＭＳ 明朝" w:hint="eastAsia"/>
                <w:szCs w:val="24"/>
              </w:rPr>
              <w:t xml:space="preserve">　</w:t>
            </w:r>
            <w:r w:rsidRPr="00517498">
              <w:rPr>
                <w:rFonts w:ascii="游ゴシック" w:eastAsia="游ゴシック" w:hAnsi="游ゴシック" w:cs="ＭＳ 明朝" w:hint="eastAsia"/>
                <w:szCs w:val="24"/>
              </w:rPr>
              <w:t xml:space="preserve">　）</w:t>
            </w:r>
          </w:p>
        </w:tc>
      </w:tr>
      <w:tr w:rsidR="00FC0968" w:rsidRPr="008062BE" w14:paraId="6BC3B467" w14:textId="77777777" w:rsidTr="00EF1807">
        <w:trPr>
          <w:trHeight w:val="1168"/>
          <w:jc w:val="center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A91F16C" w14:textId="77777777" w:rsidR="00FC0968" w:rsidRDefault="00FC0968" w:rsidP="00751F8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游ゴシック" w:eastAsia="游ゴシック" w:hAnsi="游ゴシック" w:cs="ＭＳ 明朝"/>
                <w:b/>
                <w:szCs w:val="24"/>
                <w:lang w:val="ja-JP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9D32" w14:textId="0263A47C" w:rsidR="00FC0968" w:rsidRPr="00C420E1" w:rsidRDefault="00FC0968" w:rsidP="00C420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游ゴシック" w:eastAsia="游ゴシック" w:hAnsi="游ゴシック" w:cs="ＭＳ 明朝"/>
                <w:sz w:val="28"/>
                <w:szCs w:val="36"/>
              </w:rPr>
            </w:pPr>
          </w:p>
        </w:tc>
        <w:tc>
          <w:tcPr>
            <w:tcW w:w="7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863C4A" w14:textId="77777777" w:rsidR="00FC0968" w:rsidRPr="008062BE" w:rsidRDefault="00FC0968" w:rsidP="00751F8B">
            <w:pPr>
              <w:autoSpaceDE w:val="0"/>
              <w:autoSpaceDN w:val="0"/>
              <w:adjustRightInd w:val="0"/>
              <w:spacing w:line="240" w:lineRule="exact"/>
              <w:contextualSpacing/>
              <w:rPr>
                <w:rFonts w:ascii="游ゴシック" w:eastAsia="游ゴシック" w:hAnsi="游ゴシック" w:cs="ＭＳ 明朝"/>
                <w:sz w:val="21"/>
                <w:szCs w:val="24"/>
              </w:rPr>
            </w:pPr>
          </w:p>
        </w:tc>
      </w:tr>
      <w:tr w:rsidR="00BB1744" w:rsidRPr="008062BE" w14:paraId="26D78C94" w14:textId="77777777" w:rsidTr="00EF1807">
        <w:trPr>
          <w:trHeight w:val="1284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DECC53C" w14:textId="77777777" w:rsidR="00BB1744" w:rsidRDefault="00BB1744" w:rsidP="00751F8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游ゴシック" w:eastAsia="游ゴシック" w:hAnsi="游ゴシック" w:cs="ＭＳ 明朝"/>
                <w:b/>
                <w:szCs w:val="24"/>
                <w:lang w:val="ja-JP"/>
              </w:rPr>
            </w:pPr>
            <w:r>
              <w:rPr>
                <w:rFonts w:ascii="游ゴシック" w:eastAsia="游ゴシック" w:hAnsi="游ゴシック" w:cs="ＭＳ 明朝" w:hint="eastAsia"/>
                <w:b/>
                <w:szCs w:val="24"/>
                <w:lang w:val="ja-JP"/>
              </w:rPr>
              <w:t>業務内容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576558" w14:textId="57370C39" w:rsidR="00805B34" w:rsidRPr="00517498" w:rsidRDefault="007125C2" w:rsidP="00805B34">
            <w:pPr>
              <w:autoSpaceDE w:val="0"/>
              <w:autoSpaceDN w:val="0"/>
              <w:adjustRightInd w:val="0"/>
              <w:spacing w:line="360" w:lineRule="exact"/>
              <w:contextualSpacing/>
              <w:jc w:val="left"/>
              <w:rPr>
                <w:rFonts w:ascii="游ゴシック" w:eastAsia="游ゴシック" w:hAnsi="游ゴシック" w:cs="ＭＳ 明朝"/>
                <w:szCs w:val="24"/>
              </w:rPr>
            </w:pPr>
            <w:r>
              <w:rPr>
                <w:rFonts w:ascii="游ゴシック" w:eastAsia="游ゴシック" w:hAnsi="游ゴシック" w:cs="ＭＳ 明朝" w:hint="eastAsia"/>
                <w:szCs w:val="24"/>
              </w:rPr>
              <w:t xml:space="preserve">　</w:t>
            </w:r>
          </w:p>
        </w:tc>
      </w:tr>
      <w:tr w:rsidR="00751F8B" w:rsidRPr="008062BE" w14:paraId="5C054C89" w14:textId="77777777" w:rsidTr="00EF1807">
        <w:trPr>
          <w:trHeight w:val="93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638D8AB" w14:textId="77777777" w:rsidR="00751F8B" w:rsidRPr="00517498" w:rsidRDefault="00B17282" w:rsidP="00751F8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游ゴシック" w:eastAsia="游ゴシック" w:hAnsi="游ゴシック" w:cs="ＭＳ 明朝"/>
                <w:b/>
                <w:szCs w:val="24"/>
                <w:lang w:val="ja-JP"/>
              </w:rPr>
            </w:pPr>
            <w:r w:rsidRPr="00517498">
              <w:rPr>
                <w:rFonts w:ascii="游ゴシック" w:eastAsia="游ゴシック" w:hAnsi="游ゴシック" w:cs="ＭＳ 明朝" w:hint="eastAsia"/>
                <w:b/>
                <w:szCs w:val="24"/>
                <w:lang w:val="ja-JP"/>
              </w:rPr>
              <w:t>従業員数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DCD5DD" w14:textId="12243E5D" w:rsidR="00751F8B" w:rsidRPr="008062BE" w:rsidRDefault="00751F8B" w:rsidP="00EB3ED3">
            <w:pPr>
              <w:autoSpaceDE w:val="0"/>
              <w:autoSpaceDN w:val="0"/>
              <w:adjustRightInd w:val="0"/>
              <w:jc w:val="center"/>
              <w:rPr>
                <w:rFonts w:ascii="游ゴシック" w:eastAsia="游ゴシック" w:hAnsi="游ゴシック" w:cs="ＭＳ 明朝"/>
                <w:szCs w:val="24"/>
                <w:lang w:val="ja-JP"/>
              </w:rPr>
            </w:pPr>
            <w:r w:rsidRPr="008062BE">
              <w:rPr>
                <w:rFonts w:ascii="游ゴシック" w:eastAsia="游ゴシック" w:hAnsi="游ゴシック" w:cs="ＭＳ 明朝" w:hint="eastAsia"/>
                <w:szCs w:val="24"/>
                <w:lang w:val="ja-JP"/>
              </w:rPr>
              <w:t>□</w:t>
            </w:r>
            <w:r w:rsidR="00BB1744" w:rsidRPr="00EB3ED3">
              <w:rPr>
                <w:rFonts w:ascii="游ゴシック" w:eastAsia="游ゴシック" w:hAnsi="游ゴシック" w:cs="ＭＳ 明朝" w:hint="eastAsia"/>
                <w:w w:val="90"/>
                <w:szCs w:val="24"/>
                <w:lang w:val="ja-JP"/>
              </w:rPr>
              <w:t>０</w:t>
            </w:r>
            <w:r w:rsidRPr="00EB3ED3">
              <w:rPr>
                <w:rFonts w:ascii="游ゴシック" w:eastAsia="游ゴシック" w:hAnsi="游ゴシック" w:cs="ＭＳ 明朝" w:hint="eastAsia"/>
                <w:w w:val="90"/>
                <w:szCs w:val="24"/>
                <w:lang w:val="ja-JP"/>
              </w:rPr>
              <w:t>～９人</w:t>
            </w:r>
            <w:r w:rsidR="00826775">
              <w:rPr>
                <w:rFonts w:ascii="游ゴシック" w:eastAsia="游ゴシック" w:hAnsi="游ゴシック" w:cs="ＭＳ 明朝" w:hint="eastAsia"/>
                <w:szCs w:val="24"/>
                <w:lang w:val="ja-JP"/>
              </w:rPr>
              <w:t xml:space="preserve">　</w:t>
            </w:r>
            <w:r w:rsidRPr="008062BE">
              <w:rPr>
                <w:rFonts w:ascii="游ゴシック" w:eastAsia="游ゴシック" w:hAnsi="游ゴシック" w:cs="ＭＳ 明朝" w:hint="eastAsia"/>
                <w:szCs w:val="24"/>
                <w:lang w:val="ja-JP"/>
              </w:rPr>
              <w:t>□</w:t>
            </w:r>
            <w:r w:rsidRPr="00EB3ED3">
              <w:rPr>
                <w:rFonts w:ascii="游ゴシック" w:eastAsia="游ゴシック" w:hAnsi="游ゴシック" w:cs="ＭＳ 明朝" w:hint="eastAsia"/>
                <w:w w:val="90"/>
                <w:szCs w:val="24"/>
                <w:lang w:val="ja-JP"/>
              </w:rPr>
              <w:t>10～</w:t>
            </w:r>
            <w:r w:rsidR="00EB3ED3">
              <w:rPr>
                <w:rFonts w:ascii="游ゴシック" w:eastAsia="游ゴシック" w:hAnsi="游ゴシック" w:cs="ＭＳ 明朝" w:hint="eastAsia"/>
                <w:w w:val="90"/>
                <w:szCs w:val="24"/>
                <w:lang w:val="ja-JP"/>
              </w:rPr>
              <w:t>5</w:t>
            </w:r>
            <w:r w:rsidRPr="00EB3ED3">
              <w:rPr>
                <w:rFonts w:ascii="游ゴシック" w:eastAsia="游ゴシック" w:hAnsi="游ゴシック" w:cs="ＭＳ 明朝" w:hint="eastAsia"/>
                <w:w w:val="90"/>
                <w:szCs w:val="24"/>
                <w:lang w:val="ja-JP"/>
              </w:rPr>
              <w:t>0人</w:t>
            </w:r>
            <w:r w:rsidRPr="008062BE">
              <w:rPr>
                <w:rFonts w:ascii="游ゴシック" w:eastAsia="游ゴシック" w:hAnsi="游ゴシック" w:cs="ＭＳ 明朝" w:hint="eastAsia"/>
                <w:szCs w:val="24"/>
                <w:lang w:val="ja-JP"/>
              </w:rPr>
              <w:t xml:space="preserve">　□</w:t>
            </w:r>
            <w:r w:rsidRPr="00EB3ED3">
              <w:rPr>
                <w:rFonts w:ascii="游ゴシック" w:eastAsia="游ゴシック" w:hAnsi="游ゴシック" w:cs="ＭＳ 明朝" w:hint="eastAsia"/>
                <w:w w:val="90"/>
                <w:szCs w:val="24"/>
                <w:lang w:val="ja-JP"/>
              </w:rPr>
              <w:t>51～100人</w:t>
            </w:r>
            <w:r w:rsidR="00826775">
              <w:rPr>
                <w:rFonts w:ascii="游ゴシック" w:eastAsia="游ゴシック" w:hAnsi="游ゴシック" w:cs="ＭＳ 明朝" w:hint="eastAsia"/>
                <w:szCs w:val="24"/>
                <w:lang w:val="ja-JP"/>
              </w:rPr>
              <w:t xml:space="preserve">　</w:t>
            </w:r>
            <w:r w:rsidRPr="008062BE">
              <w:rPr>
                <w:rFonts w:ascii="游ゴシック" w:eastAsia="游ゴシック" w:hAnsi="游ゴシック" w:cs="ＭＳ 明朝" w:hint="eastAsia"/>
                <w:szCs w:val="24"/>
                <w:lang w:val="ja-JP"/>
              </w:rPr>
              <w:t>□</w:t>
            </w:r>
            <w:r w:rsidRPr="00EB3ED3">
              <w:rPr>
                <w:rFonts w:ascii="游ゴシック" w:eastAsia="游ゴシック" w:hAnsi="游ゴシック" w:cs="ＭＳ 明朝" w:hint="eastAsia"/>
                <w:w w:val="90"/>
                <w:szCs w:val="24"/>
                <w:lang w:val="ja-JP"/>
              </w:rPr>
              <w:t>101～300人</w:t>
            </w:r>
            <w:r w:rsidR="003437EC" w:rsidRPr="00EB3ED3">
              <w:rPr>
                <w:rFonts w:ascii="游ゴシック" w:eastAsia="游ゴシック" w:hAnsi="游ゴシック" w:cs="ＭＳ 明朝" w:hint="eastAsia"/>
                <w:w w:val="90"/>
                <w:szCs w:val="24"/>
                <w:lang w:val="ja-JP"/>
              </w:rPr>
              <w:t>以下</w:t>
            </w:r>
            <w:r w:rsidR="007125C2">
              <w:rPr>
                <w:rFonts w:ascii="游ゴシック" w:eastAsia="游ゴシック" w:hAnsi="游ゴシック" w:cs="ＭＳ 明朝" w:hint="eastAsia"/>
                <w:szCs w:val="24"/>
                <w:lang w:val="ja-JP"/>
              </w:rPr>
              <w:t xml:space="preserve">　□</w:t>
            </w:r>
            <w:r w:rsidR="007125C2" w:rsidRPr="00EB3ED3">
              <w:rPr>
                <w:rFonts w:ascii="游ゴシック" w:eastAsia="游ゴシック" w:hAnsi="游ゴシック" w:cs="ＭＳ 明朝" w:hint="eastAsia"/>
                <w:w w:val="90"/>
                <w:szCs w:val="24"/>
                <w:lang w:val="ja-JP"/>
              </w:rPr>
              <w:t>3</w:t>
            </w:r>
            <w:r w:rsidR="007125C2" w:rsidRPr="00EB3ED3">
              <w:rPr>
                <w:rFonts w:ascii="游ゴシック" w:eastAsia="游ゴシック" w:hAnsi="游ゴシック" w:cs="ＭＳ 明朝"/>
                <w:w w:val="90"/>
                <w:szCs w:val="24"/>
                <w:lang w:val="ja-JP"/>
              </w:rPr>
              <w:t>0</w:t>
            </w:r>
            <w:r w:rsidR="00AE7BA5">
              <w:rPr>
                <w:rFonts w:ascii="游ゴシック" w:eastAsia="游ゴシック" w:hAnsi="游ゴシック" w:cs="ＭＳ 明朝" w:hint="eastAsia"/>
                <w:w w:val="90"/>
                <w:szCs w:val="24"/>
                <w:lang w:val="ja-JP"/>
              </w:rPr>
              <w:t>1</w:t>
            </w:r>
            <w:r w:rsidR="007125C2" w:rsidRPr="00EB3ED3">
              <w:rPr>
                <w:rFonts w:ascii="游ゴシック" w:eastAsia="游ゴシック" w:hAnsi="游ゴシック" w:cs="ＭＳ 明朝" w:hint="eastAsia"/>
                <w:w w:val="90"/>
                <w:szCs w:val="24"/>
                <w:lang w:val="ja-JP"/>
              </w:rPr>
              <w:t>人以上</w:t>
            </w:r>
          </w:p>
        </w:tc>
      </w:tr>
      <w:tr w:rsidR="00751F8B" w:rsidRPr="008062BE" w14:paraId="1B34572A" w14:textId="77777777" w:rsidTr="00EF1807">
        <w:trPr>
          <w:trHeight w:val="931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2560806" w14:textId="77777777" w:rsidR="00751F8B" w:rsidRPr="00517498" w:rsidRDefault="00751F8B" w:rsidP="00751F8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游ゴシック" w:eastAsia="游ゴシック" w:hAnsi="游ゴシック" w:cs="ＭＳ 明朝"/>
                <w:b/>
                <w:szCs w:val="24"/>
                <w:lang w:val="ja-JP"/>
              </w:rPr>
            </w:pPr>
            <w:r w:rsidRPr="00517498">
              <w:rPr>
                <w:rFonts w:ascii="游ゴシック" w:eastAsia="游ゴシック" w:hAnsi="游ゴシック" w:cs="ＭＳ 明朝" w:hint="eastAsia"/>
                <w:b/>
                <w:szCs w:val="24"/>
                <w:lang w:val="ja-JP"/>
              </w:rPr>
              <w:t>設立年月日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7EA95E" w14:textId="77777777" w:rsidR="00751F8B" w:rsidRPr="008062BE" w:rsidRDefault="00751F8B" w:rsidP="00826775">
            <w:pPr>
              <w:autoSpaceDE w:val="0"/>
              <w:autoSpaceDN w:val="0"/>
              <w:adjustRightInd w:val="0"/>
              <w:spacing w:line="240" w:lineRule="exact"/>
              <w:ind w:firstLineChars="100" w:firstLine="252"/>
              <w:contextualSpacing/>
              <w:jc w:val="left"/>
              <w:rPr>
                <w:rFonts w:ascii="游ゴシック" w:eastAsia="游ゴシック" w:hAnsi="游ゴシック" w:cs="ＭＳ 明朝"/>
                <w:sz w:val="21"/>
                <w:szCs w:val="24"/>
              </w:rPr>
            </w:pPr>
            <w:r w:rsidRPr="00B17282">
              <w:rPr>
                <w:rFonts w:ascii="游ゴシック" w:eastAsia="游ゴシック" w:hAnsi="游ゴシック" w:cs="ＭＳ 明朝" w:hint="eastAsia"/>
                <w:szCs w:val="24"/>
              </w:rPr>
              <w:t xml:space="preserve">西暦　　</w:t>
            </w:r>
            <w:r w:rsidR="00B17282">
              <w:rPr>
                <w:rFonts w:ascii="游ゴシック" w:eastAsia="游ゴシック" w:hAnsi="游ゴシック" w:cs="ＭＳ 明朝" w:hint="eastAsia"/>
                <w:szCs w:val="24"/>
              </w:rPr>
              <w:t xml:space="preserve">　　　</w:t>
            </w:r>
            <w:r w:rsidRPr="00B17282">
              <w:rPr>
                <w:rFonts w:ascii="游ゴシック" w:eastAsia="游ゴシック" w:hAnsi="游ゴシック" w:cs="ＭＳ 明朝" w:hint="eastAsia"/>
                <w:szCs w:val="24"/>
              </w:rPr>
              <w:t xml:space="preserve">年　　</w:t>
            </w:r>
            <w:r w:rsidR="00B17282">
              <w:rPr>
                <w:rFonts w:ascii="游ゴシック" w:eastAsia="游ゴシック" w:hAnsi="游ゴシック" w:cs="ＭＳ 明朝" w:hint="eastAsia"/>
                <w:szCs w:val="24"/>
              </w:rPr>
              <w:t xml:space="preserve">　　</w:t>
            </w:r>
            <w:r w:rsidRPr="00B17282">
              <w:rPr>
                <w:rFonts w:ascii="游ゴシック" w:eastAsia="游ゴシック" w:hAnsi="游ゴシック" w:cs="ＭＳ 明朝" w:hint="eastAsia"/>
                <w:szCs w:val="24"/>
              </w:rPr>
              <w:t xml:space="preserve">　月</w:t>
            </w:r>
          </w:p>
        </w:tc>
      </w:tr>
      <w:tr w:rsidR="00EA14B6" w:rsidRPr="008062BE" w14:paraId="455D35AE" w14:textId="77777777" w:rsidTr="00EF1807">
        <w:trPr>
          <w:trHeight w:val="364"/>
          <w:jc w:val="center"/>
        </w:trPr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56EBC" w14:textId="77777777" w:rsidR="00EA14B6" w:rsidRPr="00517498" w:rsidRDefault="00EA14B6" w:rsidP="00751F8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游ゴシック" w:eastAsia="游ゴシック" w:hAnsi="游ゴシック" w:cs="ＭＳ 明朝"/>
                <w:b/>
                <w:szCs w:val="24"/>
                <w:lang w:val="ja-JP"/>
              </w:rPr>
            </w:pPr>
          </w:p>
        </w:tc>
        <w:tc>
          <w:tcPr>
            <w:tcW w:w="8227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575DAF1" w14:textId="77777777" w:rsidR="00EA14B6" w:rsidRPr="00B17282" w:rsidRDefault="00EA14B6" w:rsidP="00826775">
            <w:pPr>
              <w:autoSpaceDE w:val="0"/>
              <w:autoSpaceDN w:val="0"/>
              <w:adjustRightInd w:val="0"/>
              <w:spacing w:line="240" w:lineRule="exact"/>
              <w:ind w:firstLineChars="100" w:firstLine="252"/>
              <w:contextualSpacing/>
              <w:jc w:val="left"/>
              <w:rPr>
                <w:rFonts w:ascii="游ゴシック" w:eastAsia="游ゴシック" w:hAnsi="游ゴシック" w:cs="ＭＳ 明朝"/>
                <w:szCs w:val="24"/>
              </w:rPr>
            </w:pPr>
          </w:p>
        </w:tc>
      </w:tr>
      <w:tr w:rsidR="00EA14B6" w:rsidRPr="008062BE" w14:paraId="2743C1C6" w14:textId="77777777" w:rsidTr="00EF1807">
        <w:trPr>
          <w:trHeight w:val="692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E30CF2A" w14:textId="36B638B6" w:rsidR="00EA14B6" w:rsidRPr="00517498" w:rsidRDefault="00EA14B6" w:rsidP="00EA14B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游ゴシック" w:eastAsia="游ゴシック" w:hAnsi="游ゴシック" w:cs="ＭＳ 明朝"/>
                <w:b/>
                <w:szCs w:val="24"/>
                <w:lang w:val="ja-JP"/>
              </w:rPr>
            </w:pPr>
            <w:r w:rsidRPr="00517498">
              <w:rPr>
                <w:rFonts w:ascii="游ゴシック" w:eastAsia="游ゴシック" w:hAnsi="游ゴシック" w:cs="ＭＳ 明朝" w:hint="eastAsia"/>
                <w:b/>
                <w:szCs w:val="24"/>
                <w:lang w:val="ja-JP"/>
              </w:rPr>
              <w:t>担当部署</w:t>
            </w:r>
          </w:p>
        </w:tc>
        <w:tc>
          <w:tcPr>
            <w:tcW w:w="822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885C25" w14:textId="7374EF56" w:rsidR="00EA14B6" w:rsidRPr="00B17282" w:rsidRDefault="00EA14B6" w:rsidP="00826775">
            <w:pPr>
              <w:autoSpaceDE w:val="0"/>
              <w:autoSpaceDN w:val="0"/>
              <w:adjustRightInd w:val="0"/>
              <w:spacing w:line="240" w:lineRule="exact"/>
              <w:ind w:firstLineChars="100" w:firstLine="252"/>
              <w:contextualSpacing/>
              <w:jc w:val="left"/>
              <w:rPr>
                <w:rFonts w:ascii="游ゴシック" w:eastAsia="游ゴシック" w:hAnsi="游ゴシック" w:cs="ＭＳ 明朝"/>
                <w:szCs w:val="24"/>
              </w:rPr>
            </w:pPr>
          </w:p>
        </w:tc>
      </w:tr>
      <w:tr w:rsidR="00EA14B6" w:rsidRPr="008062BE" w14:paraId="6D1C6A9B" w14:textId="77777777" w:rsidTr="00EF1807">
        <w:trPr>
          <w:trHeight w:val="692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1EAF5B2" w14:textId="613681EB" w:rsidR="00EA14B6" w:rsidRPr="00517498" w:rsidRDefault="00EA14B6" w:rsidP="00EA14B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游ゴシック" w:eastAsia="游ゴシック" w:hAnsi="游ゴシック" w:cs="ＭＳ 明朝"/>
                <w:b/>
                <w:szCs w:val="24"/>
                <w:lang w:val="ja-JP"/>
              </w:rPr>
            </w:pPr>
            <w:r w:rsidRPr="00517498">
              <w:rPr>
                <w:rFonts w:ascii="游ゴシック" w:eastAsia="游ゴシック" w:hAnsi="游ゴシック" w:cs="ＭＳ 明朝" w:hint="eastAsia"/>
                <w:b/>
                <w:szCs w:val="24"/>
                <w:lang w:val="ja-JP"/>
              </w:rPr>
              <w:t>担当者名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E09E0F" w14:textId="0BAF616D" w:rsidR="00EA14B6" w:rsidRPr="00B17282" w:rsidRDefault="00EA14B6" w:rsidP="00826775">
            <w:pPr>
              <w:autoSpaceDE w:val="0"/>
              <w:autoSpaceDN w:val="0"/>
              <w:adjustRightInd w:val="0"/>
              <w:spacing w:line="240" w:lineRule="exact"/>
              <w:ind w:firstLineChars="100" w:firstLine="252"/>
              <w:contextualSpacing/>
              <w:jc w:val="left"/>
              <w:rPr>
                <w:rFonts w:ascii="游ゴシック" w:eastAsia="游ゴシック" w:hAnsi="游ゴシック" w:cs="ＭＳ 明朝"/>
                <w:szCs w:val="24"/>
              </w:rPr>
            </w:pPr>
          </w:p>
        </w:tc>
      </w:tr>
      <w:tr w:rsidR="00EA14B6" w:rsidRPr="008062BE" w14:paraId="220EE6E6" w14:textId="77777777" w:rsidTr="003437EC">
        <w:trPr>
          <w:trHeight w:val="692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AF53D73" w14:textId="30BCD295" w:rsidR="00EA14B6" w:rsidRPr="00517498" w:rsidRDefault="00EA14B6" w:rsidP="00EA14B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游ゴシック" w:eastAsia="游ゴシック" w:hAnsi="游ゴシック" w:cs="ＭＳ 明朝"/>
                <w:b/>
                <w:szCs w:val="24"/>
                <w:lang w:val="ja-JP"/>
              </w:rPr>
            </w:pPr>
            <w:r w:rsidRPr="00517498">
              <w:rPr>
                <w:rFonts w:ascii="游ゴシック" w:eastAsia="游ゴシック" w:hAnsi="游ゴシック" w:cs="ＭＳ 明朝" w:hint="eastAsia"/>
                <w:b/>
                <w:szCs w:val="24"/>
                <w:lang w:val="ja-JP"/>
              </w:rPr>
              <w:t>電話番号</w:t>
            </w: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43187A" w14:textId="6239579B" w:rsidR="00EA14B6" w:rsidRPr="00B17282" w:rsidRDefault="00EA14B6" w:rsidP="00826775">
            <w:pPr>
              <w:autoSpaceDE w:val="0"/>
              <w:autoSpaceDN w:val="0"/>
              <w:adjustRightInd w:val="0"/>
              <w:spacing w:line="240" w:lineRule="exact"/>
              <w:ind w:firstLineChars="100" w:firstLine="252"/>
              <w:contextualSpacing/>
              <w:jc w:val="left"/>
              <w:rPr>
                <w:rFonts w:ascii="游ゴシック" w:eastAsia="游ゴシック" w:hAnsi="游ゴシック" w:cs="ＭＳ 明朝"/>
                <w:szCs w:val="24"/>
              </w:rPr>
            </w:pPr>
          </w:p>
        </w:tc>
      </w:tr>
      <w:tr w:rsidR="003437EC" w:rsidRPr="008062BE" w14:paraId="67E8C60E" w14:textId="77777777" w:rsidTr="003437EC">
        <w:trPr>
          <w:trHeight w:val="692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4536F4C" w14:textId="5AFF12D9" w:rsidR="003437EC" w:rsidRPr="00517498" w:rsidRDefault="003437EC" w:rsidP="00EA14B6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游ゴシック" w:eastAsia="游ゴシック" w:hAnsi="游ゴシック" w:cs="ＭＳ 明朝"/>
                <w:b/>
                <w:szCs w:val="24"/>
                <w:lang w:val="ja-JP"/>
              </w:rPr>
            </w:pPr>
            <w:r w:rsidRPr="00517498">
              <w:rPr>
                <w:rFonts w:ascii="游ゴシック" w:eastAsia="游ゴシック" w:hAnsi="游ゴシック" w:cs="ＭＳ 明朝" w:hint="eastAsia"/>
                <w:b/>
                <w:szCs w:val="24"/>
                <w:lang w:val="ja-JP"/>
              </w:rPr>
              <w:t>E</w:t>
            </w:r>
            <w:r>
              <w:rPr>
                <w:rFonts w:ascii="游ゴシック" w:eastAsia="游ゴシック" w:hAnsi="游ゴシック" w:cs="ＭＳ 明朝" w:hint="eastAsia"/>
                <w:b/>
                <w:szCs w:val="24"/>
                <w:lang w:val="ja-JP"/>
              </w:rPr>
              <w:t>-</w:t>
            </w:r>
            <w:r w:rsidRPr="00517498">
              <w:rPr>
                <w:rFonts w:ascii="游ゴシック" w:eastAsia="游ゴシック" w:hAnsi="游ゴシック" w:cs="ＭＳ 明朝"/>
                <w:b/>
                <w:szCs w:val="24"/>
                <w:lang w:val="ja-JP"/>
              </w:rPr>
              <w:t>mail</w:t>
            </w:r>
          </w:p>
        </w:tc>
        <w:tc>
          <w:tcPr>
            <w:tcW w:w="410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1E00217F" w14:textId="2F9BBB32" w:rsidR="003437EC" w:rsidRPr="00B17282" w:rsidRDefault="003437EC" w:rsidP="003437EC">
            <w:pPr>
              <w:autoSpaceDE w:val="0"/>
              <w:autoSpaceDN w:val="0"/>
              <w:adjustRightInd w:val="0"/>
              <w:spacing w:line="240" w:lineRule="exact"/>
              <w:contextualSpacing/>
              <w:jc w:val="left"/>
              <w:rPr>
                <w:rFonts w:ascii="游ゴシック" w:eastAsia="游ゴシック" w:hAnsi="游ゴシック" w:cs="ＭＳ 明朝"/>
                <w:szCs w:val="24"/>
              </w:rPr>
            </w:pPr>
            <w:r>
              <w:rPr>
                <w:rFonts w:ascii="游ゴシック" w:eastAsia="游ゴシック" w:hAnsi="游ゴシック" w:cs="ＭＳ 明朝" w:hint="eastAsia"/>
                <w:szCs w:val="24"/>
              </w:rPr>
              <w:t xml:space="preserve">　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FE178EB" w14:textId="3979474D" w:rsidR="003437EC" w:rsidRPr="00B17282" w:rsidRDefault="003437EC" w:rsidP="003437EC">
            <w:pPr>
              <w:autoSpaceDE w:val="0"/>
              <w:autoSpaceDN w:val="0"/>
              <w:adjustRightInd w:val="0"/>
              <w:spacing w:line="240" w:lineRule="exact"/>
              <w:contextualSpacing/>
              <w:jc w:val="left"/>
              <w:rPr>
                <w:rFonts w:ascii="游ゴシック" w:eastAsia="游ゴシック" w:hAnsi="游ゴシック" w:cs="ＭＳ 明朝"/>
                <w:szCs w:val="24"/>
              </w:rPr>
            </w:pPr>
            <w:r>
              <w:rPr>
                <w:rFonts w:ascii="游ゴシック" w:eastAsia="游ゴシック" w:hAnsi="游ゴシック" w:cs="ＭＳ 明朝" w:hint="eastAsia"/>
                <w:szCs w:val="24"/>
                <w:lang w:val="ja-JP"/>
              </w:rPr>
              <w:t>＠</w:t>
            </w:r>
          </w:p>
        </w:tc>
      </w:tr>
    </w:tbl>
    <w:p w14:paraId="674E55FB" w14:textId="77777777" w:rsidR="005A3AF0" w:rsidRDefault="005A3AF0" w:rsidP="00796DF2">
      <w:pPr>
        <w:spacing w:line="600" w:lineRule="exact"/>
        <w:rPr>
          <w:rFonts w:ascii="游ゴシック" w:eastAsia="游ゴシック" w:hAnsi="游ゴシック"/>
          <w:b/>
          <w:sz w:val="28"/>
        </w:rPr>
      </w:pPr>
    </w:p>
    <w:p w14:paraId="1AACA5B6" w14:textId="353C59D0" w:rsidR="00CF377A" w:rsidRPr="00E1354E" w:rsidRDefault="00E1354E" w:rsidP="00796DF2">
      <w:pPr>
        <w:spacing w:line="600" w:lineRule="exact"/>
        <w:rPr>
          <w:rFonts w:ascii="游ゴシック" w:eastAsia="游ゴシック" w:hAnsi="游ゴシック"/>
          <w:b/>
          <w:sz w:val="32"/>
        </w:rPr>
      </w:pPr>
      <w:r w:rsidRPr="00E1354E">
        <w:rPr>
          <w:rFonts w:ascii="游ゴシック" w:eastAsia="游ゴシック" w:hAnsi="游ゴシック" w:hint="eastAsia"/>
          <w:b/>
          <w:sz w:val="28"/>
        </w:rPr>
        <w:t>２</w:t>
      </w:r>
      <w:r w:rsidR="00CF377A" w:rsidRPr="00E1354E">
        <w:rPr>
          <w:rFonts w:ascii="游ゴシック" w:eastAsia="游ゴシック" w:hAnsi="游ゴシック" w:hint="eastAsia"/>
          <w:b/>
          <w:sz w:val="28"/>
        </w:rPr>
        <w:t xml:space="preserve">　取組概要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CF377A" w14:paraId="4D171B28" w14:textId="77777777" w:rsidTr="00F62F0E">
        <w:trPr>
          <w:trHeight w:val="5625"/>
        </w:trPr>
        <w:tc>
          <w:tcPr>
            <w:tcW w:w="9781" w:type="dxa"/>
          </w:tcPr>
          <w:p w14:paraId="6C5DFC6C" w14:textId="77777777" w:rsidR="00CF377A" w:rsidRPr="00451FF3" w:rsidRDefault="00CF377A" w:rsidP="006B5E86">
            <w:pPr>
              <w:pStyle w:val="Default"/>
              <w:spacing w:line="0" w:lineRule="atLeast"/>
              <w:rPr>
                <w:rFonts w:hAnsi="ＭＳ 明朝"/>
                <w:sz w:val="12"/>
                <w:szCs w:val="3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535"/>
            </w:tblGrid>
            <w:tr w:rsidR="00CF377A" w14:paraId="46A26832" w14:textId="77777777" w:rsidTr="00516C18">
              <w:trPr>
                <w:trHeight w:val="1610"/>
              </w:trPr>
              <w:tc>
                <w:tcPr>
                  <w:tcW w:w="9838" w:type="dxa"/>
                  <w:tcBorders>
                    <w:top w:val="double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14:paraId="6CA9BC1C" w14:textId="77777777" w:rsidR="00CF377A" w:rsidRPr="00213063" w:rsidRDefault="00CF377A" w:rsidP="006B5E86">
                  <w:pPr>
                    <w:pStyle w:val="Default"/>
                    <w:spacing w:line="0" w:lineRule="atLeast"/>
                    <w:rPr>
                      <w:rFonts w:ascii="游ゴシック" w:eastAsia="游ゴシック" w:hAnsi="游ゴシック"/>
                      <w:b/>
                      <w:sz w:val="28"/>
                      <w:szCs w:val="32"/>
                      <w:u w:val="single"/>
                    </w:rPr>
                  </w:pPr>
                  <w:r w:rsidRPr="00516C18">
                    <w:rPr>
                      <w:rFonts w:ascii="游ゴシック" w:eastAsia="游ゴシック" w:hAnsi="游ゴシック" w:hint="eastAsia"/>
                      <w:b/>
                      <w:sz w:val="36"/>
                      <w:szCs w:val="32"/>
                    </w:rPr>
                    <w:t>取組名：</w:t>
                  </w:r>
                  <w:r w:rsidRPr="00516C18">
                    <w:rPr>
                      <w:rFonts w:ascii="游ゴシック" w:eastAsia="游ゴシック" w:hAnsi="游ゴシック" w:hint="eastAsia"/>
                      <w:b/>
                      <w:sz w:val="36"/>
                      <w:szCs w:val="32"/>
                      <w:u w:val="single"/>
                    </w:rPr>
                    <w:t xml:space="preserve">　　</w:t>
                  </w:r>
                  <w:r w:rsidRPr="00516C18">
                    <w:rPr>
                      <w:rFonts w:ascii="游ゴシック" w:eastAsia="游ゴシック" w:hAnsi="游ゴシック" w:hint="eastAsia"/>
                      <w:b/>
                      <w:sz w:val="28"/>
                      <w:szCs w:val="32"/>
                      <w:u w:val="single"/>
                    </w:rPr>
                    <w:t xml:space="preserve">　　　　　　　　　　　　　　　　　　　　　　　　　　　</w:t>
                  </w:r>
                </w:p>
              </w:tc>
            </w:tr>
          </w:tbl>
          <w:p w14:paraId="5F8420E7" w14:textId="77777777" w:rsidR="00992E57" w:rsidRDefault="00992E57" w:rsidP="006B5E86">
            <w:pPr>
              <w:pStyle w:val="Default"/>
              <w:rPr>
                <w:rFonts w:hAnsi="ＭＳ 明朝"/>
                <w:sz w:val="28"/>
                <w:szCs w:val="32"/>
              </w:rPr>
            </w:pPr>
          </w:p>
          <w:p w14:paraId="6AEF167B" w14:textId="77777777" w:rsidR="00CF377A" w:rsidRDefault="00CF377A" w:rsidP="006B5E86">
            <w:pPr>
              <w:pStyle w:val="Default"/>
              <w:rPr>
                <w:rFonts w:hAnsi="ＭＳ 明朝"/>
                <w:sz w:val="32"/>
                <w:szCs w:val="32"/>
              </w:rPr>
            </w:pPr>
            <w:r w:rsidRPr="00992E57">
              <w:rPr>
                <w:rFonts w:hAnsi="ＭＳ 明朝" w:hint="eastAsia"/>
                <w:sz w:val="32"/>
                <w:szCs w:val="32"/>
              </w:rPr>
              <w:t>取組の分類について、以下の１から５の選択肢の中からお選びください</w:t>
            </w:r>
            <w:r w:rsidR="009E4D19">
              <w:rPr>
                <w:rFonts w:hAnsi="ＭＳ 明朝" w:hint="eastAsia"/>
                <w:sz w:val="32"/>
                <w:szCs w:val="32"/>
              </w:rPr>
              <w:t>（</w:t>
            </w:r>
            <w:r w:rsidR="009E4D19">
              <w:rPr>
                <w:rFonts w:hint="eastAsia"/>
                <w:sz w:val="32"/>
                <w:szCs w:val="32"/>
              </w:rPr>
              <w:t>□に☑を記入してください）。</w:t>
            </w:r>
            <w:r w:rsidRPr="00992E57">
              <w:rPr>
                <w:rFonts w:hAnsi="ＭＳ 明朝" w:hint="eastAsia"/>
                <w:sz w:val="32"/>
                <w:szCs w:val="32"/>
              </w:rPr>
              <w:t>（複数回答可）</w:t>
            </w:r>
          </w:p>
          <w:p w14:paraId="713E6158" w14:textId="77777777" w:rsidR="00992E57" w:rsidRPr="00992E57" w:rsidRDefault="00992E57" w:rsidP="006B5E86">
            <w:pPr>
              <w:pStyle w:val="Default"/>
              <w:rPr>
                <w:rFonts w:hAnsi="ＭＳ 明朝"/>
                <w:sz w:val="32"/>
                <w:szCs w:val="32"/>
              </w:rPr>
            </w:pPr>
          </w:p>
          <w:p w14:paraId="01296622" w14:textId="77777777" w:rsidR="00CF377A" w:rsidRPr="00992E57" w:rsidRDefault="00CF377A" w:rsidP="006B5E86">
            <w:pPr>
              <w:pStyle w:val="Default"/>
              <w:spacing w:line="0" w:lineRule="atLeast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992E57">
              <w:rPr>
                <w:rFonts w:ascii="游ゴシック" w:eastAsia="游ゴシック" w:hAnsi="游ゴシック" w:hint="eastAsia"/>
                <w:sz w:val="32"/>
                <w:szCs w:val="32"/>
              </w:rPr>
              <w:t>□ １ 所定外労働の削減に関すること。</w:t>
            </w:r>
          </w:p>
          <w:p w14:paraId="2C3FCEE4" w14:textId="77777777" w:rsidR="00CF377A" w:rsidRPr="00992E57" w:rsidRDefault="00CF377A" w:rsidP="006B5E86">
            <w:pPr>
              <w:pStyle w:val="Default"/>
              <w:spacing w:line="0" w:lineRule="atLeast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992E57">
              <w:rPr>
                <w:rFonts w:ascii="游ゴシック" w:eastAsia="游ゴシック" w:hAnsi="游ゴシック" w:hint="eastAsia"/>
                <w:sz w:val="32"/>
                <w:szCs w:val="32"/>
              </w:rPr>
              <w:t>□ ２ 年次有給休暇の取得促進に関すること。</w:t>
            </w:r>
          </w:p>
          <w:p w14:paraId="26F0BE92" w14:textId="77777777" w:rsidR="00CF377A" w:rsidRPr="00992E57" w:rsidRDefault="00CF377A" w:rsidP="006B5E86">
            <w:pPr>
              <w:pStyle w:val="Default"/>
              <w:spacing w:line="0" w:lineRule="atLeast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992E57">
              <w:rPr>
                <w:rFonts w:ascii="游ゴシック" w:eastAsia="游ゴシック" w:hAnsi="游ゴシック" w:hint="eastAsia"/>
                <w:sz w:val="32"/>
                <w:szCs w:val="32"/>
              </w:rPr>
              <w:t>□ ３ 時間や場所にとらわれない柔軟な働き方に関すること。</w:t>
            </w:r>
          </w:p>
          <w:p w14:paraId="7CCBBFCA" w14:textId="77777777" w:rsidR="00CF377A" w:rsidRPr="00992E57" w:rsidRDefault="00CF377A" w:rsidP="006B5E86">
            <w:pPr>
              <w:pStyle w:val="Default"/>
              <w:spacing w:line="0" w:lineRule="atLeast"/>
              <w:rPr>
                <w:rFonts w:ascii="游ゴシック" w:eastAsia="游ゴシック" w:hAnsi="游ゴシック"/>
                <w:sz w:val="32"/>
                <w:szCs w:val="32"/>
              </w:rPr>
            </w:pPr>
            <w:r w:rsidRPr="00992E57">
              <w:rPr>
                <w:rFonts w:ascii="游ゴシック" w:eastAsia="游ゴシック" w:hAnsi="游ゴシック" w:hint="eastAsia"/>
                <w:sz w:val="32"/>
                <w:szCs w:val="32"/>
              </w:rPr>
              <w:t>□ ４ 福利厚生の充実に関すること。</w:t>
            </w:r>
          </w:p>
          <w:p w14:paraId="2F899B49" w14:textId="77777777" w:rsidR="00CF377A" w:rsidRPr="00BD51D8" w:rsidRDefault="00CF377A" w:rsidP="00F62F0E">
            <w:pPr>
              <w:pStyle w:val="Default"/>
              <w:spacing w:line="0" w:lineRule="atLeast"/>
              <w:ind w:left="996" w:hangingChars="300" w:hanging="996"/>
              <w:rPr>
                <w:rFonts w:hAnsi="ＭＳ 明朝"/>
                <w:sz w:val="32"/>
                <w:szCs w:val="32"/>
              </w:rPr>
            </w:pPr>
            <w:r w:rsidRPr="00992E57">
              <w:rPr>
                <w:rFonts w:ascii="游ゴシック" w:eastAsia="游ゴシック" w:hAnsi="游ゴシック" w:hint="eastAsia"/>
                <w:sz w:val="32"/>
                <w:szCs w:val="32"/>
              </w:rPr>
              <w:t>□ ５ １から４までに掲げるもののほか、働き方改革の推進に関すること。</w:t>
            </w:r>
          </w:p>
        </w:tc>
      </w:tr>
    </w:tbl>
    <w:p w14:paraId="0A79ACFE" w14:textId="77777777" w:rsidR="00CF377A" w:rsidRDefault="00CF377A" w:rsidP="00451FF3">
      <w:pPr>
        <w:rPr>
          <w:rFonts w:ascii="游ゴシック" w:eastAsia="游ゴシック" w:hAnsi="游ゴシック"/>
        </w:rPr>
      </w:pPr>
    </w:p>
    <w:p w14:paraId="78EE4F7B" w14:textId="77777777" w:rsidR="00E1354E" w:rsidRDefault="00E1462C" w:rsidP="00796DF2">
      <w:pPr>
        <w:spacing w:line="600" w:lineRule="exact"/>
        <w:rPr>
          <w:rFonts w:ascii="游ゴシック" w:eastAsia="游ゴシック" w:hAnsi="游ゴシック"/>
          <w:b/>
          <w:sz w:val="28"/>
        </w:rPr>
      </w:pPr>
      <w:r w:rsidRPr="00E1462C">
        <w:rPr>
          <w:rFonts w:ascii="游ゴシック" w:eastAsia="游ゴシック" w:hAnsi="游ゴシック" w:hint="eastAsia"/>
          <w:b/>
          <w:sz w:val="28"/>
        </w:rPr>
        <w:t>３　応募要件</w:t>
      </w:r>
      <w:r w:rsidR="00405CC4">
        <w:rPr>
          <w:rFonts w:ascii="游ゴシック" w:eastAsia="游ゴシック" w:hAnsi="游ゴシック" w:hint="eastAsia"/>
          <w:b/>
          <w:sz w:val="28"/>
        </w:rPr>
        <w:t>の確認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E1462C" w14:paraId="7F4062F9" w14:textId="77777777" w:rsidTr="00F62F0E">
        <w:tc>
          <w:tcPr>
            <w:tcW w:w="9781" w:type="dxa"/>
          </w:tcPr>
          <w:p w14:paraId="696C1F43" w14:textId="77777777" w:rsidR="00E1462C" w:rsidRPr="00451FF3" w:rsidRDefault="00E1462C" w:rsidP="006B5E86">
            <w:pPr>
              <w:pStyle w:val="Default"/>
              <w:spacing w:line="0" w:lineRule="atLeast"/>
              <w:rPr>
                <w:rFonts w:hAnsi="ＭＳ 明朝"/>
                <w:sz w:val="12"/>
                <w:szCs w:val="32"/>
              </w:rPr>
            </w:pPr>
          </w:p>
          <w:p w14:paraId="73F837A9" w14:textId="77777777" w:rsidR="00516C18" w:rsidRDefault="00516C18" w:rsidP="00E1462C">
            <w:pPr>
              <w:pStyle w:val="Default"/>
              <w:rPr>
                <w:sz w:val="32"/>
                <w:szCs w:val="32"/>
              </w:rPr>
            </w:pPr>
            <w:r w:rsidRPr="00F354C1">
              <w:rPr>
                <w:rFonts w:hint="eastAsia"/>
                <w:sz w:val="32"/>
                <w:szCs w:val="32"/>
              </w:rPr>
              <w:t>下記の内容について、</w:t>
            </w:r>
            <w:r w:rsidR="00AE04C9" w:rsidRPr="00F354C1">
              <w:rPr>
                <w:rFonts w:hint="eastAsia"/>
                <w:sz w:val="32"/>
                <w:szCs w:val="32"/>
              </w:rPr>
              <w:t>確認の上、</w:t>
            </w:r>
            <w:r w:rsidR="008F01D1">
              <w:rPr>
                <w:rFonts w:hint="eastAsia"/>
                <w:sz w:val="32"/>
                <w:szCs w:val="32"/>
              </w:rPr>
              <w:t>□に☑を記入してください。</w:t>
            </w:r>
          </w:p>
          <w:p w14:paraId="147C44EF" w14:textId="77777777" w:rsidR="008F01D1" w:rsidRPr="00F354C1" w:rsidRDefault="008F01D1" w:rsidP="00E1462C">
            <w:pPr>
              <w:pStyle w:val="Default"/>
              <w:rPr>
                <w:sz w:val="32"/>
                <w:szCs w:val="32"/>
              </w:rPr>
            </w:pPr>
          </w:p>
          <w:p w14:paraId="7E6D4615" w14:textId="77777777" w:rsidR="00516C18" w:rsidRPr="00F354C1" w:rsidRDefault="00992E57" w:rsidP="00E1462C">
            <w:pPr>
              <w:pStyle w:val="Default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 w:hint="eastAsia"/>
                <w:sz w:val="32"/>
                <w:szCs w:val="32"/>
              </w:rPr>
              <w:t>□</w:t>
            </w:r>
            <w:r w:rsidR="00516C18" w:rsidRPr="00F354C1">
              <w:rPr>
                <w:rFonts w:hAnsi="ＭＳ 明朝" w:hint="eastAsia"/>
                <w:sz w:val="32"/>
                <w:szCs w:val="32"/>
              </w:rPr>
              <w:t xml:space="preserve">　</w:t>
            </w:r>
            <w:r w:rsidR="00873776">
              <w:rPr>
                <w:rFonts w:hAnsi="ＭＳ 明朝" w:hint="eastAsia"/>
                <w:sz w:val="32"/>
                <w:szCs w:val="32"/>
              </w:rPr>
              <w:t>募集要項</w:t>
            </w:r>
            <w:r w:rsidR="00F354C1" w:rsidRPr="00F354C1">
              <w:rPr>
                <w:rFonts w:hint="eastAsia"/>
                <w:sz w:val="32"/>
                <w:szCs w:val="32"/>
              </w:rPr>
              <w:t>の内容を確認した上で、</w:t>
            </w:r>
            <w:r w:rsidR="00873776">
              <w:rPr>
                <w:rFonts w:hint="eastAsia"/>
                <w:sz w:val="32"/>
                <w:szCs w:val="32"/>
              </w:rPr>
              <w:t>申込</w:t>
            </w:r>
            <w:r w:rsidR="00F354C1" w:rsidRPr="00F354C1">
              <w:rPr>
                <w:rFonts w:hint="eastAsia"/>
                <w:sz w:val="32"/>
                <w:szCs w:val="32"/>
              </w:rPr>
              <w:t>を行います。</w:t>
            </w:r>
          </w:p>
          <w:p w14:paraId="41269BD9" w14:textId="77777777" w:rsidR="00E1462C" w:rsidRPr="0094021B" w:rsidRDefault="00E1462C" w:rsidP="00E1462C">
            <w:pPr>
              <w:pStyle w:val="Default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 w:hint="eastAsia"/>
                <w:sz w:val="32"/>
                <w:szCs w:val="32"/>
              </w:rPr>
              <w:t>□</w:t>
            </w:r>
            <w:r w:rsidR="00873776">
              <w:rPr>
                <w:rFonts w:hAnsi="ＭＳ 明朝" w:hint="eastAsia"/>
                <w:sz w:val="32"/>
                <w:szCs w:val="32"/>
              </w:rPr>
              <w:t xml:space="preserve">　</w:t>
            </w:r>
            <w:r w:rsidRPr="0094021B">
              <w:rPr>
                <w:rFonts w:hAnsi="ＭＳ 明朝" w:hint="eastAsia"/>
                <w:sz w:val="32"/>
                <w:szCs w:val="32"/>
              </w:rPr>
              <w:t>市税を滞納して</w:t>
            </w:r>
            <w:r w:rsidR="00873776">
              <w:rPr>
                <w:rFonts w:hAnsi="ＭＳ 明朝" w:hint="eastAsia"/>
                <w:sz w:val="32"/>
                <w:szCs w:val="32"/>
              </w:rPr>
              <w:t>いません。</w:t>
            </w:r>
          </w:p>
          <w:p w14:paraId="0135B65E" w14:textId="77777777" w:rsidR="00E1462C" w:rsidRPr="0094021B" w:rsidRDefault="00873776" w:rsidP="00F62F0E">
            <w:pPr>
              <w:pStyle w:val="Default"/>
              <w:ind w:left="664" w:hangingChars="200" w:hanging="664"/>
              <w:rPr>
                <w:rFonts w:hAnsi="ＭＳ 明朝"/>
                <w:sz w:val="32"/>
                <w:szCs w:val="32"/>
              </w:rPr>
            </w:pPr>
            <w:r>
              <w:rPr>
                <w:rFonts w:hAnsi="ＭＳ 明朝" w:hint="eastAsia"/>
                <w:sz w:val="32"/>
                <w:szCs w:val="32"/>
              </w:rPr>
              <w:t xml:space="preserve">□　</w:t>
            </w:r>
            <w:r w:rsidR="00E1462C" w:rsidRPr="0094021B">
              <w:rPr>
                <w:rFonts w:hAnsi="ＭＳ 明朝" w:hint="eastAsia"/>
                <w:sz w:val="32"/>
                <w:szCs w:val="32"/>
              </w:rPr>
              <w:t>寝屋川市暴力団排除条例（平成</w:t>
            </w:r>
            <w:r w:rsidR="00E1462C" w:rsidRPr="0094021B">
              <w:rPr>
                <w:rFonts w:hAnsi="ＭＳ 明朝"/>
                <w:sz w:val="32"/>
                <w:szCs w:val="32"/>
              </w:rPr>
              <w:t>25</w:t>
            </w:r>
            <w:r w:rsidR="00E1462C" w:rsidRPr="0094021B">
              <w:rPr>
                <w:rFonts w:hAnsi="ＭＳ 明朝" w:hint="eastAsia"/>
                <w:sz w:val="32"/>
                <w:szCs w:val="32"/>
              </w:rPr>
              <w:t>年寝屋川市条例第</w:t>
            </w:r>
            <w:r w:rsidR="00E1462C" w:rsidRPr="0094021B">
              <w:rPr>
                <w:rFonts w:hAnsi="ＭＳ 明朝"/>
                <w:sz w:val="32"/>
                <w:szCs w:val="32"/>
              </w:rPr>
              <w:t>20</w:t>
            </w:r>
            <w:r w:rsidR="00E1462C" w:rsidRPr="0094021B">
              <w:rPr>
                <w:rFonts w:hAnsi="ＭＳ 明朝" w:hint="eastAsia"/>
                <w:sz w:val="32"/>
                <w:szCs w:val="32"/>
              </w:rPr>
              <w:t>号）第２条第２号に規定する暴力団、同条第３号に規定する暴力団員又は同条第５号に規定する暴力団密接関係者で</w:t>
            </w:r>
            <w:r>
              <w:rPr>
                <w:rFonts w:hAnsi="ＭＳ 明朝" w:hint="eastAsia"/>
                <w:sz w:val="32"/>
                <w:szCs w:val="32"/>
              </w:rPr>
              <w:t>はありません</w:t>
            </w:r>
            <w:r w:rsidR="00E1462C" w:rsidRPr="0094021B">
              <w:rPr>
                <w:rFonts w:hAnsi="ＭＳ 明朝" w:hint="eastAsia"/>
                <w:sz w:val="32"/>
                <w:szCs w:val="32"/>
              </w:rPr>
              <w:t>。</w:t>
            </w:r>
          </w:p>
          <w:p w14:paraId="516DE03D" w14:textId="77777777" w:rsidR="00E1462C" w:rsidRPr="00E1462C" w:rsidRDefault="00E1462C" w:rsidP="006B5E86">
            <w:pPr>
              <w:pStyle w:val="Default"/>
              <w:spacing w:line="0" w:lineRule="atLeast"/>
              <w:ind w:left="664" w:hangingChars="200" w:hanging="664"/>
              <w:rPr>
                <w:rFonts w:hAnsi="ＭＳ 明朝"/>
                <w:sz w:val="32"/>
                <w:szCs w:val="32"/>
              </w:rPr>
            </w:pPr>
          </w:p>
        </w:tc>
      </w:tr>
    </w:tbl>
    <w:p w14:paraId="6421F11A" w14:textId="6473CA28" w:rsidR="00E1462C" w:rsidRDefault="00E1462C" w:rsidP="00451FF3">
      <w:pPr>
        <w:rPr>
          <w:rFonts w:ascii="游ゴシック" w:eastAsia="游ゴシック" w:hAnsi="游ゴシック"/>
        </w:rPr>
      </w:pPr>
    </w:p>
    <w:sectPr w:rsidR="00E1462C" w:rsidSect="00721F88">
      <w:headerReference w:type="default" r:id="rId6"/>
      <w:pgSz w:w="11906" w:h="16838" w:code="9"/>
      <w:pgMar w:top="1701" w:right="1077" w:bottom="1134" w:left="1077" w:header="851" w:footer="992" w:gutter="0"/>
      <w:cols w:space="425"/>
      <w:docGrid w:type="linesAndChar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280A8" w14:textId="77777777" w:rsidR="00C008E9" w:rsidRDefault="00C008E9" w:rsidP="00517498">
      <w:r>
        <w:separator/>
      </w:r>
    </w:p>
  </w:endnote>
  <w:endnote w:type="continuationSeparator" w:id="0">
    <w:p w14:paraId="2347BC04" w14:textId="77777777" w:rsidR="00C008E9" w:rsidRDefault="00C008E9" w:rsidP="00517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B5C06" w14:textId="77777777" w:rsidR="00C008E9" w:rsidRDefault="00C008E9" w:rsidP="00517498">
      <w:r>
        <w:separator/>
      </w:r>
    </w:p>
  </w:footnote>
  <w:footnote w:type="continuationSeparator" w:id="0">
    <w:p w14:paraId="295F343B" w14:textId="77777777" w:rsidR="00C008E9" w:rsidRDefault="00C008E9" w:rsidP="00517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F1AC9" w14:textId="77777777" w:rsidR="00517498" w:rsidRDefault="00517498" w:rsidP="00517498">
    <w:pPr>
      <w:pStyle w:val="a4"/>
      <w:jc w:val="right"/>
    </w:pPr>
    <w:r w:rsidRPr="00451FF3">
      <w:rPr>
        <w:rFonts w:ascii="游ゴシック" w:eastAsia="游ゴシック" w:hAnsi="游ゴシック" w:hint="eastAsia"/>
        <w:b/>
        <w:sz w:val="28"/>
      </w:rPr>
      <w:t>≪様式１≫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8F"/>
    <w:rsid w:val="0001658F"/>
    <w:rsid w:val="000A5DD7"/>
    <w:rsid w:val="00142A12"/>
    <w:rsid w:val="001B1E4B"/>
    <w:rsid w:val="002014C8"/>
    <w:rsid w:val="00213063"/>
    <w:rsid w:val="002629D0"/>
    <w:rsid w:val="002F55B0"/>
    <w:rsid w:val="003437EC"/>
    <w:rsid w:val="0034630E"/>
    <w:rsid w:val="0036312E"/>
    <w:rsid w:val="00405CC4"/>
    <w:rsid w:val="00451FF3"/>
    <w:rsid w:val="004C5810"/>
    <w:rsid w:val="00516C18"/>
    <w:rsid w:val="00517498"/>
    <w:rsid w:val="00553112"/>
    <w:rsid w:val="005A3AF0"/>
    <w:rsid w:val="00664013"/>
    <w:rsid w:val="00707619"/>
    <w:rsid w:val="007124B4"/>
    <w:rsid w:val="007125C2"/>
    <w:rsid w:val="00721F88"/>
    <w:rsid w:val="00751F8B"/>
    <w:rsid w:val="00764C9D"/>
    <w:rsid w:val="00796DF2"/>
    <w:rsid w:val="00805B34"/>
    <w:rsid w:val="008062BE"/>
    <w:rsid w:val="00826775"/>
    <w:rsid w:val="00873776"/>
    <w:rsid w:val="008F01D1"/>
    <w:rsid w:val="008F1A39"/>
    <w:rsid w:val="009745B7"/>
    <w:rsid w:val="00992E57"/>
    <w:rsid w:val="009E4D19"/>
    <w:rsid w:val="00AE04C9"/>
    <w:rsid w:val="00AE7BA5"/>
    <w:rsid w:val="00B141ED"/>
    <w:rsid w:val="00B17282"/>
    <w:rsid w:val="00B25882"/>
    <w:rsid w:val="00BB1744"/>
    <w:rsid w:val="00BD3B64"/>
    <w:rsid w:val="00BD51D8"/>
    <w:rsid w:val="00C008E9"/>
    <w:rsid w:val="00C420E1"/>
    <w:rsid w:val="00CB7DFE"/>
    <w:rsid w:val="00CD6E4D"/>
    <w:rsid w:val="00CF377A"/>
    <w:rsid w:val="00D1082E"/>
    <w:rsid w:val="00D80702"/>
    <w:rsid w:val="00E1354E"/>
    <w:rsid w:val="00E1462C"/>
    <w:rsid w:val="00E827FD"/>
    <w:rsid w:val="00EA14B6"/>
    <w:rsid w:val="00EB3ED3"/>
    <w:rsid w:val="00EF1807"/>
    <w:rsid w:val="00F354C1"/>
    <w:rsid w:val="00F62F0E"/>
    <w:rsid w:val="00FA5F34"/>
    <w:rsid w:val="00FC0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FB8B02"/>
  <w15:chartTrackingRefBased/>
  <w15:docId w15:val="{2E7DE14D-CF0B-4C78-A5F1-3F681D93F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7282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174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498"/>
  </w:style>
  <w:style w:type="paragraph" w:styleId="a6">
    <w:name w:val="footer"/>
    <w:basedOn w:val="a"/>
    <w:link w:val="a7"/>
    <w:uiPriority w:val="99"/>
    <w:unhideWhenUsed/>
    <w:rsid w:val="005174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498"/>
  </w:style>
  <w:style w:type="paragraph" w:styleId="a8">
    <w:name w:val="Balloon Text"/>
    <w:basedOn w:val="a"/>
    <w:link w:val="a9"/>
    <w:uiPriority w:val="99"/>
    <w:semiHidden/>
    <w:unhideWhenUsed/>
    <w:rsid w:val="009E4D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4D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元村　友哉</dc:creator>
  <cp:keywords/>
  <dc:description/>
  <cp:lastModifiedBy>岡本　真由子</cp:lastModifiedBy>
  <cp:revision>19</cp:revision>
  <cp:lastPrinted>2024-08-19T01:52:00Z</cp:lastPrinted>
  <dcterms:created xsi:type="dcterms:W3CDTF">2024-08-05T00:12:00Z</dcterms:created>
  <dcterms:modified xsi:type="dcterms:W3CDTF">2024-08-19T01:55:00Z</dcterms:modified>
</cp:coreProperties>
</file>