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0023" w14:textId="4419CE10" w:rsidR="00A149CD" w:rsidRDefault="00A05733">
      <w:pPr>
        <w:widowControl w:val="0"/>
        <w:autoSpaceDE w:val="0"/>
        <w:autoSpaceDN w:val="0"/>
        <w:ind w:left="228" w:hangingChars="100" w:hanging="228"/>
        <w:rPr>
          <w:sz w:val="21"/>
        </w:rPr>
      </w:pPr>
      <w:r>
        <w:rPr>
          <w:rFonts w:hint="eastAsia"/>
          <w:sz w:val="21"/>
        </w:rPr>
        <w:t>様式第３号（第</w:t>
      </w:r>
      <w:r w:rsidR="00C51FD0">
        <w:rPr>
          <w:rFonts w:hint="eastAsia"/>
          <w:sz w:val="21"/>
        </w:rPr>
        <w:t>７</w:t>
      </w:r>
      <w:r>
        <w:rPr>
          <w:rFonts w:hint="eastAsia"/>
          <w:sz w:val="21"/>
        </w:rPr>
        <w:t>条関係）</w:t>
      </w:r>
    </w:p>
    <w:p w14:paraId="11292C1D" w14:textId="77777777" w:rsidR="00A149CD" w:rsidRDefault="00A149CD"/>
    <w:p w14:paraId="738E0F80" w14:textId="2C9FC49D" w:rsidR="00A149CD" w:rsidRDefault="00B51C34">
      <w:pPr>
        <w:jc w:val="center"/>
      </w:pPr>
      <w:r>
        <w:rPr>
          <w:rFonts w:hint="eastAsia"/>
        </w:rPr>
        <w:t>補助事業に係る</w:t>
      </w:r>
      <w:r w:rsidR="00DC3856">
        <w:rPr>
          <w:rFonts w:hint="eastAsia"/>
        </w:rPr>
        <w:t>収支予算</w:t>
      </w:r>
      <w:r w:rsidR="00A05733">
        <w:rPr>
          <w:rFonts w:hint="eastAsia"/>
        </w:rPr>
        <w:t>書</w:t>
      </w:r>
    </w:p>
    <w:p w14:paraId="23614357" w14:textId="656112E1" w:rsidR="007E17A5" w:rsidRDefault="007E17A5">
      <w:pPr>
        <w:jc w:val="center"/>
      </w:pPr>
    </w:p>
    <w:p w14:paraId="581E3D5E" w14:textId="20CE8E1C" w:rsidR="007E17A5" w:rsidRDefault="009C6180">
      <w:pPr>
        <w:jc w:val="center"/>
      </w:pPr>
      <w:r>
        <w:rPr>
          <w:rFonts w:hint="eastAsia"/>
        </w:rPr>
        <w:t xml:space="preserve">　　　　　　　　　　　　　　　事業者名</w:t>
      </w:r>
    </w:p>
    <w:p w14:paraId="2BF59FD5" w14:textId="77777777" w:rsidR="00A149CD" w:rsidRDefault="00A149CD"/>
    <w:p w14:paraId="09016B73" w14:textId="5344C593" w:rsidR="00A149CD" w:rsidRDefault="00AF03C5">
      <w:pPr>
        <w:ind w:firstLineChars="100" w:firstLine="258"/>
      </w:pPr>
      <w:r>
        <w:rPr>
          <w:rFonts w:hint="eastAsia"/>
        </w:rPr>
        <w:t xml:space="preserve">１　</w:t>
      </w:r>
      <w:r w:rsidR="00A05733">
        <w:rPr>
          <w:rFonts w:hint="eastAsia"/>
        </w:rPr>
        <w:t>収入　　　　　　　　　　　　　　　　　　　　　　　　　　（単位：円）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639"/>
        <w:gridCol w:w="4020"/>
      </w:tblGrid>
      <w:tr w:rsidR="00A149CD" w14:paraId="0A1FFEBA" w14:textId="77777777" w:rsidTr="00B51C34">
        <w:trPr>
          <w:trHeight w:val="435"/>
        </w:trPr>
        <w:tc>
          <w:tcPr>
            <w:tcW w:w="2977" w:type="dxa"/>
            <w:shd w:val="clear" w:color="auto" w:fill="auto"/>
            <w:vAlign w:val="center"/>
          </w:tcPr>
          <w:p w14:paraId="1683CFAE" w14:textId="77777777" w:rsidR="00A149CD" w:rsidRDefault="00A0573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59C302D4" w14:textId="77777777" w:rsidR="00A149CD" w:rsidRDefault="00A05733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295056D5" w14:textId="77777777" w:rsidR="00A149CD" w:rsidRDefault="00A0573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149CD" w14:paraId="7B0FFD46" w14:textId="77777777" w:rsidTr="00B51C34">
        <w:trPr>
          <w:trHeight w:val="435"/>
        </w:trPr>
        <w:tc>
          <w:tcPr>
            <w:tcW w:w="2977" w:type="dxa"/>
            <w:shd w:val="clear" w:color="auto" w:fill="auto"/>
            <w:vAlign w:val="center"/>
          </w:tcPr>
          <w:p w14:paraId="087BD4C7" w14:textId="20B1A30C" w:rsidR="00A149CD" w:rsidRDefault="00A05733">
            <w:pPr>
              <w:jc w:val="left"/>
            </w:pPr>
            <w:r>
              <w:rPr>
                <w:rFonts w:hint="eastAsia"/>
              </w:rPr>
              <w:t>市補助</w:t>
            </w:r>
            <w:r w:rsidR="00984B89">
              <w:rPr>
                <w:rFonts w:hint="eastAsia"/>
              </w:rPr>
              <w:t>金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119E9A68" w14:textId="77777777" w:rsidR="00A149CD" w:rsidRDefault="00A149CD">
            <w:pPr>
              <w:jc w:val="left"/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0C963F88" w14:textId="77777777" w:rsidR="00A149CD" w:rsidRDefault="00A149CD">
            <w:pPr>
              <w:jc w:val="left"/>
            </w:pPr>
          </w:p>
        </w:tc>
      </w:tr>
      <w:tr w:rsidR="00A149CD" w14:paraId="5C23028E" w14:textId="77777777" w:rsidTr="00B51C34">
        <w:trPr>
          <w:trHeight w:val="435"/>
        </w:trPr>
        <w:tc>
          <w:tcPr>
            <w:tcW w:w="2977" w:type="dxa"/>
            <w:shd w:val="clear" w:color="auto" w:fill="auto"/>
            <w:vAlign w:val="center"/>
          </w:tcPr>
          <w:p w14:paraId="2F746177" w14:textId="77777777" w:rsidR="00A149CD" w:rsidRDefault="00A05733">
            <w:pPr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1ECBCF99" w14:textId="77777777" w:rsidR="00A149CD" w:rsidRDefault="00A149CD">
            <w:pPr>
              <w:jc w:val="left"/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0BE7F15C" w14:textId="77777777" w:rsidR="00A149CD" w:rsidRDefault="00A149CD">
            <w:pPr>
              <w:jc w:val="left"/>
            </w:pPr>
          </w:p>
        </w:tc>
      </w:tr>
      <w:tr w:rsidR="00A149CD" w14:paraId="28187B50" w14:textId="77777777" w:rsidTr="00B51C34">
        <w:trPr>
          <w:trHeight w:val="435"/>
        </w:trPr>
        <w:tc>
          <w:tcPr>
            <w:tcW w:w="2977" w:type="dxa"/>
            <w:shd w:val="clear" w:color="auto" w:fill="auto"/>
            <w:vAlign w:val="center"/>
          </w:tcPr>
          <w:p w14:paraId="4625DAE7" w14:textId="6855CCB5" w:rsidR="00A149CD" w:rsidRDefault="00B51C34">
            <w:pPr>
              <w:jc w:val="left"/>
            </w:pPr>
            <w:r>
              <w:rPr>
                <w:rFonts w:hint="eastAsia"/>
              </w:rPr>
              <w:t>売上(CFふるさと納税)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354B972D" w14:textId="77777777" w:rsidR="00A149CD" w:rsidRDefault="00A149CD">
            <w:pPr>
              <w:jc w:val="left"/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2FF36939" w14:textId="77777777" w:rsidR="00A149CD" w:rsidRDefault="00A149CD">
            <w:pPr>
              <w:jc w:val="left"/>
            </w:pPr>
          </w:p>
        </w:tc>
      </w:tr>
      <w:tr w:rsidR="00A149CD" w14:paraId="67D41609" w14:textId="77777777" w:rsidTr="00B51C34">
        <w:trPr>
          <w:trHeight w:val="435"/>
        </w:trPr>
        <w:tc>
          <w:tcPr>
            <w:tcW w:w="2977" w:type="dxa"/>
            <w:shd w:val="clear" w:color="auto" w:fill="auto"/>
          </w:tcPr>
          <w:p w14:paraId="4E3F6A1A" w14:textId="20AF2B5B" w:rsidR="00A149CD" w:rsidRDefault="00984B89">
            <w:r>
              <w:rPr>
                <w:rFonts w:hint="eastAsia"/>
              </w:rPr>
              <w:t>借入金</w:t>
            </w:r>
          </w:p>
        </w:tc>
        <w:tc>
          <w:tcPr>
            <w:tcW w:w="2639" w:type="dxa"/>
            <w:shd w:val="clear" w:color="auto" w:fill="auto"/>
          </w:tcPr>
          <w:p w14:paraId="71D65091" w14:textId="77777777" w:rsidR="00A149CD" w:rsidRDefault="00A149CD"/>
        </w:tc>
        <w:tc>
          <w:tcPr>
            <w:tcW w:w="4020" w:type="dxa"/>
            <w:shd w:val="clear" w:color="auto" w:fill="auto"/>
          </w:tcPr>
          <w:p w14:paraId="45DDC4CF" w14:textId="77777777" w:rsidR="00A149CD" w:rsidRDefault="00A149CD"/>
        </w:tc>
      </w:tr>
      <w:tr w:rsidR="00A149CD" w14:paraId="178286A0" w14:textId="77777777" w:rsidTr="00B51C34">
        <w:trPr>
          <w:trHeight w:val="435"/>
        </w:trPr>
        <w:tc>
          <w:tcPr>
            <w:tcW w:w="2977" w:type="dxa"/>
            <w:shd w:val="clear" w:color="auto" w:fill="auto"/>
          </w:tcPr>
          <w:p w14:paraId="4E5E3322" w14:textId="06096814" w:rsidR="00A149CD" w:rsidRDefault="00984B89">
            <w:r>
              <w:rPr>
                <w:rFonts w:hint="eastAsia"/>
              </w:rPr>
              <w:t>その他</w:t>
            </w:r>
          </w:p>
        </w:tc>
        <w:tc>
          <w:tcPr>
            <w:tcW w:w="2639" w:type="dxa"/>
            <w:shd w:val="clear" w:color="auto" w:fill="auto"/>
          </w:tcPr>
          <w:p w14:paraId="0EDC6D5B" w14:textId="77777777" w:rsidR="00A149CD" w:rsidRDefault="00A149CD"/>
        </w:tc>
        <w:tc>
          <w:tcPr>
            <w:tcW w:w="4020" w:type="dxa"/>
            <w:shd w:val="clear" w:color="auto" w:fill="auto"/>
          </w:tcPr>
          <w:p w14:paraId="395BF2E8" w14:textId="77777777" w:rsidR="00A149CD" w:rsidRDefault="00A149CD"/>
        </w:tc>
      </w:tr>
      <w:tr w:rsidR="00A149CD" w14:paraId="4D7915A0" w14:textId="77777777" w:rsidTr="00B51C34">
        <w:trPr>
          <w:trHeight w:val="435"/>
        </w:trPr>
        <w:tc>
          <w:tcPr>
            <w:tcW w:w="2977" w:type="dxa"/>
            <w:shd w:val="clear" w:color="auto" w:fill="auto"/>
          </w:tcPr>
          <w:p w14:paraId="05736186" w14:textId="77777777" w:rsidR="00A149CD" w:rsidRDefault="00A149CD"/>
        </w:tc>
        <w:tc>
          <w:tcPr>
            <w:tcW w:w="2639" w:type="dxa"/>
            <w:shd w:val="clear" w:color="auto" w:fill="auto"/>
          </w:tcPr>
          <w:p w14:paraId="36710A67" w14:textId="77777777" w:rsidR="00A149CD" w:rsidRDefault="00A149CD"/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auto"/>
          </w:tcPr>
          <w:p w14:paraId="29A8D827" w14:textId="77777777" w:rsidR="00A149CD" w:rsidRDefault="00A149CD"/>
        </w:tc>
      </w:tr>
      <w:tr w:rsidR="00A149CD" w14:paraId="068193F8" w14:textId="77777777" w:rsidTr="00B51C34">
        <w:trPr>
          <w:trHeight w:val="435"/>
        </w:trPr>
        <w:tc>
          <w:tcPr>
            <w:tcW w:w="2977" w:type="dxa"/>
            <w:shd w:val="clear" w:color="auto" w:fill="auto"/>
            <w:vAlign w:val="center"/>
          </w:tcPr>
          <w:p w14:paraId="393F8393" w14:textId="77777777" w:rsidR="00A149CD" w:rsidRDefault="00A05733" w:rsidP="00B51C34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39" w:type="dxa"/>
            <w:shd w:val="clear" w:color="auto" w:fill="auto"/>
          </w:tcPr>
          <w:p w14:paraId="54A7802F" w14:textId="77777777" w:rsidR="00A149CD" w:rsidRDefault="00A149CD"/>
        </w:tc>
        <w:tc>
          <w:tcPr>
            <w:tcW w:w="4020" w:type="dxa"/>
            <w:tcBorders>
              <w:tr2bl w:val="single" w:sz="4" w:space="0" w:color="auto"/>
            </w:tcBorders>
            <w:shd w:val="clear" w:color="auto" w:fill="auto"/>
          </w:tcPr>
          <w:p w14:paraId="38ED667D" w14:textId="77777777" w:rsidR="00A149CD" w:rsidRDefault="00A149CD"/>
        </w:tc>
      </w:tr>
    </w:tbl>
    <w:p w14:paraId="34163A4E" w14:textId="77777777" w:rsidR="00A149CD" w:rsidRDefault="00A149CD"/>
    <w:p w14:paraId="53C7986D" w14:textId="5FA13CBF" w:rsidR="00A149CD" w:rsidRDefault="00AF03C5">
      <w:pPr>
        <w:ind w:firstLineChars="100" w:firstLine="258"/>
      </w:pPr>
      <w:r>
        <w:rPr>
          <w:rFonts w:hint="eastAsia"/>
        </w:rPr>
        <w:t xml:space="preserve">２　</w:t>
      </w:r>
      <w:r w:rsidR="00A05733">
        <w:rPr>
          <w:rFonts w:hint="eastAsia"/>
        </w:rPr>
        <w:t>支出　　　　　　　　　　　　　　　　　　　　　　　　　　（単位：</w:t>
      </w:r>
      <w:r w:rsidR="00984B89">
        <w:rPr>
          <w:rFonts w:hint="eastAsia"/>
        </w:rPr>
        <w:t>円</w:t>
      </w:r>
      <w:r w:rsidR="00A05733">
        <w:rPr>
          <w:rFonts w:hint="eastAsia"/>
        </w:rPr>
        <w:t>）</w:t>
      </w:r>
    </w:p>
    <w:tbl>
      <w:tblPr>
        <w:tblW w:w="95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12"/>
        <w:gridCol w:w="2725"/>
        <w:gridCol w:w="2761"/>
      </w:tblGrid>
      <w:tr w:rsidR="007C359F" w14:paraId="5ED6D9FC" w14:textId="77777777" w:rsidTr="00B51C34">
        <w:trPr>
          <w:trHeight w:val="469"/>
        </w:trPr>
        <w:tc>
          <w:tcPr>
            <w:tcW w:w="1985" w:type="dxa"/>
            <w:shd w:val="clear" w:color="auto" w:fill="auto"/>
            <w:vAlign w:val="center"/>
          </w:tcPr>
          <w:p w14:paraId="2B2F827D" w14:textId="77777777" w:rsidR="007C359F" w:rsidRDefault="007C359F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8ADB6AC" w14:textId="39C2A258" w:rsidR="007C359F" w:rsidRDefault="007C359F">
            <w:pPr>
              <w:jc w:val="center"/>
            </w:pPr>
            <w:r>
              <w:rPr>
                <w:rFonts w:hint="eastAsia"/>
              </w:rPr>
              <w:t>予算額(税込み)</w:t>
            </w:r>
          </w:p>
        </w:tc>
        <w:tc>
          <w:tcPr>
            <w:tcW w:w="2725" w:type="dxa"/>
          </w:tcPr>
          <w:p w14:paraId="07FD6C6D" w14:textId="034568F8" w:rsidR="007C359F" w:rsidRPr="007C359F" w:rsidRDefault="00A0573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左記の内の補助対象金額(税抜き額)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B45C658" w14:textId="6916F90E" w:rsidR="007C359F" w:rsidRDefault="00A05733">
            <w:pPr>
              <w:jc w:val="center"/>
            </w:pPr>
            <w:r>
              <w:rPr>
                <w:rFonts w:hint="eastAsia"/>
                <w:kern w:val="0"/>
              </w:rPr>
              <w:t>積算内訳</w:t>
            </w:r>
          </w:p>
        </w:tc>
      </w:tr>
      <w:tr w:rsidR="007C359F" w14:paraId="06DCF2C8" w14:textId="77777777" w:rsidTr="00B51C34">
        <w:trPr>
          <w:trHeight w:val="469"/>
        </w:trPr>
        <w:tc>
          <w:tcPr>
            <w:tcW w:w="1985" w:type="dxa"/>
            <w:shd w:val="clear" w:color="auto" w:fill="auto"/>
          </w:tcPr>
          <w:p w14:paraId="73758557" w14:textId="77777777" w:rsidR="007C359F" w:rsidRDefault="007C359F"/>
        </w:tc>
        <w:tc>
          <w:tcPr>
            <w:tcW w:w="2112" w:type="dxa"/>
            <w:shd w:val="clear" w:color="auto" w:fill="auto"/>
          </w:tcPr>
          <w:p w14:paraId="7E8950EA" w14:textId="77777777" w:rsidR="007C359F" w:rsidRDefault="007C359F"/>
        </w:tc>
        <w:tc>
          <w:tcPr>
            <w:tcW w:w="2725" w:type="dxa"/>
          </w:tcPr>
          <w:p w14:paraId="34EA2F9F" w14:textId="77777777" w:rsidR="007C359F" w:rsidRDefault="007C359F"/>
        </w:tc>
        <w:tc>
          <w:tcPr>
            <w:tcW w:w="2761" w:type="dxa"/>
            <w:shd w:val="clear" w:color="auto" w:fill="auto"/>
          </w:tcPr>
          <w:p w14:paraId="74F21A04" w14:textId="20353976" w:rsidR="007C359F" w:rsidRDefault="007C359F"/>
        </w:tc>
      </w:tr>
      <w:tr w:rsidR="007C359F" w14:paraId="1E306C8D" w14:textId="77777777" w:rsidTr="00B51C34">
        <w:trPr>
          <w:trHeight w:val="469"/>
        </w:trPr>
        <w:tc>
          <w:tcPr>
            <w:tcW w:w="1985" w:type="dxa"/>
            <w:shd w:val="clear" w:color="auto" w:fill="auto"/>
          </w:tcPr>
          <w:p w14:paraId="655AA8B6" w14:textId="77777777" w:rsidR="007C359F" w:rsidRDefault="007C359F"/>
        </w:tc>
        <w:tc>
          <w:tcPr>
            <w:tcW w:w="2112" w:type="dxa"/>
            <w:shd w:val="clear" w:color="auto" w:fill="auto"/>
          </w:tcPr>
          <w:p w14:paraId="620747F3" w14:textId="77777777" w:rsidR="007C359F" w:rsidRDefault="007C359F"/>
        </w:tc>
        <w:tc>
          <w:tcPr>
            <w:tcW w:w="2725" w:type="dxa"/>
          </w:tcPr>
          <w:p w14:paraId="68A2DD8A" w14:textId="77777777" w:rsidR="007C359F" w:rsidRDefault="007C359F"/>
        </w:tc>
        <w:tc>
          <w:tcPr>
            <w:tcW w:w="2761" w:type="dxa"/>
            <w:shd w:val="clear" w:color="auto" w:fill="auto"/>
          </w:tcPr>
          <w:p w14:paraId="4C601C74" w14:textId="1731B2BE" w:rsidR="007C359F" w:rsidRDefault="007C359F"/>
        </w:tc>
      </w:tr>
      <w:tr w:rsidR="007C359F" w14:paraId="07668BBD" w14:textId="77777777" w:rsidTr="00B51C34">
        <w:trPr>
          <w:trHeight w:val="469"/>
        </w:trPr>
        <w:tc>
          <w:tcPr>
            <w:tcW w:w="1985" w:type="dxa"/>
            <w:shd w:val="clear" w:color="auto" w:fill="auto"/>
          </w:tcPr>
          <w:p w14:paraId="322BA03D" w14:textId="77777777" w:rsidR="007C359F" w:rsidRDefault="007C359F"/>
        </w:tc>
        <w:tc>
          <w:tcPr>
            <w:tcW w:w="2112" w:type="dxa"/>
            <w:shd w:val="clear" w:color="auto" w:fill="auto"/>
          </w:tcPr>
          <w:p w14:paraId="4EAF2185" w14:textId="77777777" w:rsidR="007C359F" w:rsidRDefault="007C359F"/>
        </w:tc>
        <w:tc>
          <w:tcPr>
            <w:tcW w:w="2725" w:type="dxa"/>
          </w:tcPr>
          <w:p w14:paraId="3D665919" w14:textId="77777777" w:rsidR="007C359F" w:rsidRDefault="007C359F"/>
        </w:tc>
        <w:tc>
          <w:tcPr>
            <w:tcW w:w="2761" w:type="dxa"/>
            <w:shd w:val="clear" w:color="auto" w:fill="auto"/>
          </w:tcPr>
          <w:p w14:paraId="2FA5D198" w14:textId="4B19F204" w:rsidR="007C359F" w:rsidRDefault="007C359F"/>
        </w:tc>
      </w:tr>
      <w:tr w:rsidR="007C359F" w14:paraId="521C3D81" w14:textId="77777777" w:rsidTr="00B51C34">
        <w:trPr>
          <w:trHeight w:val="469"/>
        </w:trPr>
        <w:tc>
          <w:tcPr>
            <w:tcW w:w="1985" w:type="dxa"/>
            <w:shd w:val="clear" w:color="auto" w:fill="auto"/>
          </w:tcPr>
          <w:p w14:paraId="040B8B22" w14:textId="77777777" w:rsidR="007C359F" w:rsidRDefault="007C359F"/>
        </w:tc>
        <w:tc>
          <w:tcPr>
            <w:tcW w:w="2112" w:type="dxa"/>
            <w:shd w:val="clear" w:color="auto" w:fill="auto"/>
          </w:tcPr>
          <w:p w14:paraId="49E5570A" w14:textId="77777777" w:rsidR="007C359F" w:rsidRDefault="007C359F"/>
        </w:tc>
        <w:tc>
          <w:tcPr>
            <w:tcW w:w="2725" w:type="dxa"/>
          </w:tcPr>
          <w:p w14:paraId="10A201E3" w14:textId="77777777" w:rsidR="007C359F" w:rsidRDefault="007C359F"/>
        </w:tc>
        <w:tc>
          <w:tcPr>
            <w:tcW w:w="2761" w:type="dxa"/>
            <w:shd w:val="clear" w:color="auto" w:fill="auto"/>
          </w:tcPr>
          <w:p w14:paraId="7E49039B" w14:textId="1A74DF2A" w:rsidR="007C359F" w:rsidRDefault="007C359F"/>
        </w:tc>
      </w:tr>
      <w:tr w:rsidR="007C359F" w14:paraId="5E5DF020" w14:textId="77777777" w:rsidTr="00B51C34">
        <w:trPr>
          <w:trHeight w:val="469"/>
        </w:trPr>
        <w:tc>
          <w:tcPr>
            <w:tcW w:w="1985" w:type="dxa"/>
            <w:shd w:val="clear" w:color="auto" w:fill="auto"/>
          </w:tcPr>
          <w:p w14:paraId="207062CB" w14:textId="77777777" w:rsidR="007C359F" w:rsidRDefault="007C359F"/>
        </w:tc>
        <w:tc>
          <w:tcPr>
            <w:tcW w:w="2112" w:type="dxa"/>
            <w:shd w:val="clear" w:color="auto" w:fill="auto"/>
          </w:tcPr>
          <w:p w14:paraId="128AD2ED" w14:textId="77777777" w:rsidR="007C359F" w:rsidRDefault="007C359F"/>
        </w:tc>
        <w:tc>
          <w:tcPr>
            <w:tcW w:w="2725" w:type="dxa"/>
          </w:tcPr>
          <w:p w14:paraId="54208943" w14:textId="77777777" w:rsidR="007C359F" w:rsidRDefault="007C359F"/>
        </w:tc>
        <w:tc>
          <w:tcPr>
            <w:tcW w:w="2761" w:type="dxa"/>
            <w:shd w:val="clear" w:color="auto" w:fill="auto"/>
          </w:tcPr>
          <w:p w14:paraId="72CA8504" w14:textId="322F1AB6" w:rsidR="007C359F" w:rsidRDefault="007C359F"/>
        </w:tc>
      </w:tr>
      <w:tr w:rsidR="007C359F" w14:paraId="4147E3CA" w14:textId="77777777" w:rsidTr="00B51C34">
        <w:trPr>
          <w:trHeight w:val="469"/>
        </w:trPr>
        <w:tc>
          <w:tcPr>
            <w:tcW w:w="1985" w:type="dxa"/>
            <w:shd w:val="clear" w:color="auto" w:fill="auto"/>
          </w:tcPr>
          <w:p w14:paraId="54D1D743" w14:textId="77777777" w:rsidR="007C359F" w:rsidRDefault="007C359F"/>
        </w:tc>
        <w:tc>
          <w:tcPr>
            <w:tcW w:w="2112" w:type="dxa"/>
            <w:shd w:val="clear" w:color="auto" w:fill="auto"/>
          </w:tcPr>
          <w:p w14:paraId="113C04CD" w14:textId="77777777" w:rsidR="007C359F" w:rsidRDefault="007C359F"/>
        </w:tc>
        <w:tc>
          <w:tcPr>
            <w:tcW w:w="2725" w:type="dxa"/>
          </w:tcPr>
          <w:p w14:paraId="260C0BEC" w14:textId="77777777" w:rsidR="007C359F" w:rsidRDefault="007C359F"/>
        </w:tc>
        <w:tc>
          <w:tcPr>
            <w:tcW w:w="2761" w:type="dxa"/>
            <w:shd w:val="clear" w:color="auto" w:fill="auto"/>
          </w:tcPr>
          <w:p w14:paraId="4690EFAF" w14:textId="7F3EC4AD" w:rsidR="007C359F" w:rsidRDefault="007C359F"/>
        </w:tc>
      </w:tr>
      <w:tr w:rsidR="007C359F" w14:paraId="64045F10" w14:textId="77777777" w:rsidTr="00B51C34">
        <w:trPr>
          <w:trHeight w:val="469"/>
        </w:trPr>
        <w:tc>
          <w:tcPr>
            <w:tcW w:w="1985" w:type="dxa"/>
            <w:shd w:val="clear" w:color="auto" w:fill="auto"/>
          </w:tcPr>
          <w:p w14:paraId="7DFAA6B4" w14:textId="77777777" w:rsidR="007C359F" w:rsidRDefault="007C359F"/>
        </w:tc>
        <w:tc>
          <w:tcPr>
            <w:tcW w:w="2112" w:type="dxa"/>
            <w:shd w:val="clear" w:color="auto" w:fill="auto"/>
          </w:tcPr>
          <w:p w14:paraId="13DA3DEE" w14:textId="77777777" w:rsidR="007C359F" w:rsidRDefault="007C359F"/>
        </w:tc>
        <w:tc>
          <w:tcPr>
            <w:tcW w:w="2725" w:type="dxa"/>
          </w:tcPr>
          <w:p w14:paraId="19E653CA" w14:textId="77777777" w:rsidR="007C359F" w:rsidRDefault="007C359F"/>
        </w:tc>
        <w:tc>
          <w:tcPr>
            <w:tcW w:w="2761" w:type="dxa"/>
            <w:shd w:val="clear" w:color="auto" w:fill="auto"/>
          </w:tcPr>
          <w:p w14:paraId="368694B9" w14:textId="373225F1" w:rsidR="007C359F" w:rsidRDefault="007C359F"/>
        </w:tc>
      </w:tr>
      <w:tr w:rsidR="007C359F" w14:paraId="539F37FA" w14:textId="77777777" w:rsidTr="00B51C34">
        <w:trPr>
          <w:trHeight w:val="469"/>
        </w:trPr>
        <w:tc>
          <w:tcPr>
            <w:tcW w:w="1985" w:type="dxa"/>
            <w:shd w:val="clear" w:color="auto" w:fill="auto"/>
          </w:tcPr>
          <w:p w14:paraId="16BFCB32" w14:textId="77777777" w:rsidR="007C359F" w:rsidRDefault="007C359F"/>
        </w:tc>
        <w:tc>
          <w:tcPr>
            <w:tcW w:w="2112" w:type="dxa"/>
            <w:shd w:val="clear" w:color="auto" w:fill="auto"/>
          </w:tcPr>
          <w:p w14:paraId="56E30398" w14:textId="77777777" w:rsidR="007C359F" w:rsidRDefault="007C359F"/>
        </w:tc>
        <w:tc>
          <w:tcPr>
            <w:tcW w:w="2725" w:type="dxa"/>
          </w:tcPr>
          <w:p w14:paraId="27C69775" w14:textId="77777777" w:rsidR="007C359F" w:rsidRDefault="007C359F"/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</w:tcPr>
          <w:p w14:paraId="5E0DD487" w14:textId="34291991" w:rsidR="007C359F" w:rsidRDefault="007C359F"/>
        </w:tc>
      </w:tr>
      <w:tr w:rsidR="007C359F" w14:paraId="6437AF56" w14:textId="77777777" w:rsidTr="00B51C34">
        <w:trPr>
          <w:trHeight w:val="469"/>
        </w:trPr>
        <w:tc>
          <w:tcPr>
            <w:tcW w:w="1985" w:type="dxa"/>
            <w:shd w:val="clear" w:color="auto" w:fill="auto"/>
            <w:vAlign w:val="center"/>
          </w:tcPr>
          <w:p w14:paraId="1E33521B" w14:textId="77777777" w:rsidR="007C359F" w:rsidRDefault="007C359F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12" w:type="dxa"/>
            <w:shd w:val="clear" w:color="auto" w:fill="auto"/>
          </w:tcPr>
          <w:p w14:paraId="31E198F2" w14:textId="77777777" w:rsidR="007C359F" w:rsidRDefault="007C359F"/>
        </w:tc>
        <w:tc>
          <w:tcPr>
            <w:tcW w:w="2725" w:type="dxa"/>
            <w:tcBorders>
              <w:bottom w:val="single" w:sz="4" w:space="0" w:color="auto"/>
            </w:tcBorders>
          </w:tcPr>
          <w:p w14:paraId="792869DD" w14:textId="77777777" w:rsidR="007C359F" w:rsidRDefault="007C359F"/>
        </w:tc>
        <w:tc>
          <w:tcPr>
            <w:tcW w:w="2761" w:type="dxa"/>
            <w:tcBorders>
              <w:tr2bl w:val="single" w:sz="4" w:space="0" w:color="auto"/>
            </w:tcBorders>
            <w:shd w:val="clear" w:color="auto" w:fill="auto"/>
          </w:tcPr>
          <w:p w14:paraId="36B54C2A" w14:textId="08AD3DCC" w:rsidR="007C359F" w:rsidRDefault="007C359F"/>
        </w:tc>
      </w:tr>
    </w:tbl>
    <w:p w14:paraId="474E6C67" w14:textId="77777777" w:rsidR="00A149CD" w:rsidRDefault="00A149CD"/>
    <w:p w14:paraId="26A1966B" w14:textId="121D2B52" w:rsidR="00A149CD" w:rsidRDefault="00A05733">
      <w:r>
        <w:rPr>
          <w:rFonts w:hint="eastAsia"/>
        </w:rPr>
        <w:t>※消費税及び地方消費税相当額は、補助対象経費となりません。</w:t>
      </w:r>
    </w:p>
    <w:sectPr w:rsidR="00A149CD">
      <w:pgSz w:w="11906" w:h="16838"/>
      <w:pgMar w:top="1440" w:right="1080" w:bottom="1440" w:left="1080" w:header="567" w:footer="454" w:gutter="0"/>
      <w:cols w:space="720"/>
      <w:docGrid w:type="linesAndChars" w:linePitch="383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A4AE" w14:textId="77777777" w:rsidR="003378B4" w:rsidRDefault="00A05733">
      <w:r>
        <w:separator/>
      </w:r>
    </w:p>
  </w:endnote>
  <w:endnote w:type="continuationSeparator" w:id="0">
    <w:p w14:paraId="35552936" w14:textId="77777777" w:rsidR="003378B4" w:rsidRDefault="00A0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4909" w14:textId="77777777" w:rsidR="003378B4" w:rsidRDefault="00A05733">
      <w:r>
        <w:separator/>
      </w:r>
    </w:p>
  </w:footnote>
  <w:footnote w:type="continuationSeparator" w:id="0">
    <w:p w14:paraId="281A2453" w14:textId="77777777" w:rsidR="003378B4" w:rsidRDefault="00A0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9"/>
  <w:drawingGridVerticalSpacing w:val="38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CD"/>
    <w:rsid w:val="00302C45"/>
    <w:rsid w:val="003378B4"/>
    <w:rsid w:val="005D7173"/>
    <w:rsid w:val="007C359F"/>
    <w:rsid w:val="007E17A5"/>
    <w:rsid w:val="00967A40"/>
    <w:rsid w:val="00984B89"/>
    <w:rsid w:val="009C6180"/>
    <w:rsid w:val="00A05733"/>
    <w:rsid w:val="00A149CD"/>
    <w:rsid w:val="00AF03C5"/>
    <w:rsid w:val="00B51C34"/>
    <w:rsid w:val="00C51FD0"/>
    <w:rsid w:val="00DC3856"/>
    <w:rsid w:val="00D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9D98A"/>
  <w15:chartTrackingRefBased/>
  <w15:docId w15:val="{B077A5FA-9672-40E6-8D36-B8CB427F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widowControl w:val="0"/>
      <w:jc w:val="center"/>
    </w:pPr>
    <w:rPr>
      <w:rFonts w:ascii="Century" w:hAnsi="Century"/>
      <w:sz w:val="22"/>
    </w:rPr>
  </w:style>
  <w:style w:type="character" w:customStyle="1" w:styleId="a6">
    <w:name w:val="記 (文字)"/>
    <w:link w:val="a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DECF4-883C-4A83-A9FF-329C1322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雅日</dc:creator>
  <cp:lastModifiedBy>寝屋川市企画四課</cp:lastModifiedBy>
  <cp:revision>28</cp:revision>
  <cp:lastPrinted>2025-03-25T02:48:00Z</cp:lastPrinted>
  <dcterms:created xsi:type="dcterms:W3CDTF">2025-03-20T01:06:00Z</dcterms:created>
  <dcterms:modified xsi:type="dcterms:W3CDTF">2025-05-23T01:31:00Z</dcterms:modified>
</cp:coreProperties>
</file>