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A2A3" w14:textId="77777777" w:rsidR="00051A25" w:rsidRDefault="00051A25" w:rsidP="00051A25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14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 w:rsidR="00C12C03">
        <w:rPr>
          <w:rFonts w:ascii="ＭＳ 明朝" w:hAnsi="ＭＳ 明朝" w:hint="eastAsia"/>
          <w:sz w:val="24"/>
          <w:szCs w:val="24"/>
        </w:rPr>
        <w:t>1</w:t>
      </w:r>
      <w:r w:rsidR="00C12C03">
        <w:rPr>
          <w:rFonts w:ascii="ＭＳ 明朝" w:hAnsi="ＭＳ 明朝"/>
          <w:sz w:val="24"/>
          <w:szCs w:val="24"/>
        </w:rPr>
        <w:t>2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14:paraId="3E0919A3" w14:textId="358ABA9B" w:rsidR="00051A25" w:rsidRDefault="00CB2C0A" w:rsidP="00CB2C0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　月　　　　日</w:t>
      </w:r>
    </w:p>
    <w:p w14:paraId="7E29548F" w14:textId="77777777" w:rsidR="00051A25" w:rsidRPr="00AD2039" w:rsidRDefault="008D4A15" w:rsidP="00051A2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移動火葬</w:t>
      </w:r>
      <w:r w:rsidR="00051A25">
        <w:rPr>
          <w:rFonts w:ascii="ＭＳ 明朝" w:hAnsi="ＭＳ 明朝" w:hint="eastAsia"/>
          <w:sz w:val="24"/>
          <w:szCs w:val="24"/>
        </w:rPr>
        <w:t>許可申請書</w:t>
      </w:r>
    </w:p>
    <w:p w14:paraId="129DE3B2" w14:textId="77777777" w:rsidR="00051A25" w:rsidRDefault="00051A25" w:rsidP="00051A25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14:paraId="4E34CCF3" w14:textId="77777777" w:rsidR="00051A25" w:rsidRPr="00AD2039" w:rsidRDefault="00051A25" w:rsidP="00051A25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14:paraId="629ACB02" w14:textId="77777777" w:rsidTr="0074190B">
        <w:tc>
          <w:tcPr>
            <w:tcW w:w="5953" w:type="dxa"/>
            <w:tcBorders>
              <w:bottom w:val="single" w:sz="4" w:space="0" w:color="auto"/>
            </w:tcBorders>
          </w:tcPr>
          <w:p w14:paraId="5AA76356" w14:textId="77777777"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14:paraId="0D1504E9" w14:textId="77777777" w:rsidTr="0074190B">
        <w:tc>
          <w:tcPr>
            <w:tcW w:w="5953" w:type="dxa"/>
            <w:tcBorders>
              <w:top w:val="single" w:sz="4" w:space="0" w:color="auto"/>
            </w:tcBorders>
          </w:tcPr>
          <w:p w14:paraId="676AF3BA" w14:textId="77777777"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14:paraId="507735C1" w14:textId="77777777" w:rsidTr="0074190B">
        <w:tc>
          <w:tcPr>
            <w:tcW w:w="5953" w:type="dxa"/>
            <w:tcBorders>
              <w:bottom w:val="single" w:sz="4" w:space="0" w:color="auto"/>
            </w:tcBorders>
          </w:tcPr>
          <w:p w14:paraId="7A6A060E" w14:textId="77777777"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14:paraId="68F93D6E" w14:textId="77777777" w:rsidTr="0074190B">
        <w:tc>
          <w:tcPr>
            <w:tcW w:w="5953" w:type="dxa"/>
            <w:tcBorders>
              <w:top w:val="single" w:sz="4" w:space="0" w:color="auto"/>
            </w:tcBorders>
          </w:tcPr>
          <w:p w14:paraId="085611E5" w14:textId="77777777"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14:paraId="41EBBBF8" w14:textId="77777777" w:rsidTr="0074190B">
        <w:tc>
          <w:tcPr>
            <w:tcW w:w="5953" w:type="dxa"/>
            <w:tcBorders>
              <w:bottom w:val="single" w:sz="4" w:space="0" w:color="auto"/>
            </w:tcBorders>
          </w:tcPr>
          <w:p w14:paraId="3CB68A7D" w14:textId="77777777"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14:paraId="0B96FBC7" w14:textId="77777777" w:rsidR="00051A25" w:rsidRPr="00AD2039" w:rsidRDefault="00051A25" w:rsidP="00051A25">
      <w:pPr>
        <w:rPr>
          <w:rFonts w:ascii="ＭＳ 明朝" w:hAnsi="ＭＳ 明朝"/>
          <w:sz w:val="24"/>
          <w:szCs w:val="24"/>
        </w:rPr>
      </w:pPr>
    </w:p>
    <w:p w14:paraId="3A45BD3C" w14:textId="77777777" w:rsidR="00051A25" w:rsidRDefault="00051A25" w:rsidP="00051A25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 w:rsidR="00505013">
        <w:rPr>
          <w:rFonts w:ascii="ＭＳ 明朝" w:hAnsi="ＭＳ 明朝" w:hint="eastAsia"/>
          <w:sz w:val="24"/>
          <w:szCs w:val="24"/>
        </w:rPr>
        <w:t>20</w:t>
      </w:r>
      <w:r w:rsidRPr="00AD2039">
        <w:rPr>
          <w:rFonts w:ascii="ＭＳ 明朝" w:hAnsi="ＭＳ 明朝" w:hint="eastAsia"/>
          <w:sz w:val="24"/>
          <w:szCs w:val="24"/>
        </w:rPr>
        <w:t>条の規定により、次のとおり</w:t>
      </w:r>
      <w:r>
        <w:rPr>
          <w:rFonts w:ascii="ＭＳ 明朝" w:hAnsi="ＭＳ 明朝" w:hint="eastAsia"/>
          <w:sz w:val="24"/>
          <w:szCs w:val="24"/>
        </w:rPr>
        <w:t>申請します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14:paraId="20798CA0" w14:textId="77777777" w:rsidR="00051A25" w:rsidRDefault="00051A25" w:rsidP="00051A25">
      <w:pPr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984"/>
        <w:gridCol w:w="3402"/>
      </w:tblGrid>
      <w:tr w:rsidR="00051A25" w:rsidRPr="00AD2039" w14:paraId="1F17374E" w14:textId="77777777" w:rsidTr="005C008B">
        <w:trPr>
          <w:trHeight w:val="560"/>
        </w:trPr>
        <w:tc>
          <w:tcPr>
            <w:tcW w:w="2552" w:type="dxa"/>
            <w:vAlign w:val="center"/>
          </w:tcPr>
          <w:p w14:paraId="7214AA31" w14:textId="77777777" w:rsidR="00051A25" w:rsidRDefault="005C008B" w:rsidP="00051A2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営業を行う名称</w:t>
            </w:r>
          </w:p>
        </w:tc>
        <w:tc>
          <w:tcPr>
            <w:tcW w:w="6378" w:type="dxa"/>
            <w:gridSpan w:val="3"/>
            <w:vAlign w:val="center"/>
          </w:tcPr>
          <w:p w14:paraId="1DD2125D" w14:textId="77777777" w:rsidR="00051A25" w:rsidRPr="00AD2039" w:rsidRDefault="00051A25" w:rsidP="00051A2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008B" w:rsidRPr="00AD2039" w14:paraId="39287115" w14:textId="77777777" w:rsidTr="00051A25">
        <w:trPr>
          <w:trHeight w:val="293"/>
        </w:trPr>
        <w:tc>
          <w:tcPr>
            <w:tcW w:w="2552" w:type="dxa"/>
            <w:vAlign w:val="center"/>
          </w:tcPr>
          <w:p w14:paraId="58B163AE" w14:textId="77777777" w:rsidR="005C008B" w:rsidRDefault="005C008B" w:rsidP="00051A2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移動火葬を行うための場所として確保している場所の所在地</w:t>
            </w:r>
          </w:p>
        </w:tc>
        <w:tc>
          <w:tcPr>
            <w:tcW w:w="6378" w:type="dxa"/>
            <w:gridSpan w:val="3"/>
            <w:vAlign w:val="center"/>
          </w:tcPr>
          <w:p w14:paraId="2849FAD4" w14:textId="77777777" w:rsidR="005C008B" w:rsidRPr="00AD2039" w:rsidRDefault="005C008B" w:rsidP="00051A2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23BA0C79" w14:textId="77777777" w:rsidTr="00217705">
        <w:trPr>
          <w:trHeight w:val="293"/>
        </w:trPr>
        <w:tc>
          <w:tcPr>
            <w:tcW w:w="2552" w:type="dxa"/>
            <w:vMerge w:val="restart"/>
            <w:vAlign w:val="center"/>
          </w:tcPr>
          <w:p w14:paraId="5F86F2D7" w14:textId="77777777" w:rsidR="00481051" w:rsidRDefault="00481051" w:rsidP="00051A2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火葬車両</w:t>
            </w:r>
          </w:p>
        </w:tc>
        <w:tc>
          <w:tcPr>
            <w:tcW w:w="992" w:type="dxa"/>
            <w:vMerge w:val="restart"/>
            <w:vAlign w:val="center"/>
          </w:tcPr>
          <w:p w14:paraId="571F157E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１台目</w:t>
            </w:r>
          </w:p>
        </w:tc>
        <w:tc>
          <w:tcPr>
            <w:tcW w:w="1984" w:type="dxa"/>
            <w:vAlign w:val="center"/>
          </w:tcPr>
          <w:p w14:paraId="5E88787C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自動車登録番号</w:t>
            </w:r>
          </w:p>
        </w:tc>
        <w:tc>
          <w:tcPr>
            <w:tcW w:w="3402" w:type="dxa"/>
            <w:vAlign w:val="center"/>
          </w:tcPr>
          <w:p w14:paraId="34831499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35FB80AE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337D3E19" w14:textId="77777777" w:rsidR="00481051" w:rsidRDefault="00481051" w:rsidP="00051A25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C40B23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EC378D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火葬設備の構造</w:t>
            </w:r>
          </w:p>
        </w:tc>
        <w:tc>
          <w:tcPr>
            <w:tcW w:w="3402" w:type="dxa"/>
            <w:vAlign w:val="center"/>
          </w:tcPr>
          <w:p w14:paraId="461BDD09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3DB85C38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0C8467F5" w14:textId="77777777" w:rsidR="00481051" w:rsidRDefault="00481051" w:rsidP="0044755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94E630" w14:textId="77777777" w:rsidR="00481051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２台目</w:t>
            </w:r>
          </w:p>
        </w:tc>
        <w:tc>
          <w:tcPr>
            <w:tcW w:w="1984" w:type="dxa"/>
            <w:vAlign w:val="center"/>
          </w:tcPr>
          <w:p w14:paraId="414FA484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自動車登録番号</w:t>
            </w:r>
          </w:p>
        </w:tc>
        <w:tc>
          <w:tcPr>
            <w:tcW w:w="3402" w:type="dxa"/>
            <w:vAlign w:val="center"/>
          </w:tcPr>
          <w:p w14:paraId="27673711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4373FBB2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64B6B066" w14:textId="77777777" w:rsidR="00481051" w:rsidRDefault="00481051" w:rsidP="0044755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9A3403" w14:textId="77777777" w:rsidR="00481051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CA33B3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火葬設備の構造</w:t>
            </w:r>
          </w:p>
        </w:tc>
        <w:tc>
          <w:tcPr>
            <w:tcW w:w="3402" w:type="dxa"/>
            <w:vAlign w:val="center"/>
          </w:tcPr>
          <w:p w14:paraId="0D2E475A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5AE3A13C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538BB7C0" w14:textId="77777777" w:rsidR="00481051" w:rsidRDefault="00481051" w:rsidP="0044755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21523A8" w14:textId="77777777" w:rsidR="00481051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３台目</w:t>
            </w:r>
          </w:p>
        </w:tc>
        <w:tc>
          <w:tcPr>
            <w:tcW w:w="1984" w:type="dxa"/>
            <w:vAlign w:val="center"/>
          </w:tcPr>
          <w:p w14:paraId="7005B4E0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自動車登録番号</w:t>
            </w:r>
          </w:p>
        </w:tc>
        <w:tc>
          <w:tcPr>
            <w:tcW w:w="3402" w:type="dxa"/>
            <w:vAlign w:val="center"/>
          </w:tcPr>
          <w:p w14:paraId="25F8F534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57F408BD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69AD505D" w14:textId="77777777" w:rsidR="00481051" w:rsidRDefault="00481051" w:rsidP="0044755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8F0EA42" w14:textId="77777777" w:rsidR="00481051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57C417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火葬設備の構造</w:t>
            </w:r>
          </w:p>
        </w:tc>
        <w:tc>
          <w:tcPr>
            <w:tcW w:w="3402" w:type="dxa"/>
            <w:vAlign w:val="center"/>
          </w:tcPr>
          <w:p w14:paraId="7B0A5F39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2B9397E8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48001E64" w14:textId="77777777" w:rsidR="00481051" w:rsidRDefault="00481051" w:rsidP="0044755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9AB31A" w14:textId="77777777" w:rsidR="00481051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４台目</w:t>
            </w:r>
          </w:p>
        </w:tc>
        <w:tc>
          <w:tcPr>
            <w:tcW w:w="1984" w:type="dxa"/>
            <w:vAlign w:val="center"/>
          </w:tcPr>
          <w:p w14:paraId="14D5BEF2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自動車登録番号</w:t>
            </w:r>
          </w:p>
        </w:tc>
        <w:tc>
          <w:tcPr>
            <w:tcW w:w="3402" w:type="dxa"/>
            <w:vAlign w:val="center"/>
          </w:tcPr>
          <w:p w14:paraId="670AFCDD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051" w:rsidRPr="00AD2039" w14:paraId="2129C5EF" w14:textId="77777777" w:rsidTr="00217705">
        <w:trPr>
          <w:trHeight w:val="293"/>
        </w:trPr>
        <w:tc>
          <w:tcPr>
            <w:tcW w:w="2552" w:type="dxa"/>
            <w:vMerge/>
            <w:vAlign w:val="center"/>
          </w:tcPr>
          <w:p w14:paraId="58376F27" w14:textId="77777777" w:rsidR="00481051" w:rsidRDefault="00481051" w:rsidP="0044755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B01D22" w14:textId="77777777" w:rsidR="00481051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5A85C2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火葬設備の構造</w:t>
            </w:r>
          </w:p>
        </w:tc>
        <w:tc>
          <w:tcPr>
            <w:tcW w:w="3402" w:type="dxa"/>
            <w:vAlign w:val="center"/>
          </w:tcPr>
          <w:p w14:paraId="77CA263C" w14:textId="77777777" w:rsidR="00481051" w:rsidRPr="00AD2039" w:rsidRDefault="00481051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9B184C" w14:textId="77777777" w:rsidR="00051A25" w:rsidRPr="005D6C07" w:rsidRDefault="00051A25" w:rsidP="00051A25">
      <w:pPr>
        <w:spacing w:line="300" w:lineRule="exact"/>
        <w:jc w:val="left"/>
        <w:rPr>
          <w:rFonts w:ascii="ＭＳ 明朝" w:hAnsi="ＭＳ 明朝"/>
        </w:rPr>
      </w:pPr>
    </w:p>
    <w:p w14:paraId="0AFFF77A" w14:textId="77777777" w:rsidR="00051A25" w:rsidRDefault="00051A25" w:rsidP="00051A25">
      <w:pPr>
        <w:widowControl/>
        <w:jc w:val="left"/>
        <w:rPr>
          <w:rFonts w:ascii="ＭＳ 明朝" w:hAnsi="ＭＳ 明朝"/>
        </w:rPr>
      </w:pPr>
    </w:p>
    <w:sectPr w:rsidR="00051A25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92D1" w14:textId="77777777" w:rsidR="00AD68ED" w:rsidRDefault="00AD68ED" w:rsidP="00095954">
      <w:r>
        <w:separator/>
      </w:r>
    </w:p>
  </w:endnote>
  <w:endnote w:type="continuationSeparator" w:id="0">
    <w:p w14:paraId="502719B5" w14:textId="77777777"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AAF6" w14:textId="77777777" w:rsidR="00AD68ED" w:rsidRDefault="00AD68ED" w:rsidP="00095954">
      <w:r>
        <w:separator/>
      </w:r>
    </w:p>
  </w:footnote>
  <w:footnote w:type="continuationSeparator" w:id="0">
    <w:p w14:paraId="0FC45453" w14:textId="77777777"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E9FA" w14:textId="77777777"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2C0A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139B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E4EC5E8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AAE6-AF46-403C-AB74-9D2A3330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中林　良太</cp:lastModifiedBy>
  <cp:revision>3</cp:revision>
  <cp:lastPrinted>2024-08-30T04:54:00Z</cp:lastPrinted>
  <dcterms:created xsi:type="dcterms:W3CDTF">2023-12-28T06:49:00Z</dcterms:created>
  <dcterms:modified xsi:type="dcterms:W3CDTF">2024-08-30T04:55:00Z</dcterms:modified>
</cp:coreProperties>
</file>