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15" w:rsidRDefault="00461BB9">
      <w:pPr>
        <w:widowControl/>
        <w:jc w:val="left"/>
      </w:pPr>
      <w:r w:rsidRPr="00550D2E">
        <w:rPr>
          <w:rFonts w:hint="eastAsia"/>
        </w:rPr>
        <w:t>様式第</w:t>
      </w:r>
      <w:r w:rsidR="00D905E0">
        <w:rPr>
          <w:rFonts w:hint="eastAsia"/>
        </w:rPr>
        <w:t>９</w:t>
      </w:r>
      <w:r w:rsidRPr="00550D2E">
        <w:rPr>
          <w:rFonts w:hint="eastAsia"/>
        </w:rPr>
        <w:t>号</w:t>
      </w:r>
    </w:p>
    <w:p w:rsidR="00CF6D2B" w:rsidRDefault="00CF6D2B" w:rsidP="00CF6D2B">
      <w:pPr>
        <w:widowControl/>
        <w:wordWrap w:val="0"/>
        <w:jc w:val="right"/>
      </w:pPr>
      <w:r>
        <w:rPr>
          <w:rFonts w:hint="eastAsia"/>
        </w:rPr>
        <w:t xml:space="preserve">　　</w:t>
      </w:r>
      <w:r w:rsidRPr="00CD5615">
        <w:rPr>
          <w:rFonts w:hint="eastAsia"/>
        </w:rPr>
        <w:t xml:space="preserve">　年　　月　　日</w:t>
      </w:r>
      <w:r>
        <w:rPr>
          <w:rFonts w:hint="eastAsia"/>
        </w:rPr>
        <w:t xml:space="preserve">　</w:t>
      </w:r>
    </w:p>
    <w:p w:rsidR="00CF6D2B" w:rsidRDefault="00CF6D2B" w:rsidP="00CF6D2B">
      <w:pPr>
        <w:widowControl/>
        <w:jc w:val="left"/>
      </w:pPr>
      <w:r w:rsidRPr="00EF46DC">
        <w:rPr>
          <w:rFonts w:hint="eastAsia"/>
        </w:rPr>
        <w:t>（あて先）寝屋川市長</w:t>
      </w:r>
    </w:p>
    <w:p w:rsidR="00D905E0" w:rsidRDefault="00CF6D2B" w:rsidP="00D905E0">
      <w:pPr>
        <w:widowControl/>
        <w:ind w:firstLineChars="2981" w:firstLine="7510"/>
        <w:jc w:val="left"/>
      </w:pPr>
      <w:r>
        <w:rPr>
          <w:rFonts w:hint="eastAsia"/>
        </w:rPr>
        <w:t>団体名</w:t>
      </w:r>
    </w:p>
    <w:p w:rsidR="00CF6D2B" w:rsidRDefault="00CF6D2B" w:rsidP="00D905E0">
      <w:pPr>
        <w:widowControl/>
        <w:ind w:firstLineChars="2981" w:firstLine="7510"/>
        <w:jc w:val="left"/>
      </w:pPr>
      <w:r>
        <w:rPr>
          <w:rFonts w:hint="eastAsia"/>
        </w:rPr>
        <w:t>代表者名</w:t>
      </w:r>
    </w:p>
    <w:p w:rsidR="00461BB9" w:rsidRDefault="00CF6D2B" w:rsidP="00550D2E">
      <w:pPr>
        <w:widowControl/>
        <w:jc w:val="center"/>
      </w:pPr>
      <w:r w:rsidRPr="00CF6D2B">
        <w:rPr>
          <w:rFonts w:hint="eastAsia"/>
        </w:rPr>
        <w:t>寝屋川市スポーツリーダーズバンク</w:t>
      </w:r>
      <w:r w:rsidR="00366425">
        <w:rPr>
          <w:rFonts w:hint="eastAsia"/>
        </w:rPr>
        <w:t>利用</w:t>
      </w:r>
      <w:r w:rsidRPr="00CF6D2B">
        <w:rPr>
          <w:rFonts w:hint="eastAsia"/>
        </w:rPr>
        <w:t>申請書</w:t>
      </w:r>
      <w:bookmarkStart w:id="0" w:name="_GoBack"/>
      <w:bookmarkEnd w:id="0"/>
    </w:p>
    <w:p w:rsidR="00CF6D2B" w:rsidRDefault="00CF6D2B">
      <w:pPr>
        <w:widowControl/>
        <w:jc w:val="left"/>
      </w:pPr>
    </w:p>
    <w:p w:rsidR="00CF6D2B" w:rsidRPr="00CF6D2B" w:rsidRDefault="00CF6D2B" w:rsidP="003F2F73">
      <w:pPr>
        <w:widowControl/>
        <w:ind w:firstLineChars="100" w:firstLine="252"/>
        <w:jc w:val="left"/>
      </w:pPr>
      <w:r>
        <w:rPr>
          <w:rFonts w:hint="eastAsia"/>
        </w:rPr>
        <w:t>以下</w:t>
      </w:r>
      <w:r w:rsidRPr="00CF6D2B">
        <w:rPr>
          <w:rFonts w:hint="eastAsia"/>
        </w:rPr>
        <w:t>のとおり、寝屋川市スポーツリーダーズバンク</w:t>
      </w:r>
      <w:r w:rsidR="00366425">
        <w:rPr>
          <w:rFonts w:hint="eastAsia"/>
        </w:rPr>
        <w:t>を利用し、</w:t>
      </w:r>
      <w:r w:rsidR="003F2F73" w:rsidRPr="00CF6D2B">
        <w:rPr>
          <w:rFonts w:hint="eastAsia"/>
        </w:rPr>
        <w:t>登録されている</w:t>
      </w:r>
      <w:r w:rsidRPr="00CF6D2B">
        <w:rPr>
          <w:rFonts w:hint="eastAsia"/>
        </w:rPr>
        <w:t>指導者の派遣を申請します。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394"/>
        <w:gridCol w:w="767"/>
        <w:gridCol w:w="767"/>
        <w:gridCol w:w="767"/>
        <w:gridCol w:w="768"/>
        <w:gridCol w:w="767"/>
        <w:gridCol w:w="767"/>
        <w:gridCol w:w="768"/>
        <w:gridCol w:w="767"/>
        <w:gridCol w:w="767"/>
        <w:gridCol w:w="768"/>
      </w:tblGrid>
      <w:tr w:rsidR="003F2F73" w:rsidTr="00C06112">
        <w:tc>
          <w:tcPr>
            <w:tcW w:w="1394" w:type="dxa"/>
          </w:tcPr>
          <w:p w:rsidR="001C1FEE" w:rsidRDefault="003F2F73" w:rsidP="006D79BC">
            <w:pPr>
              <w:widowControl/>
              <w:jc w:val="left"/>
            </w:pPr>
            <w:r>
              <w:rPr>
                <w:rFonts w:hint="eastAsia"/>
              </w:rPr>
              <w:t>指導</w:t>
            </w:r>
          </w:p>
          <w:p w:rsidR="003F2F73" w:rsidRDefault="003F2F73" w:rsidP="006D79BC">
            <w:pPr>
              <w:widowControl/>
              <w:jc w:val="left"/>
            </w:pPr>
            <w:r>
              <w:rPr>
                <w:rFonts w:hint="eastAsia"/>
              </w:rPr>
              <w:t>希望日</w:t>
            </w:r>
          </w:p>
        </w:tc>
        <w:tc>
          <w:tcPr>
            <w:tcW w:w="7673" w:type="dxa"/>
            <w:gridSpan w:val="10"/>
          </w:tcPr>
          <w:p w:rsidR="003F2F73" w:rsidRDefault="003F2F73" w:rsidP="003F2F73">
            <w:pPr>
              <w:widowControl/>
              <w:jc w:val="left"/>
            </w:pPr>
            <w:r>
              <w:rPr>
                <w:rFonts w:hint="eastAsia"/>
              </w:rPr>
              <w:t xml:space="preserve">　　年　　月　　日</w:t>
            </w:r>
            <w:r>
              <w:t>(　）～　　年</w:t>
            </w:r>
            <w:r>
              <w:rPr>
                <w:rFonts w:hint="eastAsia"/>
              </w:rPr>
              <w:t xml:space="preserve">　</w:t>
            </w:r>
            <w:r>
              <w:t xml:space="preserve">　月　日（　）内　　回</w:t>
            </w:r>
          </w:p>
          <w:p w:rsidR="003F2F73" w:rsidRDefault="003F2F73" w:rsidP="003F2F73">
            <w:pPr>
              <w:widowControl/>
              <w:jc w:val="left"/>
            </w:pPr>
            <w:r>
              <w:t>AM ・ PM　　時　　分～AM ・ PM　　時</w:t>
            </w:r>
            <w:r w:rsidR="006D79BC">
              <w:rPr>
                <w:rFonts w:hint="eastAsia"/>
              </w:rPr>
              <w:t xml:space="preserve">　</w:t>
            </w:r>
            <w:r>
              <w:t xml:space="preserve">　分</w:t>
            </w:r>
          </w:p>
          <w:p w:rsidR="006D79BC" w:rsidRDefault="006D79BC" w:rsidP="003F2F73">
            <w:pPr>
              <w:widowControl/>
              <w:jc w:val="left"/>
            </w:pPr>
          </w:p>
        </w:tc>
      </w:tr>
      <w:tr w:rsidR="003F2F73" w:rsidTr="00C06112">
        <w:tc>
          <w:tcPr>
            <w:tcW w:w="1394" w:type="dxa"/>
          </w:tcPr>
          <w:p w:rsidR="003F2F73" w:rsidRDefault="006D79BC">
            <w:pPr>
              <w:widowControl/>
              <w:jc w:val="left"/>
            </w:pPr>
            <w:r>
              <w:rPr>
                <w:rFonts w:hint="eastAsia"/>
              </w:rPr>
              <w:t>指導場所</w:t>
            </w:r>
          </w:p>
        </w:tc>
        <w:tc>
          <w:tcPr>
            <w:tcW w:w="7673" w:type="dxa"/>
            <w:gridSpan w:val="10"/>
          </w:tcPr>
          <w:p w:rsidR="001A297E" w:rsidRDefault="001A297E">
            <w:pPr>
              <w:widowControl/>
              <w:jc w:val="left"/>
            </w:pPr>
          </w:p>
        </w:tc>
      </w:tr>
      <w:tr w:rsidR="006D79BC" w:rsidTr="00FA41B1">
        <w:trPr>
          <w:cantSplit/>
          <w:trHeight w:val="1275"/>
        </w:trPr>
        <w:tc>
          <w:tcPr>
            <w:tcW w:w="1394" w:type="dxa"/>
            <w:vMerge w:val="restart"/>
          </w:tcPr>
          <w:p w:rsidR="00A174D0" w:rsidRDefault="006D79BC">
            <w:pPr>
              <w:widowControl/>
              <w:jc w:val="left"/>
            </w:pPr>
            <w:r w:rsidRPr="006D79BC">
              <w:rPr>
                <w:rFonts w:hint="eastAsia"/>
              </w:rPr>
              <w:t>指導対象</w:t>
            </w:r>
          </w:p>
          <w:p w:rsidR="006D79BC" w:rsidRDefault="00A174D0">
            <w:pPr>
              <w:widowControl/>
              <w:jc w:val="left"/>
            </w:pPr>
            <w:r>
              <w:rPr>
                <w:rFonts w:hint="eastAsia"/>
              </w:rPr>
              <w:t>人数</w:t>
            </w:r>
            <w:r w:rsidR="006D79BC">
              <w:rPr>
                <w:rFonts w:hint="eastAsia"/>
              </w:rPr>
              <w:t>（人）</w:t>
            </w:r>
          </w:p>
        </w:tc>
        <w:tc>
          <w:tcPr>
            <w:tcW w:w="767" w:type="dxa"/>
            <w:textDirection w:val="tbRlV"/>
            <w:vAlign w:val="center"/>
          </w:tcPr>
          <w:p w:rsidR="006D79BC" w:rsidRDefault="006D79BC" w:rsidP="00FA41B1">
            <w:pPr>
              <w:widowControl/>
              <w:ind w:left="113" w:right="113"/>
            </w:pPr>
            <w:r>
              <w:rPr>
                <w:rFonts w:hint="eastAsia"/>
              </w:rPr>
              <w:t>幼児</w:t>
            </w:r>
          </w:p>
        </w:tc>
        <w:tc>
          <w:tcPr>
            <w:tcW w:w="767" w:type="dxa"/>
            <w:textDirection w:val="tbRlV"/>
            <w:vAlign w:val="center"/>
          </w:tcPr>
          <w:p w:rsidR="006D79BC" w:rsidRDefault="006D79BC" w:rsidP="00FA41B1">
            <w:pPr>
              <w:widowControl/>
              <w:ind w:left="113" w:right="113"/>
            </w:pPr>
            <w:r>
              <w:rPr>
                <w:rFonts w:hint="eastAsia"/>
              </w:rPr>
              <w:t>小学生</w:t>
            </w:r>
          </w:p>
        </w:tc>
        <w:tc>
          <w:tcPr>
            <w:tcW w:w="767" w:type="dxa"/>
            <w:textDirection w:val="tbRlV"/>
            <w:vAlign w:val="center"/>
          </w:tcPr>
          <w:p w:rsidR="006D79BC" w:rsidRDefault="006D79BC" w:rsidP="00FA41B1">
            <w:pPr>
              <w:widowControl/>
              <w:ind w:left="113" w:right="113"/>
            </w:pPr>
            <w:r>
              <w:rPr>
                <w:rFonts w:hint="eastAsia"/>
              </w:rPr>
              <w:t>中学生</w:t>
            </w:r>
          </w:p>
        </w:tc>
        <w:tc>
          <w:tcPr>
            <w:tcW w:w="768" w:type="dxa"/>
            <w:textDirection w:val="tbRlV"/>
            <w:vAlign w:val="center"/>
          </w:tcPr>
          <w:p w:rsidR="006D79BC" w:rsidRDefault="006D79BC" w:rsidP="00FA41B1">
            <w:pPr>
              <w:widowControl/>
              <w:ind w:left="113" w:right="113"/>
            </w:pPr>
            <w:r>
              <w:rPr>
                <w:rFonts w:hint="eastAsia"/>
              </w:rPr>
              <w:t>青年</w:t>
            </w:r>
          </w:p>
        </w:tc>
        <w:tc>
          <w:tcPr>
            <w:tcW w:w="767" w:type="dxa"/>
            <w:textDirection w:val="tbRlV"/>
            <w:vAlign w:val="center"/>
          </w:tcPr>
          <w:p w:rsidR="006D79BC" w:rsidRDefault="006D79BC" w:rsidP="00FA41B1">
            <w:pPr>
              <w:widowControl/>
              <w:ind w:left="113" w:right="113"/>
            </w:pPr>
            <w:r>
              <w:rPr>
                <w:rFonts w:hint="eastAsia"/>
              </w:rPr>
              <w:t>壮年</w:t>
            </w:r>
          </w:p>
        </w:tc>
        <w:tc>
          <w:tcPr>
            <w:tcW w:w="767" w:type="dxa"/>
            <w:textDirection w:val="tbRlV"/>
            <w:vAlign w:val="center"/>
          </w:tcPr>
          <w:p w:rsidR="006D79BC" w:rsidRDefault="006D79BC" w:rsidP="00FA41B1">
            <w:pPr>
              <w:widowControl/>
              <w:ind w:left="113" w:right="113"/>
            </w:pPr>
            <w:r>
              <w:rPr>
                <w:rFonts w:hint="eastAsia"/>
              </w:rPr>
              <w:t>高齢者</w:t>
            </w:r>
          </w:p>
        </w:tc>
        <w:tc>
          <w:tcPr>
            <w:tcW w:w="768" w:type="dxa"/>
            <w:textDirection w:val="tbRlV"/>
            <w:vAlign w:val="center"/>
          </w:tcPr>
          <w:p w:rsidR="006D79BC" w:rsidRDefault="006D79BC" w:rsidP="00FA41B1">
            <w:pPr>
              <w:widowControl/>
              <w:ind w:left="113" w:right="113"/>
            </w:pPr>
            <w:r>
              <w:rPr>
                <w:rFonts w:hint="eastAsia"/>
              </w:rPr>
              <w:t>親子</w:t>
            </w:r>
          </w:p>
        </w:tc>
        <w:tc>
          <w:tcPr>
            <w:tcW w:w="767" w:type="dxa"/>
            <w:textDirection w:val="tbRlV"/>
            <w:vAlign w:val="center"/>
          </w:tcPr>
          <w:p w:rsidR="006D79BC" w:rsidRDefault="006D79BC" w:rsidP="00FA41B1">
            <w:pPr>
              <w:widowControl/>
              <w:ind w:left="113" w:right="113"/>
            </w:pPr>
            <w:r>
              <w:rPr>
                <w:rFonts w:hint="eastAsia"/>
              </w:rPr>
              <w:t>障がい者</w:t>
            </w:r>
          </w:p>
        </w:tc>
        <w:tc>
          <w:tcPr>
            <w:tcW w:w="767" w:type="dxa"/>
            <w:textDirection w:val="tbRlV"/>
            <w:vAlign w:val="center"/>
          </w:tcPr>
          <w:p w:rsidR="006D79BC" w:rsidRDefault="006D79BC" w:rsidP="00FA41B1">
            <w:pPr>
              <w:widowControl/>
              <w:ind w:left="113" w:right="113"/>
            </w:pPr>
            <w:r>
              <w:rPr>
                <w:rFonts w:hint="eastAsia"/>
              </w:rPr>
              <w:t>全般</w:t>
            </w:r>
          </w:p>
        </w:tc>
        <w:tc>
          <w:tcPr>
            <w:tcW w:w="768" w:type="dxa"/>
            <w:vAlign w:val="center"/>
          </w:tcPr>
          <w:p w:rsidR="006D79BC" w:rsidRDefault="006D79BC" w:rsidP="00FA41B1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D79BC" w:rsidTr="00C06112">
        <w:tc>
          <w:tcPr>
            <w:tcW w:w="1394" w:type="dxa"/>
            <w:vMerge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7" w:type="dxa"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7" w:type="dxa"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7" w:type="dxa"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8" w:type="dxa"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7" w:type="dxa"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7" w:type="dxa"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8" w:type="dxa"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7" w:type="dxa"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7" w:type="dxa"/>
          </w:tcPr>
          <w:p w:rsidR="006D79BC" w:rsidRDefault="006D79BC">
            <w:pPr>
              <w:widowControl/>
              <w:jc w:val="left"/>
            </w:pPr>
          </w:p>
        </w:tc>
        <w:tc>
          <w:tcPr>
            <w:tcW w:w="768" w:type="dxa"/>
          </w:tcPr>
          <w:p w:rsidR="006D79BC" w:rsidRDefault="006D79BC">
            <w:pPr>
              <w:widowControl/>
              <w:jc w:val="left"/>
            </w:pPr>
          </w:p>
        </w:tc>
      </w:tr>
      <w:tr w:rsidR="003F2F73" w:rsidTr="00C06112">
        <w:tc>
          <w:tcPr>
            <w:tcW w:w="1394" w:type="dxa"/>
          </w:tcPr>
          <w:p w:rsidR="003F2F73" w:rsidRDefault="006D79BC">
            <w:pPr>
              <w:widowControl/>
              <w:jc w:val="left"/>
            </w:pPr>
            <w:r w:rsidRPr="006D79BC">
              <w:rPr>
                <w:rFonts w:hint="eastAsia"/>
              </w:rPr>
              <w:t>指導希望種目</w:t>
            </w:r>
          </w:p>
        </w:tc>
        <w:tc>
          <w:tcPr>
            <w:tcW w:w="7673" w:type="dxa"/>
            <w:gridSpan w:val="10"/>
          </w:tcPr>
          <w:p w:rsidR="003F2F73" w:rsidRDefault="003F2F73">
            <w:pPr>
              <w:widowControl/>
              <w:jc w:val="left"/>
            </w:pPr>
          </w:p>
        </w:tc>
      </w:tr>
      <w:tr w:rsidR="003F2F73" w:rsidTr="00C06112">
        <w:tc>
          <w:tcPr>
            <w:tcW w:w="1394" w:type="dxa"/>
          </w:tcPr>
          <w:p w:rsidR="003F2F73" w:rsidRDefault="006D79BC">
            <w:pPr>
              <w:widowControl/>
              <w:jc w:val="left"/>
            </w:pPr>
            <w:r w:rsidRPr="006D79BC">
              <w:rPr>
                <w:rFonts w:hint="eastAsia"/>
              </w:rPr>
              <w:t>事業保険</w:t>
            </w:r>
          </w:p>
        </w:tc>
        <w:tc>
          <w:tcPr>
            <w:tcW w:w="7673" w:type="dxa"/>
            <w:gridSpan w:val="10"/>
          </w:tcPr>
          <w:p w:rsidR="006D79BC" w:rsidRDefault="006D79BC" w:rsidP="006D79BC">
            <w:pPr>
              <w:widowControl/>
              <w:jc w:val="left"/>
            </w:pPr>
            <w:r>
              <w:rPr>
                <w:rFonts w:hint="eastAsia"/>
              </w:rPr>
              <w:t>□　加入　→　名称（　　　　　　　　　　　　　　　　）</w:t>
            </w:r>
          </w:p>
          <w:p w:rsidR="003F2F73" w:rsidRDefault="006D79BC" w:rsidP="006D79BC">
            <w:pPr>
              <w:widowControl/>
              <w:jc w:val="left"/>
            </w:pPr>
            <w:r>
              <w:rPr>
                <w:rFonts w:hint="eastAsia"/>
              </w:rPr>
              <w:t>□　未加入</w:t>
            </w:r>
          </w:p>
        </w:tc>
      </w:tr>
      <w:tr w:rsidR="003F2F73" w:rsidTr="00C06112">
        <w:tc>
          <w:tcPr>
            <w:tcW w:w="1394" w:type="dxa"/>
          </w:tcPr>
          <w:p w:rsidR="00C06112" w:rsidRDefault="006D79BC">
            <w:pPr>
              <w:widowControl/>
              <w:jc w:val="left"/>
            </w:pPr>
            <w:r w:rsidRPr="006D79BC">
              <w:rPr>
                <w:rFonts w:hint="eastAsia"/>
              </w:rPr>
              <w:t>指導者</w:t>
            </w:r>
          </w:p>
          <w:p w:rsidR="003F2F73" w:rsidRDefault="00C06112">
            <w:pPr>
              <w:widowControl/>
              <w:jc w:val="left"/>
            </w:pPr>
            <w:r>
              <w:rPr>
                <w:rFonts w:hint="eastAsia"/>
              </w:rPr>
              <w:t>への</w:t>
            </w:r>
            <w:r w:rsidR="006D79BC" w:rsidRPr="006D79BC">
              <w:rPr>
                <w:rFonts w:hint="eastAsia"/>
              </w:rPr>
              <w:t>要望</w:t>
            </w:r>
          </w:p>
        </w:tc>
        <w:tc>
          <w:tcPr>
            <w:tcW w:w="7673" w:type="dxa"/>
            <w:gridSpan w:val="10"/>
          </w:tcPr>
          <w:p w:rsidR="003F2F73" w:rsidRDefault="003F2F73">
            <w:pPr>
              <w:widowControl/>
              <w:jc w:val="left"/>
            </w:pPr>
          </w:p>
        </w:tc>
      </w:tr>
    </w:tbl>
    <w:p w:rsidR="00815509" w:rsidRPr="00815509" w:rsidRDefault="00815509" w:rsidP="006D79BC">
      <w:pPr>
        <w:widowControl/>
        <w:ind w:left="252" w:hangingChars="100" w:hanging="252"/>
        <w:jc w:val="left"/>
        <w:rPr>
          <w:rFonts w:ascii="HGP創英角ｺﾞｼｯｸUB" w:eastAsia="HGP創英角ｺﾞｼｯｸUB" w:hAnsi="HGP創英角ｺﾞｼｯｸUB"/>
        </w:rPr>
      </w:pPr>
      <w:r w:rsidRPr="00815509">
        <w:rPr>
          <w:rFonts w:ascii="HGP創英角ｺﾞｼｯｸUB" w:eastAsia="HGP創英角ｺﾞｼｯｸUB" w:hAnsi="HGP創英角ｺﾞｼｯｸUB" w:hint="eastAsia"/>
        </w:rPr>
        <w:t>注意事項</w:t>
      </w:r>
    </w:p>
    <w:p w:rsidR="003F2F73" w:rsidRDefault="006D79BC" w:rsidP="00815509">
      <w:pPr>
        <w:widowControl/>
        <w:ind w:leftChars="100" w:left="504" w:hangingChars="100" w:hanging="252"/>
        <w:jc w:val="left"/>
      </w:pPr>
      <w:r>
        <w:rPr>
          <w:rFonts w:hint="eastAsia"/>
        </w:rPr>
        <w:t xml:space="preserve">⑴　</w:t>
      </w:r>
      <w:r w:rsidRPr="006D79BC">
        <w:rPr>
          <w:rFonts w:hint="eastAsia"/>
        </w:rPr>
        <w:t>指導を受けた後、指導者に謝礼（１回２時間につき</w:t>
      </w:r>
      <w:r w:rsidRPr="006D79BC">
        <w:t>2,000円程度）及び交通費（実費相当額）を支払ってください。</w:t>
      </w:r>
    </w:p>
    <w:p w:rsidR="006D79BC" w:rsidRDefault="006D79BC" w:rsidP="00815509">
      <w:pPr>
        <w:widowControl/>
        <w:ind w:leftChars="100" w:left="504" w:hangingChars="100" w:hanging="252"/>
        <w:jc w:val="left"/>
      </w:pPr>
      <w:r>
        <w:rPr>
          <w:rFonts w:hint="eastAsia"/>
        </w:rPr>
        <w:t xml:space="preserve">⑵　</w:t>
      </w:r>
      <w:r w:rsidRPr="006D79BC">
        <w:rPr>
          <w:rFonts w:hint="eastAsia"/>
        </w:rPr>
        <w:t>指導を受けた後、１週間</w:t>
      </w:r>
      <w:r w:rsidRPr="006D79BC">
        <w:t>以内に事務局に寝屋川市スポーツリーダーズバンク利用報告書を提出してください。</w:t>
      </w:r>
    </w:p>
    <w:tbl>
      <w:tblPr>
        <w:tblStyle w:val="a9"/>
        <w:tblW w:w="9498" w:type="dxa"/>
        <w:tblInd w:w="-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D10681" w:rsidTr="00B61FE4">
        <w:trPr>
          <w:trHeight w:val="439"/>
        </w:trPr>
        <w:tc>
          <w:tcPr>
            <w:tcW w:w="3166" w:type="dxa"/>
            <w:vAlign w:val="center"/>
          </w:tcPr>
          <w:p w:rsidR="00D10681" w:rsidRDefault="00D10681" w:rsidP="00D10681">
            <w:pPr>
              <w:widowControl/>
            </w:pPr>
            <w:r>
              <w:rPr>
                <w:rFonts w:hint="eastAsia"/>
              </w:rPr>
              <w:t xml:space="preserve">受付日　　　/　　　</w:t>
            </w:r>
          </w:p>
        </w:tc>
        <w:tc>
          <w:tcPr>
            <w:tcW w:w="3166" w:type="dxa"/>
            <w:vAlign w:val="center"/>
          </w:tcPr>
          <w:p w:rsidR="00D10681" w:rsidRDefault="00D10681" w:rsidP="00D10681">
            <w:pPr>
              <w:widowControl/>
            </w:pPr>
            <w:r>
              <w:rPr>
                <w:rFonts w:hint="eastAsia"/>
              </w:rPr>
              <w:t xml:space="preserve">指導者決定　　　/　　　</w:t>
            </w:r>
          </w:p>
        </w:tc>
        <w:tc>
          <w:tcPr>
            <w:tcW w:w="3166" w:type="dxa"/>
            <w:vAlign w:val="center"/>
          </w:tcPr>
          <w:p w:rsidR="00D10681" w:rsidRDefault="00D10681" w:rsidP="00D10681">
            <w:pPr>
              <w:widowControl/>
            </w:pPr>
            <w:r>
              <w:rPr>
                <w:rFonts w:hint="eastAsia"/>
              </w:rPr>
              <w:t xml:space="preserve">報告書受領　　　/　　　</w:t>
            </w:r>
          </w:p>
        </w:tc>
      </w:tr>
    </w:tbl>
    <w:p w:rsidR="00A9286A" w:rsidRPr="002712AE" w:rsidRDefault="00A9286A" w:rsidP="00D24380">
      <w:pPr>
        <w:widowControl/>
        <w:jc w:val="left"/>
      </w:pPr>
    </w:p>
    <w:sectPr w:rsidR="00A9286A" w:rsidRPr="002712AE" w:rsidSect="00BD46D5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5EC" w:rsidRDefault="00E775EC" w:rsidP="0030752D">
      <w:r>
        <w:separator/>
      </w:r>
    </w:p>
  </w:endnote>
  <w:endnote w:type="continuationSeparator" w:id="0">
    <w:p w:rsidR="00E775EC" w:rsidRDefault="00E775EC" w:rsidP="0030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52D" w:rsidRDefault="0030752D" w:rsidP="00D243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5EC" w:rsidRDefault="00E775EC" w:rsidP="0030752D">
      <w:r>
        <w:separator/>
      </w:r>
    </w:p>
  </w:footnote>
  <w:footnote w:type="continuationSeparator" w:id="0">
    <w:p w:rsidR="00E775EC" w:rsidRDefault="00E775EC" w:rsidP="0030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64"/>
    <w:rsid w:val="0003162C"/>
    <w:rsid w:val="00060689"/>
    <w:rsid w:val="000A31FC"/>
    <w:rsid w:val="000A44FB"/>
    <w:rsid w:val="000B07CC"/>
    <w:rsid w:val="000B273F"/>
    <w:rsid w:val="00116CA2"/>
    <w:rsid w:val="001A297E"/>
    <w:rsid w:val="001B1A63"/>
    <w:rsid w:val="001C1FEE"/>
    <w:rsid w:val="001C7C9F"/>
    <w:rsid w:val="001E1FF5"/>
    <w:rsid w:val="00250C18"/>
    <w:rsid w:val="0025229B"/>
    <w:rsid w:val="002712AE"/>
    <w:rsid w:val="002724AE"/>
    <w:rsid w:val="0029473A"/>
    <w:rsid w:val="0030752D"/>
    <w:rsid w:val="00366425"/>
    <w:rsid w:val="00382A50"/>
    <w:rsid w:val="00386C85"/>
    <w:rsid w:val="003C275E"/>
    <w:rsid w:val="003F2F73"/>
    <w:rsid w:val="00461BB9"/>
    <w:rsid w:val="00482D72"/>
    <w:rsid w:val="00482D75"/>
    <w:rsid w:val="004D68A6"/>
    <w:rsid w:val="00502B12"/>
    <w:rsid w:val="0051160E"/>
    <w:rsid w:val="00526E63"/>
    <w:rsid w:val="00550D2E"/>
    <w:rsid w:val="00592BF6"/>
    <w:rsid w:val="00605FCD"/>
    <w:rsid w:val="006649ED"/>
    <w:rsid w:val="006D79BC"/>
    <w:rsid w:val="006E1DB5"/>
    <w:rsid w:val="00710AF7"/>
    <w:rsid w:val="00752ACC"/>
    <w:rsid w:val="007C1F5A"/>
    <w:rsid w:val="007C3B1F"/>
    <w:rsid w:val="00804F59"/>
    <w:rsid w:val="00815509"/>
    <w:rsid w:val="0083263F"/>
    <w:rsid w:val="00875C04"/>
    <w:rsid w:val="008A1AB4"/>
    <w:rsid w:val="00963C34"/>
    <w:rsid w:val="009738E0"/>
    <w:rsid w:val="009B3D5E"/>
    <w:rsid w:val="00A174D0"/>
    <w:rsid w:val="00A47F8D"/>
    <w:rsid w:val="00A81CDF"/>
    <w:rsid w:val="00A9286A"/>
    <w:rsid w:val="00B019A8"/>
    <w:rsid w:val="00B16F88"/>
    <w:rsid w:val="00B32113"/>
    <w:rsid w:val="00B416DC"/>
    <w:rsid w:val="00B61FE4"/>
    <w:rsid w:val="00B62626"/>
    <w:rsid w:val="00B8050D"/>
    <w:rsid w:val="00BB081A"/>
    <w:rsid w:val="00BD18AF"/>
    <w:rsid w:val="00BD46D5"/>
    <w:rsid w:val="00BD7BB4"/>
    <w:rsid w:val="00C06112"/>
    <w:rsid w:val="00C07A79"/>
    <w:rsid w:val="00C16A5A"/>
    <w:rsid w:val="00C20976"/>
    <w:rsid w:val="00C24955"/>
    <w:rsid w:val="00C46B9B"/>
    <w:rsid w:val="00C85071"/>
    <w:rsid w:val="00CA4633"/>
    <w:rsid w:val="00CB14AD"/>
    <w:rsid w:val="00CB2864"/>
    <w:rsid w:val="00CB4129"/>
    <w:rsid w:val="00CD5615"/>
    <w:rsid w:val="00CF6D2B"/>
    <w:rsid w:val="00D10681"/>
    <w:rsid w:val="00D24380"/>
    <w:rsid w:val="00D24B35"/>
    <w:rsid w:val="00D35377"/>
    <w:rsid w:val="00D37FAF"/>
    <w:rsid w:val="00D905E0"/>
    <w:rsid w:val="00D91DED"/>
    <w:rsid w:val="00E2366F"/>
    <w:rsid w:val="00E31BC2"/>
    <w:rsid w:val="00E652C0"/>
    <w:rsid w:val="00E775EC"/>
    <w:rsid w:val="00E87516"/>
    <w:rsid w:val="00ED592A"/>
    <w:rsid w:val="00EF46DC"/>
    <w:rsid w:val="00F14204"/>
    <w:rsid w:val="00F24F1D"/>
    <w:rsid w:val="00FA41B1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4F493"/>
  <w15:chartTrackingRefBased/>
  <w15:docId w15:val="{F3F6C208-F997-49B0-ADC1-BF136CE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63F"/>
    <w:pPr>
      <w:jc w:val="center"/>
    </w:pPr>
  </w:style>
  <w:style w:type="character" w:customStyle="1" w:styleId="a4">
    <w:name w:val="記 (文字)"/>
    <w:basedOn w:val="a0"/>
    <w:link w:val="a3"/>
    <w:uiPriority w:val="99"/>
    <w:rsid w:val="0083263F"/>
  </w:style>
  <w:style w:type="paragraph" w:styleId="a5">
    <w:name w:val="Closing"/>
    <w:basedOn w:val="a"/>
    <w:link w:val="a6"/>
    <w:uiPriority w:val="99"/>
    <w:unhideWhenUsed/>
    <w:rsid w:val="0083263F"/>
    <w:pPr>
      <w:jc w:val="right"/>
    </w:pPr>
  </w:style>
  <w:style w:type="character" w:customStyle="1" w:styleId="a6">
    <w:name w:val="結語 (文字)"/>
    <w:basedOn w:val="a0"/>
    <w:link w:val="a5"/>
    <w:uiPriority w:val="99"/>
    <w:rsid w:val="0083263F"/>
  </w:style>
  <w:style w:type="paragraph" w:styleId="a7">
    <w:name w:val="Balloon Text"/>
    <w:basedOn w:val="a"/>
    <w:link w:val="a8"/>
    <w:uiPriority w:val="99"/>
    <w:semiHidden/>
    <w:unhideWhenUsed/>
    <w:rsid w:val="00832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6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3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075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752D"/>
  </w:style>
  <w:style w:type="paragraph" w:styleId="ac">
    <w:name w:val="footer"/>
    <w:basedOn w:val="a"/>
    <w:link w:val="ad"/>
    <w:uiPriority w:val="99"/>
    <w:unhideWhenUsed/>
    <w:rsid w:val="003075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田中　あすか</cp:lastModifiedBy>
  <cp:revision>63</cp:revision>
  <cp:lastPrinted>2024-03-04T06:20:00Z</cp:lastPrinted>
  <dcterms:created xsi:type="dcterms:W3CDTF">2024-03-04T03:33:00Z</dcterms:created>
  <dcterms:modified xsi:type="dcterms:W3CDTF">2024-03-15T06:24:00Z</dcterms:modified>
</cp:coreProperties>
</file>